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FB" w:rsidRDefault="000F66FB" w:rsidP="000F66FB">
      <w:pPr>
        <w:pStyle w:val="a3"/>
        <w:shd w:val="clear" w:color="auto" w:fill="FFFFFF"/>
        <w:jc w:val="center"/>
        <w:rPr>
          <w:rFonts w:ascii="Verdana" w:hAnsi="Verdana"/>
          <w:color w:val="000000"/>
          <w:sz w:val="17"/>
          <w:szCs w:val="17"/>
        </w:rPr>
      </w:pPr>
      <w:r>
        <w:rPr>
          <w:rStyle w:val="a4"/>
          <w:rFonts w:ascii="Arial" w:hAnsi="Arial" w:cs="Arial"/>
          <w:color w:val="FF0000"/>
          <w:sz w:val="28"/>
          <w:szCs w:val="28"/>
        </w:rPr>
        <w:t>Оранский Иван Николаевич</w:t>
      </w:r>
    </w:p>
    <w:p w:rsidR="000F66FB" w:rsidRPr="000F66FB" w:rsidRDefault="000F66FB" w:rsidP="000F66FB">
      <w:pPr>
        <w:pStyle w:val="a3"/>
        <w:shd w:val="clear" w:color="auto" w:fill="FFFFFF"/>
        <w:spacing w:line="360" w:lineRule="auto"/>
        <w:jc w:val="both"/>
        <w:rPr>
          <w:rFonts w:ascii="Verdana" w:hAnsi="Verdana"/>
          <w:color w:val="000000"/>
          <w:sz w:val="28"/>
          <w:szCs w:val="28"/>
        </w:rPr>
      </w:pPr>
      <w:r w:rsidRPr="000F66FB">
        <w:rPr>
          <w:rFonts w:ascii="Arial" w:hAnsi="Arial" w:cs="Arial"/>
          <w:color w:val="000000"/>
          <w:sz w:val="28"/>
          <w:szCs w:val="28"/>
        </w:rPr>
        <w:t>   </w:t>
      </w:r>
      <w:r w:rsidRPr="000F66FB">
        <w:rPr>
          <w:rStyle w:val="apple-converted-space"/>
          <w:rFonts w:ascii="Arial" w:hAnsi="Arial" w:cs="Arial"/>
          <w:color w:val="000000"/>
          <w:sz w:val="28"/>
          <w:szCs w:val="28"/>
        </w:rPr>
        <w:t> </w:t>
      </w:r>
      <w:r w:rsidRPr="000F66FB">
        <w:rPr>
          <w:rFonts w:ascii="Arial" w:hAnsi="Arial" w:cs="Arial"/>
          <w:color w:val="000000"/>
          <w:sz w:val="28"/>
          <w:szCs w:val="28"/>
        </w:rPr>
        <w:t>  В рядах 15 Гвардейского Пушечного Артиллерийского Полка 2-ой батареи разведчиком начинает свой фронтовой путь Оранский Иван Николаевич.</w:t>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2266950" cy="3086100"/>
            <wp:effectExtent l="19050" t="0" r="0" b="0"/>
            <wp:docPr id="1" name="Рисунок 1" descr="http://sch1kormilovka.ucoz.ru/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1kormilovka.ucoz.ru/image001.jpg"/>
                    <pic:cNvPicPr>
                      <a:picLocks noChangeAspect="1" noChangeArrowheads="1"/>
                    </pic:cNvPicPr>
                  </pic:nvPicPr>
                  <pic:blipFill>
                    <a:blip r:embed="rId4" cstate="print"/>
                    <a:srcRect/>
                    <a:stretch>
                      <a:fillRect/>
                    </a:stretch>
                  </pic:blipFill>
                  <pic:spPr bwMode="auto">
                    <a:xfrm>
                      <a:off x="0" y="0"/>
                      <a:ext cx="2266950" cy="3086100"/>
                    </a:xfrm>
                    <a:prstGeom prst="rect">
                      <a:avLst/>
                    </a:prstGeom>
                    <a:noFill/>
                    <a:ln w="9525">
                      <a:noFill/>
                      <a:miter lim="800000"/>
                      <a:headEnd/>
                      <a:tailEnd/>
                    </a:ln>
                  </pic:spPr>
                </pic:pic>
              </a:graphicData>
            </a:graphic>
          </wp:inline>
        </w:drawing>
      </w:r>
    </w:p>
    <w:p w:rsidR="000F66FB" w:rsidRPr="000F66FB" w:rsidRDefault="000F66FB" w:rsidP="000F66FB">
      <w:pPr>
        <w:pStyle w:val="a3"/>
        <w:shd w:val="clear" w:color="auto" w:fill="FFFFFF"/>
        <w:spacing w:after="240" w:afterAutospacing="0" w:line="360" w:lineRule="auto"/>
        <w:jc w:val="both"/>
        <w:rPr>
          <w:rFonts w:ascii="Verdana" w:hAnsi="Verdana"/>
          <w:color w:val="000000"/>
          <w:sz w:val="28"/>
          <w:szCs w:val="28"/>
        </w:rPr>
      </w:pPr>
      <w:r w:rsidRPr="000F66FB">
        <w:rPr>
          <w:rFonts w:ascii="Arial" w:hAnsi="Arial" w:cs="Arial"/>
          <w:color w:val="000000"/>
          <w:sz w:val="28"/>
          <w:szCs w:val="28"/>
        </w:rPr>
        <w:t>        В декабре месяце 41 года принимает участие в освобождении города Феодосия Крымской области, получает серьезное ранение, лечится в госпитале. </w:t>
      </w:r>
      <w:r w:rsidRPr="000F66FB">
        <w:rPr>
          <w:rFonts w:ascii="Arial" w:hAnsi="Arial" w:cs="Arial"/>
          <w:color w:val="000000"/>
          <w:sz w:val="28"/>
          <w:szCs w:val="28"/>
        </w:rPr>
        <w:br/>
        <w:t>      В дальнейшем воевал Гвардии Красноармеец Оранский Иван Николаевич в доблестных войсках</w:t>
      </w:r>
      <w:proofErr w:type="gramStart"/>
      <w:r w:rsidRPr="000F66FB">
        <w:rPr>
          <w:rFonts w:ascii="Arial" w:hAnsi="Arial" w:cs="Arial"/>
          <w:color w:val="000000"/>
          <w:sz w:val="28"/>
          <w:szCs w:val="28"/>
        </w:rPr>
        <w:t xml:space="preserve"> П</w:t>
      </w:r>
      <w:proofErr w:type="gramEnd"/>
      <w:r w:rsidRPr="000F66FB">
        <w:rPr>
          <w:rFonts w:ascii="Arial" w:hAnsi="Arial" w:cs="Arial"/>
          <w:color w:val="000000"/>
          <w:sz w:val="28"/>
          <w:szCs w:val="28"/>
        </w:rPr>
        <w:t xml:space="preserve">ервого Украинского фронта. В декабре месяце 1943 года принимал участие в </w:t>
      </w:r>
      <w:proofErr w:type="spellStart"/>
      <w:r w:rsidRPr="000F66FB">
        <w:rPr>
          <w:rFonts w:ascii="Arial" w:hAnsi="Arial" w:cs="Arial"/>
          <w:color w:val="000000"/>
          <w:sz w:val="28"/>
          <w:szCs w:val="28"/>
        </w:rPr>
        <w:t>Житомирско-Бердичевской</w:t>
      </w:r>
      <w:proofErr w:type="spellEnd"/>
      <w:r w:rsidRPr="000F66FB">
        <w:rPr>
          <w:rFonts w:ascii="Arial" w:hAnsi="Arial" w:cs="Arial"/>
          <w:color w:val="000000"/>
          <w:sz w:val="28"/>
          <w:szCs w:val="28"/>
        </w:rPr>
        <w:t xml:space="preserve"> наступательной операции войск 1-го Украинского фронта. </w:t>
      </w:r>
      <w:r w:rsidRPr="000F66FB">
        <w:rPr>
          <w:rFonts w:ascii="Arial" w:hAnsi="Arial" w:cs="Arial"/>
          <w:color w:val="000000"/>
          <w:sz w:val="28"/>
          <w:szCs w:val="28"/>
        </w:rPr>
        <w:br/>
        <w:t xml:space="preserve">      В одном из боев под Житомиром </w:t>
      </w:r>
      <w:proofErr w:type="gramStart"/>
      <w:r w:rsidRPr="000F66FB">
        <w:rPr>
          <w:rFonts w:ascii="Arial" w:hAnsi="Arial" w:cs="Arial"/>
          <w:color w:val="000000"/>
          <w:sz w:val="28"/>
          <w:szCs w:val="28"/>
        </w:rPr>
        <w:t>Оранскому</w:t>
      </w:r>
      <w:proofErr w:type="gramEnd"/>
      <w:r w:rsidRPr="000F66FB">
        <w:rPr>
          <w:rFonts w:ascii="Arial" w:hAnsi="Arial" w:cs="Arial"/>
          <w:color w:val="000000"/>
          <w:sz w:val="28"/>
          <w:szCs w:val="28"/>
        </w:rPr>
        <w:t xml:space="preserve"> И.Н. было поручено очень важное задание: необходимо было провести разведку в одной маленькой деревеньке, где протекала небольшая речка, берега которой соединял деревянный мост. Этот мост могли заминировать немцы. Прежде чем двигаться дальше, необходимо было провести разведку на местности. Командир поручил это задание рядовому Оранскому Ивану и двум его товарищам. Разведку производили ночью. Когда вышли к реке, было уже совсем темно. Вдруг увидели двух немцев, которые распутывали какие-то </w:t>
      </w:r>
      <w:r w:rsidRPr="000F66FB">
        <w:rPr>
          <w:rFonts w:ascii="Arial" w:hAnsi="Arial" w:cs="Arial"/>
          <w:color w:val="000000"/>
          <w:sz w:val="28"/>
          <w:szCs w:val="28"/>
        </w:rPr>
        <w:lastRenderedPageBreak/>
        <w:t>провода. </w:t>
      </w:r>
      <w:r w:rsidRPr="000F66FB">
        <w:rPr>
          <w:rFonts w:ascii="Arial" w:hAnsi="Arial" w:cs="Arial"/>
          <w:color w:val="000000"/>
          <w:sz w:val="28"/>
          <w:szCs w:val="28"/>
        </w:rPr>
        <w:br/>
        <w:t>         Опытные разведчики сразу догадались: мост минируется. Планам фашистов не суждено было осуществиться. Мост остался цел, а утром через него двинулись наши войска. Успех операции был обеспечен благодаря мужеству и отваге таких солдат, как Оранский Иван Николаевич. </w:t>
      </w:r>
      <w:r w:rsidRPr="000F66FB">
        <w:rPr>
          <w:rFonts w:ascii="Arial" w:hAnsi="Arial" w:cs="Arial"/>
          <w:color w:val="000000"/>
          <w:sz w:val="28"/>
          <w:szCs w:val="28"/>
        </w:rPr>
        <w:br/>
        <w:t xml:space="preserve">Весной 1944 года состоялась кровопролитная битва под городом </w:t>
      </w:r>
      <w:proofErr w:type="spellStart"/>
      <w:r w:rsidRPr="000F66FB">
        <w:rPr>
          <w:rFonts w:ascii="Arial" w:hAnsi="Arial" w:cs="Arial"/>
          <w:color w:val="000000"/>
          <w:sz w:val="28"/>
          <w:szCs w:val="28"/>
        </w:rPr>
        <w:t>Проскурово</w:t>
      </w:r>
      <w:proofErr w:type="spellEnd"/>
      <w:r w:rsidRPr="000F66FB">
        <w:rPr>
          <w:rFonts w:ascii="Arial" w:hAnsi="Arial" w:cs="Arial"/>
          <w:color w:val="000000"/>
          <w:sz w:val="28"/>
          <w:szCs w:val="28"/>
        </w:rPr>
        <w:t xml:space="preserve">, в которой </w:t>
      </w:r>
      <w:proofErr w:type="gramStart"/>
      <w:r w:rsidRPr="000F66FB">
        <w:rPr>
          <w:rFonts w:ascii="Arial" w:hAnsi="Arial" w:cs="Arial"/>
          <w:color w:val="000000"/>
          <w:sz w:val="28"/>
          <w:szCs w:val="28"/>
        </w:rPr>
        <w:t>принимал участие Оранский И.Н.</w:t>
      </w:r>
      <w:r w:rsidRPr="000F66FB">
        <w:rPr>
          <w:rStyle w:val="apple-converted-space"/>
          <w:rFonts w:ascii="Arial" w:hAnsi="Arial" w:cs="Arial"/>
          <w:color w:val="000000"/>
          <w:sz w:val="28"/>
          <w:szCs w:val="28"/>
        </w:rPr>
        <w:t> </w:t>
      </w:r>
      <w:r w:rsidRPr="000F66FB">
        <w:rPr>
          <w:rFonts w:ascii="Arial" w:hAnsi="Arial" w:cs="Arial"/>
          <w:color w:val="000000"/>
          <w:sz w:val="28"/>
          <w:szCs w:val="28"/>
        </w:rPr>
        <w:br/>
        <w:t>         Много боевых товарищей потерял</w:t>
      </w:r>
      <w:proofErr w:type="gramEnd"/>
      <w:r w:rsidRPr="000F66FB">
        <w:rPr>
          <w:rFonts w:ascii="Arial" w:hAnsi="Arial" w:cs="Arial"/>
          <w:color w:val="000000"/>
          <w:sz w:val="28"/>
          <w:szCs w:val="28"/>
        </w:rPr>
        <w:t xml:space="preserve"> в одном из боев солдат. </w:t>
      </w:r>
      <w:r w:rsidRPr="000F66FB">
        <w:rPr>
          <w:rFonts w:ascii="Arial" w:hAnsi="Arial" w:cs="Arial"/>
          <w:color w:val="000000"/>
          <w:sz w:val="28"/>
          <w:szCs w:val="28"/>
        </w:rPr>
        <w:br/>
        <w:t xml:space="preserve">      К концу Великой Отечественной войны Гвардии Красноармеец Оранский Иван Николаевич участвовал боях на </w:t>
      </w:r>
      <w:proofErr w:type="spellStart"/>
      <w:r w:rsidRPr="000F66FB">
        <w:rPr>
          <w:rFonts w:ascii="Arial" w:hAnsi="Arial" w:cs="Arial"/>
          <w:color w:val="000000"/>
          <w:sz w:val="28"/>
          <w:szCs w:val="28"/>
        </w:rPr>
        <w:t>Сандомирском</w:t>
      </w:r>
      <w:proofErr w:type="spellEnd"/>
      <w:r w:rsidRPr="000F66FB">
        <w:rPr>
          <w:rFonts w:ascii="Arial" w:hAnsi="Arial" w:cs="Arial"/>
          <w:color w:val="000000"/>
          <w:sz w:val="28"/>
          <w:szCs w:val="28"/>
        </w:rPr>
        <w:t xml:space="preserve"> плацдарме. </w:t>
      </w:r>
      <w:r w:rsidRPr="000F66FB">
        <w:rPr>
          <w:rFonts w:ascii="Arial" w:hAnsi="Arial" w:cs="Arial"/>
          <w:color w:val="000000"/>
          <w:sz w:val="28"/>
          <w:szCs w:val="28"/>
        </w:rPr>
        <w:br/>
        <w:t>Закончил войну в Берлине.</w:t>
      </w:r>
      <w:r w:rsidRPr="000F66FB">
        <w:rPr>
          <w:rStyle w:val="apple-converted-space"/>
          <w:rFonts w:ascii="Arial" w:hAnsi="Arial" w:cs="Arial"/>
          <w:color w:val="000000"/>
          <w:sz w:val="28"/>
          <w:szCs w:val="28"/>
        </w:rPr>
        <w:t> </w:t>
      </w:r>
      <w:r w:rsidRPr="000F66FB">
        <w:rPr>
          <w:rFonts w:ascii="Arial" w:hAnsi="Arial" w:cs="Arial"/>
          <w:color w:val="000000"/>
          <w:sz w:val="28"/>
          <w:szCs w:val="28"/>
        </w:rPr>
        <w:br/>
        <w:t>     На тысячи километров остались следы солдата труженика и патриота Оранского Ивана Николаевича. </w:t>
      </w:r>
      <w:r w:rsidRPr="000F66FB">
        <w:rPr>
          <w:rFonts w:ascii="Arial" w:hAnsi="Arial" w:cs="Arial"/>
          <w:color w:val="000000"/>
          <w:sz w:val="28"/>
          <w:szCs w:val="28"/>
        </w:rPr>
        <w:br/>
        <w:t xml:space="preserve">       Отгремели победные залпы, и солдаты получили возможность возвратиться домой, к мирному труду. </w:t>
      </w:r>
      <w:proofErr w:type="gramStart"/>
      <w:r w:rsidRPr="000F66FB">
        <w:rPr>
          <w:rFonts w:ascii="Arial" w:hAnsi="Arial" w:cs="Arial"/>
          <w:color w:val="000000"/>
          <w:sz w:val="28"/>
          <w:szCs w:val="28"/>
        </w:rPr>
        <w:t>Оранский</w:t>
      </w:r>
      <w:proofErr w:type="gramEnd"/>
      <w:r w:rsidRPr="000F66FB">
        <w:rPr>
          <w:rFonts w:ascii="Arial" w:hAnsi="Arial" w:cs="Arial"/>
          <w:color w:val="000000"/>
          <w:sz w:val="28"/>
          <w:szCs w:val="28"/>
        </w:rPr>
        <w:t xml:space="preserve"> И.Н. возвращается на Сибирскую землю. В 1946 году его назначают директором Богословской семилетней школы Ульяновского района Омской области. </w:t>
      </w:r>
      <w:r>
        <w:rPr>
          <w:rFonts w:ascii="Arial" w:hAnsi="Arial" w:cs="Arial"/>
          <w:color w:val="000000"/>
          <w:sz w:val="28"/>
          <w:szCs w:val="28"/>
        </w:rPr>
        <w:t xml:space="preserve"> </w:t>
      </w:r>
      <w:r w:rsidRPr="000F66FB">
        <w:rPr>
          <w:rFonts w:ascii="Arial" w:hAnsi="Arial" w:cs="Arial"/>
          <w:color w:val="000000"/>
          <w:sz w:val="28"/>
          <w:szCs w:val="28"/>
        </w:rPr>
        <w:t>Учителей тогда не хватало. Школа стала делом всей жизни. </w:t>
      </w:r>
      <w:r w:rsidRPr="000F66FB">
        <w:rPr>
          <w:rFonts w:ascii="Arial" w:hAnsi="Arial" w:cs="Arial"/>
          <w:color w:val="000000"/>
          <w:sz w:val="28"/>
          <w:szCs w:val="28"/>
        </w:rPr>
        <w:br/>
        <w:t xml:space="preserve">      В 1965 году переезжает в поселок Кормиловка и работает учителем физики в </w:t>
      </w:r>
      <w:proofErr w:type="spellStart"/>
      <w:r w:rsidRPr="000F66FB">
        <w:rPr>
          <w:rFonts w:ascii="Arial" w:hAnsi="Arial" w:cs="Arial"/>
          <w:color w:val="000000"/>
          <w:sz w:val="28"/>
          <w:szCs w:val="28"/>
        </w:rPr>
        <w:t>Кормиловской</w:t>
      </w:r>
      <w:proofErr w:type="spellEnd"/>
      <w:r w:rsidRPr="000F66FB">
        <w:rPr>
          <w:rFonts w:ascii="Arial" w:hAnsi="Arial" w:cs="Arial"/>
          <w:color w:val="000000"/>
          <w:sz w:val="28"/>
          <w:szCs w:val="28"/>
        </w:rPr>
        <w:t xml:space="preserve"> средней школе №1. </w:t>
      </w:r>
      <w:r w:rsidRPr="000F66FB">
        <w:rPr>
          <w:rFonts w:ascii="Arial" w:hAnsi="Arial" w:cs="Arial"/>
          <w:color w:val="000000"/>
          <w:sz w:val="28"/>
          <w:szCs w:val="28"/>
        </w:rPr>
        <w:br/>
        <w:t xml:space="preserve">       Умер в 1991 году. </w:t>
      </w:r>
      <w:proofErr w:type="gramStart"/>
      <w:r w:rsidRPr="000F66FB">
        <w:rPr>
          <w:rFonts w:ascii="Arial" w:hAnsi="Arial" w:cs="Arial"/>
          <w:color w:val="000000"/>
          <w:sz w:val="28"/>
          <w:szCs w:val="28"/>
        </w:rPr>
        <w:t>Похоронен</w:t>
      </w:r>
      <w:proofErr w:type="gramEnd"/>
      <w:r w:rsidRPr="000F66FB">
        <w:rPr>
          <w:rFonts w:ascii="Arial" w:hAnsi="Arial" w:cs="Arial"/>
          <w:color w:val="000000"/>
          <w:sz w:val="28"/>
          <w:szCs w:val="28"/>
        </w:rPr>
        <w:t xml:space="preserve"> на </w:t>
      </w:r>
      <w:proofErr w:type="spellStart"/>
      <w:r w:rsidRPr="000F66FB">
        <w:rPr>
          <w:rFonts w:ascii="Arial" w:hAnsi="Arial" w:cs="Arial"/>
          <w:color w:val="000000"/>
          <w:sz w:val="28"/>
          <w:szCs w:val="28"/>
        </w:rPr>
        <w:t>Кормиловском</w:t>
      </w:r>
      <w:proofErr w:type="spellEnd"/>
      <w:r w:rsidRPr="000F66FB">
        <w:rPr>
          <w:rFonts w:ascii="Arial" w:hAnsi="Arial" w:cs="Arial"/>
          <w:color w:val="000000"/>
          <w:sz w:val="28"/>
          <w:szCs w:val="28"/>
        </w:rPr>
        <w:t xml:space="preserve"> кладбище. </w:t>
      </w: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Default="000F66FB" w:rsidP="000F66FB">
      <w:pPr>
        <w:pStyle w:val="a3"/>
        <w:shd w:val="clear" w:color="auto" w:fill="FFFFFF"/>
        <w:jc w:val="center"/>
        <w:rPr>
          <w:rStyle w:val="a4"/>
          <w:rFonts w:ascii="Arial" w:hAnsi="Arial" w:cs="Arial"/>
          <w:color w:val="0000CD"/>
          <w:sz w:val="17"/>
          <w:szCs w:val="17"/>
        </w:rPr>
      </w:pPr>
    </w:p>
    <w:p w:rsidR="000F66FB" w:rsidRPr="000F66FB" w:rsidRDefault="000F66FB" w:rsidP="000F66FB">
      <w:pPr>
        <w:pStyle w:val="a3"/>
        <w:shd w:val="clear" w:color="auto" w:fill="FFFFFF"/>
        <w:jc w:val="center"/>
        <w:rPr>
          <w:rFonts w:ascii="Verdana" w:hAnsi="Verdana"/>
          <w:color w:val="000000"/>
          <w:sz w:val="28"/>
          <w:szCs w:val="28"/>
        </w:rPr>
      </w:pPr>
      <w:r w:rsidRPr="000F66FB">
        <w:rPr>
          <w:rStyle w:val="a4"/>
          <w:rFonts w:ascii="Arial" w:hAnsi="Arial" w:cs="Arial"/>
          <w:color w:val="0000CD"/>
          <w:sz w:val="28"/>
          <w:szCs w:val="28"/>
        </w:rPr>
        <w:lastRenderedPageBreak/>
        <w:t>Документы и грамоты Оранского Ивана Николаевича</w:t>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4267200" cy="3086100"/>
            <wp:effectExtent l="19050" t="0" r="0" b="0"/>
            <wp:docPr id="2" name="Рисунок 2" descr="http://sch1kormilovka.ucoz.ru/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1kormilovka.ucoz.ru/image002.jpg"/>
                    <pic:cNvPicPr>
                      <a:picLocks noChangeAspect="1" noChangeArrowheads="1"/>
                    </pic:cNvPicPr>
                  </pic:nvPicPr>
                  <pic:blipFill>
                    <a:blip r:embed="rId5" cstate="print"/>
                    <a:srcRect/>
                    <a:stretch>
                      <a:fillRect/>
                    </a:stretch>
                  </pic:blipFill>
                  <pic:spPr bwMode="auto">
                    <a:xfrm>
                      <a:off x="0" y="0"/>
                      <a:ext cx="4267200" cy="3086100"/>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4267200" cy="2952750"/>
            <wp:effectExtent l="19050" t="0" r="0" b="0"/>
            <wp:docPr id="3" name="Рисунок 3" descr="http://sch1kormilovka.ucoz.ru/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1kormilovka.ucoz.ru/image004.jpg"/>
                    <pic:cNvPicPr>
                      <a:picLocks noChangeAspect="1" noChangeArrowheads="1"/>
                    </pic:cNvPicPr>
                  </pic:nvPicPr>
                  <pic:blipFill>
                    <a:blip r:embed="rId6" cstate="print"/>
                    <a:srcRect/>
                    <a:stretch>
                      <a:fillRect/>
                    </a:stretch>
                  </pic:blipFill>
                  <pic:spPr bwMode="auto">
                    <a:xfrm>
                      <a:off x="0" y="0"/>
                      <a:ext cx="4267200" cy="2952750"/>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4267200" cy="2990850"/>
            <wp:effectExtent l="19050" t="0" r="0" b="0"/>
            <wp:docPr id="4" name="Рисунок 4" descr="http://sch1kormilovka.ucoz.ru/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1kormilovka.ucoz.ru/image006.jpg"/>
                    <pic:cNvPicPr>
                      <a:picLocks noChangeAspect="1" noChangeArrowheads="1"/>
                    </pic:cNvPicPr>
                  </pic:nvPicPr>
                  <pic:blipFill>
                    <a:blip r:embed="rId7" cstate="print"/>
                    <a:srcRect/>
                    <a:stretch>
                      <a:fillRect/>
                    </a:stretch>
                  </pic:blipFill>
                  <pic:spPr bwMode="auto">
                    <a:xfrm>
                      <a:off x="0" y="0"/>
                      <a:ext cx="4267200" cy="2990850"/>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4267200" cy="3019425"/>
            <wp:effectExtent l="19050" t="0" r="0" b="0"/>
            <wp:docPr id="5" name="Рисунок 5" descr="http://sch1kormilovka.ucoz.ru/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1kormilovka.ucoz.ru/image008.jpg"/>
                    <pic:cNvPicPr>
                      <a:picLocks noChangeAspect="1" noChangeArrowheads="1"/>
                    </pic:cNvPicPr>
                  </pic:nvPicPr>
                  <pic:blipFill>
                    <a:blip r:embed="rId8" cstate="print"/>
                    <a:srcRect/>
                    <a:stretch>
                      <a:fillRect/>
                    </a:stretch>
                  </pic:blipFill>
                  <pic:spPr bwMode="auto">
                    <a:xfrm>
                      <a:off x="0" y="0"/>
                      <a:ext cx="4267200" cy="3019425"/>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2971800" cy="4267200"/>
            <wp:effectExtent l="19050" t="0" r="0" b="0"/>
            <wp:docPr id="6" name="Рисунок 6" descr="http://sch1kormilovka.ucoz.ru/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1kormilovka.ucoz.ru/image011.jpg"/>
                    <pic:cNvPicPr>
                      <a:picLocks noChangeAspect="1" noChangeArrowheads="1"/>
                    </pic:cNvPicPr>
                  </pic:nvPicPr>
                  <pic:blipFill>
                    <a:blip r:embed="rId9" cstate="print"/>
                    <a:srcRect/>
                    <a:stretch>
                      <a:fillRect/>
                    </a:stretch>
                  </pic:blipFill>
                  <pic:spPr bwMode="auto">
                    <a:xfrm>
                      <a:off x="0" y="0"/>
                      <a:ext cx="2971800" cy="4267200"/>
                    </a:xfrm>
                    <a:prstGeom prst="rect">
                      <a:avLst/>
                    </a:prstGeom>
                    <a:noFill/>
                    <a:ln w="9525">
                      <a:noFill/>
                      <a:miter lim="800000"/>
                      <a:headEnd/>
                      <a:tailEnd/>
                    </a:ln>
                  </pic:spPr>
                </pic:pic>
              </a:graphicData>
            </a:graphic>
          </wp:inline>
        </w:drawing>
      </w:r>
      <w:r>
        <w:rPr>
          <w:rFonts w:ascii="Verdana" w:hAnsi="Verdana"/>
          <w:color w:val="000000"/>
          <w:sz w:val="17"/>
          <w:szCs w:val="17"/>
        </w:rPr>
        <w:t>  </w:t>
      </w:r>
      <w:r>
        <w:rPr>
          <w:rFonts w:ascii="Verdana" w:hAnsi="Verdana"/>
          <w:noProof/>
          <w:color w:val="000000"/>
          <w:sz w:val="17"/>
          <w:szCs w:val="17"/>
        </w:rPr>
        <w:drawing>
          <wp:inline distT="0" distB="0" distL="0" distR="0">
            <wp:extent cx="3019425" cy="4267200"/>
            <wp:effectExtent l="19050" t="0" r="9525" b="0"/>
            <wp:docPr id="7" name="Рисунок 7" descr="http://sch1kormilovka.ucoz.ru/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1kormilovka.ucoz.ru/image013.jpg"/>
                    <pic:cNvPicPr>
                      <a:picLocks noChangeAspect="1" noChangeArrowheads="1"/>
                    </pic:cNvPicPr>
                  </pic:nvPicPr>
                  <pic:blipFill>
                    <a:blip r:embed="rId10" cstate="print"/>
                    <a:srcRect/>
                    <a:stretch>
                      <a:fillRect/>
                    </a:stretch>
                  </pic:blipFill>
                  <pic:spPr bwMode="auto">
                    <a:xfrm>
                      <a:off x="0" y="0"/>
                      <a:ext cx="3019425" cy="4267200"/>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drawing>
          <wp:inline distT="0" distB="0" distL="0" distR="0">
            <wp:extent cx="4267200" cy="2962275"/>
            <wp:effectExtent l="19050" t="0" r="0" b="0"/>
            <wp:docPr id="8" name="Рисунок 8" descr="http://sch1kormilovka.ucoz.ru/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1kormilovka.ucoz.ru/image014.jpg"/>
                    <pic:cNvPicPr>
                      <a:picLocks noChangeAspect="1" noChangeArrowheads="1"/>
                    </pic:cNvPicPr>
                  </pic:nvPicPr>
                  <pic:blipFill>
                    <a:blip r:embed="rId11" cstate="print"/>
                    <a:srcRect/>
                    <a:stretch>
                      <a:fillRect/>
                    </a:stretch>
                  </pic:blipFill>
                  <pic:spPr bwMode="auto">
                    <a:xfrm>
                      <a:off x="0" y="0"/>
                      <a:ext cx="4267200" cy="2962275"/>
                    </a:xfrm>
                    <a:prstGeom prst="rect">
                      <a:avLst/>
                    </a:prstGeom>
                    <a:noFill/>
                    <a:ln w="9525">
                      <a:noFill/>
                      <a:miter lim="800000"/>
                      <a:headEnd/>
                      <a:tailEnd/>
                    </a:ln>
                  </pic:spPr>
                </pic:pic>
              </a:graphicData>
            </a:graphic>
          </wp:inline>
        </w:drawing>
      </w:r>
    </w:p>
    <w:p w:rsidR="000F66FB" w:rsidRDefault="000F66FB" w:rsidP="000F66FB">
      <w:pPr>
        <w:pStyle w:val="a3"/>
        <w:shd w:val="clear" w:color="auto" w:fill="FFFFFF"/>
        <w:jc w:val="center"/>
        <w:rPr>
          <w:rFonts w:ascii="Verdana" w:hAnsi="Verdana"/>
          <w:color w:val="000000"/>
          <w:sz w:val="17"/>
          <w:szCs w:val="17"/>
        </w:rPr>
      </w:pPr>
      <w:r>
        <w:rPr>
          <w:rFonts w:ascii="Verdana" w:hAnsi="Verdana"/>
          <w:noProof/>
          <w:color w:val="000000"/>
          <w:sz w:val="17"/>
          <w:szCs w:val="17"/>
        </w:rPr>
        <w:lastRenderedPageBreak/>
        <w:drawing>
          <wp:inline distT="0" distB="0" distL="0" distR="0">
            <wp:extent cx="4267200" cy="2638425"/>
            <wp:effectExtent l="19050" t="0" r="0" b="0"/>
            <wp:docPr id="9" name="Рисунок 9" descr="http://sch1kormilovka.ucoz.ru/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1kormilovka.ucoz.ru/image016.jpg"/>
                    <pic:cNvPicPr>
                      <a:picLocks noChangeAspect="1" noChangeArrowheads="1"/>
                    </pic:cNvPicPr>
                  </pic:nvPicPr>
                  <pic:blipFill>
                    <a:blip r:embed="rId12" cstate="print"/>
                    <a:srcRect/>
                    <a:stretch>
                      <a:fillRect/>
                    </a:stretch>
                  </pic:blipFill>
                  <pic:spPr bwMode="auto">
                    <a:xfrm>
                      <a:off x="0" y="0"/>
                      <a:ext cx="4267200" cy="2638425"/>
                    </a:xfrm>
                    <a:prstGeom prst="rect">
                      <a:avLst/>
                    </a:prstGeom>
                    <a:noFill/>
                    <a:ln w="9525">
                      <a:noFill/>
                      <a:miter lim="800000"/>
                      <a:headEnd/>
                      <a:tailEnd/>
                    </a:ln>
                  </pic:spPr>
                </pic:pic>
              </a:graphicData>
            </a:graphic>
          </wp:inline>
        </w:drawing>
      </w:r>
    </w:p>
    <w:p w:rsidR="003B7995" w:rsidRDefault="003B7995"/>
    <w:sectPr w:rsidR="003B7995" w:rsidSect="000F66FB">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6FB"/>
    <w:rsid w:val="000F66FB"/>
    <w:rsid w:val="003B7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6FB"/>
    <w:rPr>
      <w:b/>
      <w:bCs/>
    </w:rPr>
  </w:style>
  <w:style w:type="character" w:customStyle="1" w:styleId="apple-converted-space">
    <w:name w:val="apple-converted-space"/>
    <w:basedOn w:val="a0"/>
    <w:rsid w:val="000F66FB"/>
  </w:style>
  <w:style w:type="paragraph" w:styleId="a5">
    <w:name w:val="Balloon Text"/>
    <w:basedOn w:val="a"/>
    <w:link w:val="a6"/>
    <w:uiPriority w:val="99"/>
    <w:semiHidden/>
    <w:unhideWhenUsed/>
    <w:rsid w:val="000F66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6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5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oranskaja</dc:creator>
  <cp:lastModifiedBy>oranskaja</cp:lastModifiedBy>
  <cp:revision>1</cp:revision>
  <dcterms:created xsi:type="dcterms:W3CDTF">2013-11-05T07:18:00Z</dcterms:created>
  <dcterms:modified xsi:type="dcterms:W3CDTF">2013-11-05T07:21:00Z</dcterms:modified>
</cp:coreProperties>
</file>