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315D" w:rsidRPr="00442FBB" w:rsidRDefault="009713B0" w:rsidP="00442FBB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442FBB">
        <w:rPr>
          <w:rFonts w:ascii="Times New Roman" w:hAnsi="Times New Roman" w:cs="Times New Roman"/>
          <w:b/>
          <w:sz w:val="36"/>
          <w:szCs w:val="36"/>
        </w:rPr>
        <w:t>«Два Ивана».</w:t>
      </w:r>
    </w:p>
    <w:p w:rsidR="009713B0" w:rsidRDefault="009713B0" w:rsidP="00442FBB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FBB">
        <w:rPr>
          <w:rFonts w:ascii="Times New Roman" w:hAnsi="Times New Roman" w:cs="Times New Roman"/>
          <w:b/>
          <w:sz w:val="36"/>
          <w:szCs w:val="36"/>
        </w:rPr>
        <w:t>Проект: «</w:t>
      </w:r>
      <w:r w:rsidRPr="00442FB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Великая Отечественная война 1941—1945 гг.</w:t>
      </w:r>
      <w:r w:rsidRPr="00442FBB">
        <w:rPr>
          <w:rFonts w:ascii="Times New Roman" w:hAnsi="Times New Roman" w:cs="Times New Roman"/>
          <w:b/>
          <w:sz w:val="36"/>
          <w:szCs w:val="36"/>
        </w:rPr>
        <w:t>»</w:t>
      </w:r>
    </w:p>
    <w:p w:rsidR="00442FBB" w:rsidRPr="00442FBB" w:rsidRDefault="00442FBB" w:rsidP="00442FBB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3B0" w:rsidRPr="00442FBB" w:rsidRDefault="009713B0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Подготовила ученица 9 «Б» класса</w:t>
      </w:r>
    </w:p>
    <w:p w:rsidR="009713B0" w:rsidRPr="00442FBB" w:rsidRDefault="009713B0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ГБОУ ЦО № 1847</w:t>
      </w:r>
    </w:p>
    <w:p w:rsidR="009713B0" w:rsidRPr="00442FBB" w:rsidRDefault="009713B0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9713B0" w:rsidRPr="00442FBB" w:rsidRDefault="009713B0" w:rsidP="00442FBB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FBB">
        <w:rPr>
          <w:rFonts w:ascii="Times New Roman" w:hAnsi="Times New Roman" w:cs="Times New Roman"/>
          <w:b/>
          <w:sz w:val="36"/>
          <w:szCs w:val="36"/>
        </w:rPr>
        <w:t>Зубкова Анна</w:t>
      </w: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9713B0" w:rsidP="00442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B0" w:rsidRPr="00442FBB" w:rsidRDefault="00442FBB" w:rsidP="00442FB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</w:t>
      </w: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lastRenderedPageBreak/>
        <w:t>Нынешней осенью я и мой дедушка отправились в гости к нашим родственника</w:t>
      </w:r>
      <w:r w:rsidR="00335EE4" w:rsidRPr="00442FBB">
        <w:rPr>
          <w:rFonts w:ascii="Times New Roman" w:hAnsi="Times New Roman" w:cs="Times New Roman"/>
          <w:sz w:val="28"/>
          <w:szCs w:val="28"/>
        </w:rPr>
        <w:t>м, в село Петушки</w:t>
      </w:r>
      <w:r w:rsidRPr="00442FBB">
        <w:rPr>
          <w:rFonts w:ascii="Times New Roman" w:hAnsi="Times New Roman" w:cs="Times New Roman"/>
          <w:sz w:val="28"/>
          <w:szCs w:val="28"/>
        </w:rPr>
        <w:t>. Мы очень хорошо проводили время за городом, живописные пейзажи деревенского быта отражали простоту и добродушие живущих там людей.</w:t>
      </w:r>
      <w:r w:rsidR="00335EE4" w:rsidRPr="00442FBB">
        <w:rPr>
          <w:rFonts w:ascii="Times New Roman" w:hAnsi="Times New Roman" w:cs="Times New Roman"/>
          <w:sz w:val="28"/>
          <w:szCs w:val="28"/>
        </w:rPr>
        <w:t xml:space="preserve"> В бревенчатом доме, выполненном на русский манер, в котором нас разместили родственники, </w:t>
      </w:r>
      <w:r w:rsidR="007E5481" w:rsidRPr="00442FBB">
        <w:rPr>
          <w:rFonts w:ascii="Times New Roman" w:hAnsi="Times New Roman" w:cs="Times New Roman"/>
          <w:sz w:val="28"/>
          <w:szCs w:val="28"/>
        </w:rPr>
        <w:t>любовно хранились вещи минувших лет. На стенах висели семейные фотографи</w:t>
      </w:r>
      <w:proofErr w:type="gramStart"/>
      <w:r w:rsidR="007E5481" w:rsidRPr="00442F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E5481" w:rsidRPr="00442FBB">
        <w:rPr>
          <w:rFonts w:ascii="Times New Roman" w:hAnsi="Times New Roman" w:cs="Times New Roman"/>
          <w:sz w:val="28"/>
          <w:szCs w:val="28"/>
        </w:rPr>
        <w:t xml:space="preserve">  визитная карточка 20 века. Среди них мне больше всего запомнились фотографии военных лет. Мои родственники очень гордились этой коллекцией.</w:t>
      </w:r>
    </w:p>
    <w:p w:rsidR="00335EE4" w:rsidRPr="00442FBB" w:rsidRDefault="00335EE4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Через некоторое время главу семейства вызвали в Москву на работу, а его женушка увязалась за ним, оставив на нас черного пса, по имени </w:t>
      </w:r>
      <w:proofErr w:type="spellStart"/>
      <w:r w:rsidRPr="00442FBB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Pr="0044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481" w:rsidRPr="00442FBB" w:rsidRDefault="007E5481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Вечером того же дня мы решили устроить небольшие посиделки у костра, разведенного во дворе. Я принесла несколько поленьев и положила под них мелкие щепки, что позволило на удивление быстро разжечь пламя. Сквозь черные деревья небо просвечивало изменчивыми красками заката. Съежившись у костра, мы увидели, как </w:t>
      </w:r>
      <w:proofErr w:type="spellStart"/>
      <w:r w:rsidRPr="00442FBB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Pr="00442FBB">
        <w:rPr>
          <w:rFonts w:ascii="Times New Roman" w:hAnsi="Times New Roman" w:cs="Times New Roman"/>
          <w:sz w:val="28"/>
          <w:szCs w:val="28"/>
        </w:rPr>
        <w:t xml:space="preserve"> вразвалочку с громким вздохом плюхнулся подле нас. Он любил, когда все собирались вместе. </w:t>
      </w:r>
    </w:p>
    <w:p w:rsidR="007E5481" w:rsidRPr="00442FBB" w:rsidRDefault="007E5481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Мы задумчиво смотрели на огонь и говорили обо всем. Иногда дед </w:t>
      </w:r>
      <w:proofErr w:type="spellStart"/>
      <w:r w:rsidRPr="00442FBB">
        <w:rPr>
          <w:rFonts w:ascii="Times New Roman" w:hAnsi="Times New Roman" w:cs="Times New Roman"/>
          <w:sz w:val="28"/>
          <w:szCs w:val="28"/>
        </w:rPr>
        <w:t>занудничал</w:t>
      </w:r>
      <w:proofErr w:type="spellEnd"/>
      <w:r w:rsidRPr="00442FBB">
        <w:rPr>
          <w:rFonts w:ascii="Times New Roman" w:hAnsi="Times New Roman" w:cs="Times New Roman"/>
          <w:sz w:val="28"/>
          <w:szCs w:val="28"/>
        </w:rPr>
        <w:t xml:space="preserve">, с иронией поддевал мои суждения, что вызывало раздражение, но, в общем, было интересно. </w:t>
      </w:r>
    </w:p>
    <w:p w:rsidR="00EA0D20" w:rsidRPr="00442FBB" w:rsidRDefault="00EA0D2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Неожиданно прекратив разговор и помолчав с минуту, дедушка поинтересовался, что я думаю о военных фотографиях, висящих в доме. И, не дождавшись моего ответа, начал разговор о войне. Он говорил томно, при этом голос его дрожал, как будто каждое слово, сказанное им, сжимало его сердце. Повествовал он о том, что война бесчеловечна и противоестественна. Тогда, когда воют, убивая друг друга, солдаты, и тем более тогда, когда вооруженный мужчина убивает слабых и беззащитных, хотя самой природой призван защищать их. </w:t>
      </w:r>
    </w:p>
    <w:p w:rsidR="00EA0D20" w:rsidRPr="00442FBB" w:rsidRDefault="00EA0D2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Дед тяжело вздохнул, погладил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дремлющего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FBB">
        <w:rPr>
          <w:rFonts w:ascii="Times New Roman" w:hAnsi="Times New Roman" w:cs="Times New Roman"/>
          <w:sz w:val="28"/>
          <w:szCs w:val="28"/>
        </w:rPr>
        <w:t>Филла</w:t>
      </w:r>
      <w:proofErr w:type="spellEnd"/>
      <w:r w:rsidRPr="00442FBB">
        <w:rPr>
          <w:rFonts w:ascii="Times New Roman" w:hAnsi="Times New Roman" w:cs="Times New Roman"/>
          <w:sz w:val="28"/>
          <w:szCs w:val="28"/>
        </w:rPr>
        <w:t xml:space="preserve"> и, продолжая смотреть в огонь, начал </w:t>
      </w:r>
      <w:r w:rsidR="00682272" w:rsidRPr="00442FBB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r w:rsidRPr="00442FBB">
        <w:rPr>
          <w:rFonts w:ascii="Times New Roman" w:hAnsi="Times New Roman" w:cs="Times New Roman"/>
          <w:sz w:val="28"/>
          <w:szCs w:val="28"/>
        </w:rPr>
        <w:t>о моих прадедов, переживших войну.</w:t>
      </w:r>
    </w:p>
    <w:p w:rsidR="00682272" w:rsidRPr="00442FBB" w:rsidRDefault="00442FBB" w:rsidP="00442FB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Гав</w:t>
      </w:r>
      <w:r w:rsidR="00682272" w:rsidRPr="00442FBB">
        <w:rPr>
          <w:rFonts w:ascii="Times New Roman" w:hAnsi="Times New Roman" w:cs="Times New Roman"/>
          <w:b/>
          <w:sz w:val="28"/>
          <w:szCs w:val="28"/>
        </w:rPr>
        <w:t>рилович</w:t>
      </w:r>
    </w:p>
    <w:p w:rsidR="00682272" w:rsidRPr="00442FBB" w:rsidRDefault="00682272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Родился в 1908 году в Тамбовской области, воспитывался в детском доме, где у него впервые обнаружились способности рисовальщика. В 1940 году получил художественное образование,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закончив Московский художественный институт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имени В.И. Сурикова. Ушел на войну в начале 1942 года, находился  в действующей армии до середины 1944, в качестве командира пулеметного расчета. Был тяжело ранен.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орденом Красной звезды и медалью.</w:t>
      </w:r>
    </w:p>
    <w:p w:rsidR="00682272" w:rsidRPr="00442FBB" w:rsidRDefault="00682272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lastRenderedPageBreak/>
        <w:t>Дед помнил, что о войне он говорил неохотно, будто боялся расплескать что- то сугубо личное в своей душе. Уже после его смерти дедушка перебирал пожелтевшие листы с набросками и эскизами в мастерской Гаврилыча, как его называли друзь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художники, и случайно нашел исписанные кусочки оберточной бумаги с описанием событий, не связанных между собой, посвященные войне. </w:t>
      </w:r>
    </w:p>
    <w:p w:rsidR="00D426FA" w:rsidRPr="00442FBB" w:rsidRDefault="00682272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В тот вечер у костра дед </w:t>
      </w:r>
      <w:r w:rsidR="00D426FA" w:rsidRPr="00442FBB">
        <w:rPr>
          <w:rFonts w:ascii="Times New Roman" w:hAnsi="Times New Roman" w:cs="Times New Roman"/>
          <w:sz w:val="28"/>
          <w:szCs w:val="28"/>
        </w:rPr>
        <w:t>по памяти пересказывал некоторые</w:t>
      </w:r>
      <w:r w:rsidRPr="00442FBB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«Крест на кресте, по- детски неуклюже нарисован танк. Надпись: Иван Трофимович</w:t>
      </w:r>
      <w:r w:rsidR="00682272" w:rsidRPr="00442FBB">
        <w:rPr>
          <w:rFonts w:ascii="Times New Roman" w:hAnsi="Times New Roman" w:cs="Times New Roman"/>
          <w:sz w:val="28"/>
          <w:szCs w:val="28"/>
        </w:rPr>
        <w:t xml:space="preserve"> </w:t>
      </w:r>
      <w:r w:rsidR="00B23C29" w:rsidRPr="00442FBB">
        <w:rPr>
          <w:rFonts w:ascii="Times New Roman" w:hAnsi="Times New Roman" w:cs="Times New Roman"/>
          <w:sz w:val="28"/>
          <w:szCs w:val="28"/>
        </w:rPr>
        <w:t>Каро</w:t>
      </w:r>
      <w:r w:rsidRPr="00442FBB">
        <w:rPr>
          <w:rFonts w:ascii="Times New Roman" w:hAnsi="Times New Roman" w:cs="Times New Roman"/>
          <w:sz w:val="28"/>
          <w:szCs w:val="28"/>
        </w:rPr>
        <w:t>бенков погиб от  руки фашизма. Брат».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«Весна.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>- под снега полезли трупы. Деревенские парни с простыми лицами и голенастыми ногами».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«Неожиданно ночью начался обстрел. Мины летели с жутким, выворачивающим наизнанку, звуком.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Из дома, где мы ночевали вповалку, выскочило человек 12- большинство либо обмочилось, либо и того хуже».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FBB">
        <w:rPr>
          <w:rFonts w:ascii="Times New Roman" w:hAnsi="Times New Roman" w:cs="Times New Roman"/>
          <w:sz w:val="28"/>
          <w:szCs w:val="28"/>
        </w:rPr>
        <w:t>«Из- под обломков  разбомбленного рядом дома почти голая санитарка с иссеченным осколками лицом и телом, бросилась бежать по улице с криком: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Хочу жить! Хочу жить!»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Каждый год</w:t>
      </w:r>
      <w:r w:rsidR="00AD65D0" w:rsidRPr="00442FBB">
        <w:rPr>
          <w:rFonts w:ascii="Times New Roman" w:hAnsi="Times New Roman" w:cs="Times New Roman"/>
          <w:sz w:val="28"/>
          <w:szCs w:val="28"/>
        </w:rPr>
        <w:t xml:space="preserve">, по весне, </w:t>
      </w:r>
      <w:r w:rsidRPr="00442FBB">
        <w:rPr>
          <w:rFonts w:ascii="Times New Roman" w:hAnsi="Times New Roman" w:cs="Times New Roman"/>
          <w:sz w:val="28"/>
          <w:szCs w:val="28"/>
        </w:rPr>
        <w:t xml:space="preserve"> Гаврилыч уезжал в Крым, в Гурзуф. Это место привлекало его удивительным буйством красок</w:t>
      </w:r>
      <w:r w:rsidR="00AD65D0" w:rsidRPr="00442FBB">
        <w:rPr>
          <w:rFonts w:ascii="Times New Roman" w:hAnsi="Times New Roman" w:cs="Times New Roman"/>
          <w:sz w:val="28"/>
          <w:szCs w:val="28"/>
        </w:rPr>
        <w:t>, которое он передавал в своих живописях,</w:t>
      </w:r>
      <w:r w:rsidRPr="00442FBB">
        <w:rPr>
          <w:rFonts w:ascii="Times New Roman" w:hAnsi="Times New Roman" w:cs="Times New Roman"/>
          <w:sz w:val="28"/>
          <w:szCs w:val="28"/>
        </w:rPr>
        <w:t xml:space="preserve"> и чистейшим морским воздухом. Воздух ему был необходим после тяжелого ранения в грудь,  которое он получил в 1944,  о котором он однажды поведал деду. </w:t>
      </w:r>
    </w:p>
    <w:p w:rsidR="00FA649F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«Уже несколько дней на фронте была пауза. И немцы и наши готовили силы для наступления. Днем меня вызвали в штаб и сообщили, что немцы будут наступать завтра на рассвете, а так же приказали</w:t>
      </w:r>
      <w:r w:rsidR="00FA649F" w:rsidRPr="00442FBB">
        <w:rPr>
          <w:rFonts w:ascii="Times New Roman" w:hAnsi="Times New Roman" w:cs="Times New Roman"/>
          <w:sz w:val="28"/>
          <w:szCs w:val="28"/>
        </w:rPr>
        <w:t xml:space="preserve"> ночью занять позицию у пулеметного расчета. С тем, чтобы отсечь немецкую пехоту от танков.</w:t>
      </w:r>
    </w:p>
    <w:p w:rsidR="00FA649F" w:rsidRPr="00442FBB" w:rsidRDefault="00FA649F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Ночью я и еще двое солдат тащили пулемет и коробки с патронами, впереди полз разведчик и указывал нам путь. Подползли к глубокой воронке рядом с подбитым немецким танком. Разведчик уполз обратно. На дне воронки хлюпала вода и грязь, а от танка шел тяжелый запах гари и паленой плоти.</w:t>
      </w:r>
    </w:p>
    <w:p w:rsidR="00C039C3" w:rsidRPr="00442FBB" w:rsidRDefault="00C039C3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На рассвете немцы пошли в атаку. Пропустив танки, стали стрелять по пехоте. Немцы заметили нас не сразу. А бой разгорался всё сильнее: уханье пушек,  сплошной грохот стрельбы, чёрный дым подбитых танков разъедал глаза. </w:t>
      </w:r>
      <w:r w:rsidRPr="00442FBB">
        <w:rPr>
          <w:rFonts w:ascii="Times New Roman" w:hAnsi="Times New Roman" w:cs="Times New Roman"/>
          <w:sz w:val="28"/>
          <w:szCs w:val="28"/>
        </w:rPr>
        <w:lastRenderedPageBreak/>
        <w:t>А потом засвистели мины. Первые несколько попали в танк, а мы слышали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как осколки впивались в землю воронки.</w:t>
      </w:r>
    </w:p>
    <w:p w:rsidR="00AD65D0" w:rsidRPr="00442FBB" w:rsidRDefault="00C039C3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Потом, всё, что я запомни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тупой удар взрывной волны, комья грязной земли в лицо и острую боль в груди, которая сдавила дыхание. На какое-то время я потерял сознание. Когда очнулся, понял, что товарищи мои мертвы</w:t>
      </w:r>
      <w:r w:rsidR="00AD65D0" w:rsidRPr="00442FBB">
        <w:rPr>
          <w:rFonts w:ascii="Times New Roman" w:hAnsi="Times New Roman" w:cs="Times New Roman"/>
          <w:sz w:val="28"/>
          <w:szCs w:val="28"/>
        </w:rPr>
        <w:t xml:space="preserve">. Один из них, в неестественной позе с оторванной по локоть рукой и окровавленным затылком лежал поперёк, придавив мои ноги и уткнувшись лицом в </w:t>
      </w:r>
      <w:proofErr w:type="gramStart"/>
      <w:r w:rsidR="00AD65D0" w:rsidRPr="00442FBB">
        <w:rPr>
          <w:rFonts w:ascii="Times New Roman" w:hAnsi="Times New Roman" w:cs="Times New Roman"/>
          <w:sz w:val="28"/>
          <w:szCs w:val="28"/>
        </w:rPr>
        <w:t>вонючую</w:t>
      </w:r>
      <w:proofErr w:type="gramEnd"/>
      <w:r w:rsidR="00AD65D0" w:rsidRPr="00442FBB">
        <w:rPr>
          <w:rFonts w:ascii="Times New Roman" w:hAnsi="Times New Roman" w:cs="Times New Roman"/>
          <w:sz w:val="28"/>
          <w:szCs w:val="28"/>
        </w:rPr>
        <w:t xml:space="preserve"> грязь на дне воронки.  Я снова потерял сознание. Когда </w:t>
      </w:r>
      <w:r w:rsidR="00442FBB">
        <w:rPr>
          <w:rFonts w:ascii="Times New Roman" w:hAnsi="Times New Roman" w:cs="Times New Roman"/>
          <w:sz w:val="28"/>
          <w:szCs w:val="28"/>
        </w:rPr>
        <w:t>меня всё-</w:t>
      </w:r>
      <w:r w:rsidR="00AD65D0" w:rsidRPr="00442FBB">
        <w:rPr>
          <w:rFonts w:ascii="Times New Roman" w:hAnsi="Times New Roman" w:cs="Times New Roman"/>
          <w:sz w:val="28"/>
          <w:szCs w:val="28"/>
        </w:rPr>
        <w:t xml:space="preserve">таки нашли солдаты, то сказали, что пролежал я почти сутки. </w:t>
      </w:r>
    </w:p>
    <w:p w:rsidR="00B23C29" w:rsidRPr="00442FBB" w:rsidRDefault="00AD65D0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Потом госпиталь, длительное лечение и оставшаяся на всю жизнь жажда прозрачного, вкусного воздуха и желание вдохнуть полной грудью.</w:t>
      </w:r>
      <w:r w:rsidR="00B23C29" w:rsidRPr="00442FBB">
        <w:rPr>
          <w:rFonts w:ascii="Times New Roman" w:hAnsi="Times New Roman" w:cs="Times New Roman"/>
          <w:sz w:val="28"/>
          <w:szCs w:val="28"/>
        </w:rPr>
        <w:t xml:space="preserve"> Вот почему  каждый год, в начале мая, он отправлялся в Крым, а остальное время копил деньги на эти поездки.</w:t>
      </w:r>
    </w:p>
    <w:p w:rsidR="00442FBB" w:rsidRPr="00442FBB" w:rsidRDefault="00B23C29" w:rsidP="00442FBB">
      <w:pPr>
        <w:spacing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Это Иван Гаврилович поведал моему деду на берегу моря в Г</w:t>
      </w:r>
      <w:r w:rsidR="00442FBB">
        <w:rPr>
          <w:rFonts w:ascii="Times New Roman" w:hAnsi="Times New Roman" w:cs="Times New Roman"/>
          <w:sz w:val="28"/>
          <w:szCs w:val="28"/>
        </w:rPr>
        <w:t>урзуфе, около его любимой скалы.</w:t>
      </w:r>
    </w:p>
    <w:p w:rsidR="00C039C3" w:rsidRPr="00442FBB" w:rsidRDefault="00B23C29" w:rsidP="00442FB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BB">
        <w:rPr>
          <w:rFonts w:ascii="Times New Roman" w:hAnsi="Times New Roman" w:cs="Times New Roman"/>
          <w:b/>
          <w:sz w:val="28"/>
          <w:szCs w:val="28"/>
        </w:rPr>
        <w:t>Иван Тимофеевич.</w:t>
      </w:r>
    </w:p>
    <w:p w:rsidR="00C73A2D" w:rsidRPr="00442FBB" w:rsidRDefault="00B23C29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83">
        <w:rPr>
          <w:rFonts w:ascii="Times New Roman" w:hAnsi="Times New Roman" w:cs="Times New Roman"/>
          <w:sz w:val="28"/>
          <w:szCs w:val="28"/>
        </w:rPr>
        <w:t>Родился в 1903 году,</w:t>
      </w:r>
      <w:r w:rsidRPr="0044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BB">
        <w:rPr>
          <w:rFonts w:ascii="Times New Roman" w:hAnsi="Times New Roman" w:cs="Times New Roman"/>
          <w:sz w:val="28"/>
          <w:szCs w:val="28"/>
        </w:rPr>
        <w:t>в городе Тула в семье</w:t>
      </w:r>
      <w:r w:rsidR="00293F54" w:rsidRPr="00442FBB">
        <w:rPr>
          <w:rFonts w:ascii="Times New Roman" w:hAnsi="Times New Roman" w:cs="Times New Roman"/>
          <w:sz w:val="28"/>
          <w:szCs w:val="28"/>
        </w:rPr>
        <w:t xml:space="preserve"> потомственных рабочих-оружейников, работавших на знаменитом Тульском оружейном заводе. Потом уже, намного позже, он обнаружил в своей генеалогии родственника, реально послужившего прообразом “Левши” у писателя Лескова. Иван также пошёл на работу в </w:t>
      </w:r>
      <w:r w:rsidR="00CB1783">
        <w:rPr>
          <w:rFonts w:ascii="Times New Roman" w:hAnsi="Times New Roman" w:cs="Times New Roman"/>
          <w:sz w:val="28"/>
          <w:szCs w:val="28"/>
        </w:rPr>
        <w:t>«</w:t>
      </w:r>
      <w:r w:rsidR="00293F54" w:rsidRPr="00442FBB">
        <w:rPr>
          <w:rFonts w:ascii="Times New Roman" w:hAnsi="Times New Roman" w:cs="Times New Roman"/>
          <w:sz w:val="28"/>
          <w:szCs w:val="28"/>
        </w:rPr>
        <w:t>Оружейный</w:t>
      </w:r>
      <w:r w:rsidR="00CB178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93F54" w:rsidRPr="00442FBB">
        <w:rPr>
          <w:rFonts w:ascii="Times New Roman" w:hAnsi="Times New Roman" w:cs="Times New Roman"/>
          <w:sz w:val="28"/>
          <w:szCs w:val="28"/>
        </w:rPr>
        <w:t>, за хорошую работу, позже, его рекомендовали для учёбы в Московском Высшем Техническом училище имени Баумана, которое он и закончил</w:t>
      </w:r>
      <w:r w:rsidR="00C73A2D" w:rsidRPr="00442FBB">
        <w:rPr>
          <w:rFonts w:ascii="Times New Roman" w:hAnsi="Times New Roman" w:cs="Times New Roman"/>
          <w:sz w:val="28"/>
          <w:szCs w:val="28"/>
        </w:rPr>
        <w:t>. Работал сначала  на военном заводе, потом в НИИ, где разрабатывал военную радиоаппаратуру.</w:t>
      </w:r>
    </w:p>
    <w:p w:rsidR="00C73A2D" w:rsidRPr="00442FBB" w:rsidRDefault="00C73A2D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Война резко поменяла распорядок жизни. На фронт не пустил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надо было работать в тылу. Всё для фронта, всё для победы! Рабочий день длился не менее двенадцати часов. Приходилось выезжать в действующие военные части на испытания. Однажды попали в окружение, чудом выжили и прорвались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своим. </w:t>
      </w:r>
    </w:p>
    <w:p w:rsidR="00B23C29" w:rsidRPr="00442FBB" w:rsidRDefault="00C73A2D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Когда немцы стали подходить к Москве, Институт эвакуировали </w:t>
      </w:r>
      <w:r w:rsidR="007C54CB" w:rsidRPr="00442FBB">
        <w:rPr>
          <w:rFonts w:ascii="Times New Roman" w:hAnsi="Times New Roman" w:cs="Times New Roman"/>
          <w:sz w:val="28"/>
          <w:szCs w:val="28"/>
        </w:rPr>
        <w:t xml:space="preserve">в город Барнаул. На погрузку дали три дня. Чтобы разобрать и погрузить оборудование работали трое суток, без сна. Семьи взяли с собой только </w:t>
      </w:r>
      <w:proofErr w:type="gramStart"/>
      <w:r w:rsidR="007C54CB" w:rsidRPr="00442FB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C54CB" w:rsidRPr="00442FBB">
        <w:rPr>
          <w:rFonts w:ascii="Times New Roman" w:hAnsi="Times New Roman" w:cs="Times New Roman"/>
          <w:sz w:val="28"/>
          <w:szCs w:val="28"/>
        </w:rPr>
        <w:t xml:space="preserve"> необходимое. Поезд, составленный из товарных вагонов, ехал до Барнаула двадцать шесть дней. Дважды состав бомбили. Один вагон перегрузили и бросили.</w:t>
      </w:r>
    </w:p>
    <w:p w:rsidR="007C54CB" w:rsidRPr="00442FBB" w:rsidRDefault="007C54C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lastRenderedPageBreak/>
        <w:t xml:space="preserve">Жизнь в Барнауле шла по законам военного времени. Чтобы не </w:t>
      </w:r>
      <w:r w:rsidR="00DF12B1" w:rsidRPr="00442FBB">
        <w:rPr>
          <w:rFonts w:ascii="Times New Roman" w:hAnsi="Times New Roman" w:cs="Times New Roman"/>
          <w:sz w:val="28"/>
          <w:szCs w:val="28"/>
        </w:rPr>
        <w:t>тратить время, ночевали на работе. Спали по 4-5 часов, а иногда совсем не ложились. Семьи с детьми жили в наскоро сбитых бараках. Где сквозь стены гулял ветер. Недоедали все. В результате этой самоотверженной работы была изготовлена первая в стране радиолокационная установка РЛС-1, которую с нетерпением ждали в войсках. Для ее испытания выезжал в действующие военные части. Генеральное испытание было проведено во время встречи Сталина  с союзниками  в Тегеране. За эту работу Ивану Тимофеевичу была присуждена Сталинская премия, а затем он был награжден орденом Трудового Красного Знамени.</w:t>
      </w:r>
    </w:p>
    <w:p w:rsidR="00DF12B1" w:rsidRPr="00442FBB" w:rsidRDefault="00DF12B1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Два Иван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две жизни, две судьбы. Оба-мои прадеды, </w:t>
      </w:r>
      <w:proofErr w:type="gramStart"/>
      <w:r w:rsidRPr="00442F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2FBB">
        <w:rPr>
          <w:rFonts w:ascii="Times New Roman" w:hAnsi="Times New Roman" w:cs="Times New Roman"/>
          <w:sz w:val="28"/>
          <w:szCs w:val="28"/>
        </w:rPr>
        <w:t xml:space="preserve"> их жизни в период войны я узнала совсем недавно, и за это, за незнание героев своей семьи любому человеку должно быть стыдно. Хоть они и жили до моего рождения, это никак</w:t>
      </w:r>
      <w:r w:rsidR="00442FBB" w:rsidRPr="00442FBB">
        <w:rPr>
          <w:rFonts w:ascii="Times New Roman" w:hAnsi="Times New Roman" w:cs="Times New Roman"/>
          <w:sz w:val="28"/>
          <w:szCs w:val="28"/>
        </w:rPr>
        <w:t xml:space="preserve"> </w:t>
      </w:r>
      <w:r w:rsidRPr="00442FBB">
        <w:rPr>
          <w:rFonts w:ascii="Times New Roman" w:hAnsi="Times New Roman" w:cs="Times New Roman"/>
          <w:sz w:val="28"/>
          <w:szCs w:val="28"/>
        </w:rPr>
        <w:t xml:space="preserve"> не оправдывает меня.</w:t>
      </w:r>
      <w:r w:rsidR="00442FBB" w:rsidRPr="0044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BB" w:rsidRP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Теперь для меня ясно одно-нет в жизни более тяжелого во всех отношениях времени, чем время войны.</w:t>
      </w:r>
    </w:p>
    <w:p w:rsidR="00442FBB" w:rsidRP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Я не хочу, чтобы люди умирали!</w:t>
      </w:r>
    </w:p>
    <w:p w:rsidR="00442FBB" w:rsidRP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Я не хочу подвергать ни в чем неповинных людей и тех, кто мне дорог смертельной опасности!</w:t>
      </w:r>
    </w:p>
    <w:p w:rsidR="00442FBB" w:rsidRP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Я не хочу голода и слез!</w:t>
      </w:r>
    </w:p>
    <w:p w:rsidR="00442FBB" w:rsidRPr="00442FBB" w:rsidRDefault="00442FBB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>Я не хочу, чтобы война была!</w:t>
      </w:r>
    </w:p>
    <w:p w:rsidR="00D426FA" w:rsidRPr="00442FBB" w:rsidRDefault="00D426FA" w:rsidP="00442F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B0" w:rsidRPr="00442FBB" w:rsidRDefault="009713B0" w:rsidP="00442FB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13B0" w:rsidRPr="00442FBB" w:rsidSect="00F5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3B0"/>
    <w:rsid w:val="00293F54"/>
    <w:rsid w:val="00335EE4"/>
    <w:rsid w:val="00442FBB"/>
    <w:rsid w:val="00682272"/>
    <w:rsid w:val="007C54CB"/>
    <w:rsid w:val="007E5481"/>
    <w:rsid w:val="009713B0"/>
    <w:rsid w:val="00AD65D0"/>
    <w:rsid w:val="00AE703C"/>
    <w:rsid w:val="00B23C29"/>
    <w:rsid w:val="00C039C3"/>
    <w:rsid w:val="00C73A2D"/>
    <w:rsid w:val="00CB1783"/>
    <w:rsid w:val="00D426FA"/>
    <w:rsid w:val="00DF12B1"/>
    <w:rsid w:val="00EA0D20"/>
    <w:rsid w:val="00F5315D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NWTEL</dc:creator>
  <cp:lastModifiedBy>Надежда Ивановна</cp:lastModifiedBy>
  <cp:revision>3</cp:revision>
  <dcterms:created xsi:type="dcterms:W3CDTF">2013-12-25T13:09:00Z</dcterms:created>
  <dcterms:modified xsi:type="dcterms:W3CDTF">2013-12-26T10:45:00Z</dcterms:modified>
</cp:coreProperties>
</file>