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9AC" w:rsidRDefault="00CE49AC" w:rsidP="00B17154">
      <w:pPr>
        <w:spacing w:after="0" w:line="248" w:lineRule="atLeast"/>
        <w:rPr>
          <w:rFonts w:ascii="Tahoma" w:eastAsia="Times New Roman" w:hAnsi="Tahoma" w:cs="Tahoma"/>
          <w:color w:val="777777"/>
          <w:lang w:eastAsia="ru-RU"/>
        </w:rPr>
      </w:pPr>
      <w:r>
        <w:rPr>
          <w:rFonts w:ascii="Tahoma" w:eastAsia="Times New Roman" w:hAnsi="Tahoma" w:cs="Tahoma"/>
          <w:color w:val="777777"/>
          <w:lang w:eastAsia="ru-RU"/>
        </w:rPr>
        <w:t xml:space="preserve">                                           Память сердца</w:t>
      </w:r>
    </w:p>
    <w:p w:rsidR="00CE49AC" w:rsidRDefault="00CE49AC" w:rsidP="00B17154">
      <w:pPr>
        <w:spacing w:after="0" w:line="248" w:lineRule="atLeast"/>
        <w:rPr>
          <w:rFonts w:ascii="Tahoma" w:eastAsia="Times New Roman" w:hAnsi="Tahoma" w:cs="Tahoma"/>
          <w:color w:val="777777"/>
          <w:lang w:eastAsia="ru-RU"/>
        </w:rPr>
      </w:pPr>
    </w:p>
    <w:p w:rsidR="00CE49AC" w:rsidRDefault="00CE49AC" w:rsidP="00B17154">
      <w:pPr>
        <w:spacing w:after="0" w:line="248" w:lineRule="atLeast"/>
        <w:rPr>
          <w:rFonts w:ascii="Tahoma" w:eastAsia="Times New Roman" w:hAnsi="Tahoma" w:cs="Tahoma"/>
          <w:color w:val="777777"/>
          <w:lang w:eastAsia="ru-RU"/>
        </w:rPr>
      </w:pPr>
      <w:r>
        <w:rPr>
          <w:rFonts w:ascii="Tahoma" w:eastAsia="Times New Roman" w:hAnsi="Tahoma" w:cs="Tahoma"/>
          <w:color w:val="777777"/>
          <w:lang w:eastAsia="ru-RU"/>
        </w:rPr>
        <w:t xml:space="preserve">Из воспоминаний моего прадедушки. </w:t>
      </w:r>
    </w:p>
    <w:p w:rsidR="00CE49AC" w:rsidRDefault="00CE49AC" w:rsidP="00B17154">
      <w:pPr>
        <w:spacing w:after="0" w:line="248" w:lineRule="atLeast"/>
        <w:rPr>
          <w:rFonts w:ascii="Tahoma" w:eastAsia="Times New Roman" w:hAnsi="Tahoma" w:cs="Tahoma"/>
          <w:color w:val="777777"/>
          <w:lang w:eastAsia="ru-RU"/>
        </w:rPr>
      </w:pPr>
      <w:r>
        <w:rPr>
          <w:rFonts w:ascii="Tahoma" w:eastAsia="Times New Roman" w:hAnsi="Tahoma" w:cs="Tahoma"/>
          <w:color w:val="777777"/>
          <w:lang w:eastAsia="ru-RU"/>
        </w:rPr>
        <w:t>Таран Владимир Елизарович.12. 07. 1924 -01. 10. 2011</w:t>
      </w:r>
    </w:p>
    <w:p w:rsidR="00CE49AC" w:rsidRDefault="00CE49AC" w:rsidP="00B17154">
      <w:pPr>
        <w:spacing w:after="0" w:line="248" w:lineRule="atLeast"/>
        <w:rPr>
          <w:rFonts w:ascii="Tahoma" w:eastAsia="Times New Roman" w:hAnsi="Tahoma" w:cs="Tahoma"/>
          <w:color w:val="777777"/>
          <w:lang w:eastAsia="ru-RU"/>
        </w:rPr>
      </w:pPr>
    </w:p>
    <w:p w:rsidR="00CE49AC" w:rsidRDefault="00CE49AC" w:rsidP="00B17154">
      <w:pPr>
        <w:spacing w:after="0" w:line="248" w:lineRule="atLeast"/>
        <w:rPr>
          <w:rFonts w:ascii="Tahoma" w:eastAsia="Times New Roman" w:hAnsi="Tahoma" w:cs="Tahoma"/>
          <w:color w:val="777777"/>
          <w:lang w:eastAsia="ru-RU"/>
        </w:rPr>
      </w:pPr>
    </w:p>
    <w:p w:rsidR="00CE49AC" w:rsidRDefault="00CE49AC" w:rsidP="00B17154">
      <w:pPr>
        <w:spacing w:after="0" w:line="248" w:lineRule="atLeast"/>
        <w:rPr>
          <w:rFonts w:ascii="Tahoma" w:eastAsia="Times New Roman" w:hAnsi="Tahoma" w:cs="Tahoma"/>
          <w:color w:val="777777"/>
          <w:lang w:eastAsia="ru-RU"/>
        </w:rPr>
      </w:pPr>
    </w:p>
    <w:p w:rsidR="00CE49AC" w:rsidRDefault="00CE49AC" w:rsidP="00B17154">
      <w:pPr>
        <w:spacing w:after="0" w:line="248" w:lineRule="atLeast"/>
        <w:rPr>
          <w:rFonts w:ascii="Tahoma" w:eastAsia="Times New Roman" w:hAnsi="Tahoma" w:cs="Tahoma"/>
          <w:color w:val="777777"/>
          <w:lang w:eastAsia="ru-RU"/>
        </w:rPr>
      </w:pPr>
    </w:p>
    <w:p w:rsidR="00B17154" w:rsidRPr="00B17154" w:rsidRDefault="00921A07" w:rsidP="00B17154">
      <w:pPr>
        <w:spacing w:after="0" w:line="248" w:lineRule="atLeast"/>
        <w:rPr>
          <w:rFonts w:ascii="Tahoma" w:eastAsia="Times New Roman" w:hAnsi="Tahoma" w:cs="Tahoma"/>
          <w:color w:val="777777"/>
          <w:lang w:eastAsia="ru-RU"/>
        </w:rPr>
      </w:pPr>
      <w:hyperlink r:id="rId5" w:tgtFrame="_blank" w:history="1"/>
      <w:r w:rsidR="00B17154" w:rsidRPr="00B17154">
        <w:rPr>
          <w:rFonts w:ascii="Tahoma" w:eastAsia="Times New Roman" w:hAnsi="Tahoma" w:cs="Tahoma"/>
          <w:color w:val="000000"/>
          <w:lang w:eastAsia="ru-RU"/>
        </w:rPr>
        <w:t xml:space="preserve">Очень скоро наша страна будет отмечать 70-летие победы в Великой Отечественной войне. Сколько сказано слов на эту тему, сколько написано и пропето… А все не остывают солдатские сердца, не черствеет память, не гаснут глаза ветеранов. Величайшая в истории война, величайшие в жизни испытания и величайшая победа – вот что выпало на долю моего прадедушки Тарана Владимира </w:t>
      </w:r>
      <w:proofErr w:type="spellStart"/>
      <w:r w:rsidR="00B17154" w:rsidRPr="00B17154">
        <w:rPr>
          <w:rFonts w:ascii="Tahoma" w:eastAsia="Times New Roman" w:hAnsi="Tahoma" w:cs="Tahoma"/>
          <w:color w:val="000000"/>
          <w:lang w:eastAsia="ru-RU"/>
        </w:rPr>
        <w:t>Елизаровича</w:t>
      </w:r>
      <w:proofErr w:type="spellEnd"/>
      <w:r w:rsidR="00B17154" w:rsidRPr="00B17154">
        <w:rPr>
          <w:rFonts w:ascii="Tahoma" w:eastAsia="Times New Roman" w:hAnsi="Tahoma" w:cs="Tahoma"/>
          <w:color w:val="000000"/>
          <w:lang w:eastAsia="ru-RU"/>
        </w:rPr>
        <w:t xml:space="preserve"> – о котором я сегодня Вам расскажу. Связистом он прошел через всю войну. Трижды его матери приходила похоронка, но она продолжала верить и ждать возвращения сына. Из рассказа моего прадедушки: «Это только на первый взгляд кажется, что служба связистов легка: тяни себе провод и тяни по лесу, по полю… Но ведь в Великую Отечественную это приходилось делать под бомбежками, под снарядами. Вот однажды на Воронежском фронте у командира отказала связь. Значит, где-то прорыв и его надо устранить. Осматривая проводку, я оказался в чистом поле. Уже пробежал по нему три километра, как снова летят фашистские бомбардировщики. Все, кто были рядом, побежали в укрытие. Я обогнал какого-то офицера, спрятался в окоп. И тут разорвалась бомба. И меня в моем окопчике похоронило: ни рукой, ни ногой не пошевелить, рот, глаза и уши – в песке. В последние минуты, говорят, вся жизнь вспоминается. Так и со мною случилось… Вдруг чувствую, кто-то мне спину разгребает. Оказалось, тот офицер, которого я обогнал. Я вылез. Но от оглушительного взрыва потерял слух. </w:t>
      </w:r>
    </w:p>
    <w:p w:rsidR="00C813BA" w:rsidRDefault="00B17154">
      <w:pPr>
        <w:rPr>
          <w:rFonts w:ascii="Tahoma" w:hAnsi="Tahoma" w:cs="Tahoma"/>
          <w:color w:val="000000"/>
          <w:shd w:val="clear" w:color="auto" w:fill="FFFFFF"/>
        </w:rPr>
      </w:pPr>
      <w:r w:rsidRPr="00B17154">
        <w:rPr>
          <w:rFonts w:ascii="Tahoma" w:hAnsi="Tahoma" w:cs="Tahoma"/>
          <w:color w:val="000000"/>
          <w:shd w:val="clear" w:color="auto" w:fill="FFFFFF"/>
        </w:rPr>
        <w:t>Тогда офицер мне написал: «Идти можешь?» Я кивнул. «Ступай в медсанбат!» Три месяца я лечился. Тогда, моей матери на меня первая похоронка пришла. Вторая – после битвы за Днепр. Форсировали его в октябре. Лодка была полна, мы в ней стояли. Я с краю держался за борт. Ударил снаряд, - и нас осталось шесть человек. Написали: «Убит в битве за Днепр». В третий раз – была зима. То снег, то дождь. Я в поле налаживал связь. Иду по проводу. Устал, дошел до березы, сел отдохнуть… И уснул. Когда пришел в себя, вижу, что в деревянной избе. Старушка заметила, что я очнулся, упала на колени на земляной пол, стала Бога благодарить. Я спросил у нее, как я оказался там. Она сказала, что солдаты принесли. Оказалось, что я четыре дня без сознания пролежал, а старушка меня выходила. Через два дня я ушел искать своих. Нашел и все им рассказал. Выяснилось, что связи я не исправил, и к вечеру другие связисты пошли меня искать. Дошли до березы. Телефонный аппарат лежит, а меня нет. Решили, что меня немцы забрали. Матери написали: «Без вести пропал…» Когда вернулся домой, мама сказала: «Первой похоронке поверила. Справила панихиду. Второй – нет. А третья пришла – подумала: «Не может этого быть! Значит живой!» Так и вышло. Мой дедушка не только выжил в страшной войне, но и не утратил о</w:t>
      </w:r>
      <w:r>
        <w:rPr>
          <w:rFonts w:ascii="Tahoma" w:hAnsi="Tahoma" w:cs="Tahoma"/>
          <w:color w:val="000000"/>
          <w:shd w:val="clear" w:color="auto" w:fill="FFFFFF"/>
        </w:rPr>
        <w:t>птимизма, всем смертям на</w:t>
      </w:r>
      <w:r w:rsidRPr="00B17154">
        <w:rPr>
          <w:rFonts w:ascii="Tahoma" w:hAnsi="Tahoma" w:cs="Tahoma"/>
          <w:color w:val="000000"/>
          <w:shd w:val="clear" w:color="auto" w:fill="FFFFFF"/>
        </w:rPr>
        <w:t>зло.</w:t>
      </w:r>
    </w:p>
    <w:p w:rsidR="00A5458E" w:rsidRPr="00A5458E" w:rsidRDefault="00A5458E">
      <w:pPr>
        <w:rPr>
          <w:rFonts w:ascii="Tahoma" w:hAnsi="Tahoma" w:cs="Tahoma"/>
          <w:b/>
          <w:color w:val="000000"/>
          <w:shd w:val="clear" w:color="auto" w:fill="FFFFFF"/>
        </w:rPr>
      </w:pPr>
      <w:r w:rsidRPr="00A5458E">
        <w:rPr>
          <w:rFonts w:ascii="Tahoma" w:hAnsi="Tahoma" w:cs="Tahoma"/>
          <w:b/>
          <w:color w:val="000000"/>
          <w:shd w:val="clear" w:color="auto" w:fill="FFFFFF"/>
        </w:rPr>
        <w:t>Дарья Богатырева</w:t>
      </w:r>
    </w:p>
    <w:p w:rsidR="00A5458E" w:rsidRPr="00A5458E" w:rsidRDefault="00A5458E">
      <w:pPr>
        <w:rPr>
          <w:rFonts w:ascii="Tahoma" w:hAnsi="Tahoma" w:cs="Tahoma"/>
          <w:b/>
          <w:color w:val="000000"/>
          <w:shd w:val="clear" w:color="auto" w:fill="FFFFFF"/>
        </w:rPr>
      </w:pPr>
      <w:r w:rsidRPr="00A5458E">
        <w:rPr>
          <w:rFonts w:ascii="Tahoma" w:hAnsi="Tahoma" w:cs="Tahoma"/>
          <w:b/>
          <w:color w:val="000000"/>
          <w:shd w:val="clear" w:color="auto" w:fill="FFFFFF"/>
        </w:rPr>
        <w:t xml:space="preserve">Мария </w:t>
      </w:r>
      <w:proofErr w:type="spellStart"/>
      <w:r w:rsidRPr="00A5458E">
        <w:rPr>
          <w:rFonts w:ascii="Tahoma" w:hAnsi="Tahoma" w:cs="Tahoma"/>
          <w:b/>
          <w:color w:val="000000"/>
          <w:shd w:val="clear" w:color="auto" w:fill="FFFFFF"/>
        </w:rPr>
        <w:t>Билялова</w:t>
      </w:r>
      <w:proofErr w:type="spellEnd"/>
    </w:p>
    <w:p w:rsidR="00A5458E" w:rsidRPr="00B17154" w:rsidRDefault="00A5458E">
      <w:bookmarkStart w:id="0" w:name="_GoBack"/>
      <w:bookmarkEnd w:id="0"/>
    </w:p>
    <w:sectPr w:rsidR="00A5458E" w:rsidRPr="00B17154" w:rsidSect="00C81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7154"/>
    <w:rsid w:val="005D7EF2"/>
    <w:rsid w:val="00921A07"/>
    <w:rsid w:val="00A5458E"/>
    <w:rsid w:val="00B17154"/>
    <w:rsid w:val="00C813BA"/>
    <w:rsid w:val="00CE4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3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17154"/>
    <w:rPr>
      <w:color w:val="0000FF"/>
      <w:u w:val="single"/>
    </w:rPr>
  </w:style>
  <w:style w:type="character" w:customStyle="1" w:styleId="apple-converted-space">
    <w:name w:val="apple-converted-space"/>
    <w:basedOn w:val="a0"/>
    <w:rsid w:val="00B17154"/>
  </w:style>
  <w:style w:type="paragraph" w:styleId="a4">
    <w:name w:val="Balloon Text"/>
    <w:basedOn w:val="a"/>
    <w:link w:val="a5"/>
    <w:uiPriority w:val="99"/>
    <w:semiHidden/>
    <w:unhideWhenUsed/>
    <w:rsid w:val="00A54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45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6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85261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9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90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k.com/id22852213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444</Words>
  <Characters>2532</Characters>
  <Application>Microsoft Office Word</Application>
  <DocSecurity>0</DocSecurity>
  <Lines>21</Lines>
  <Paragraphs>5</Paragraphs>
  <ScaleCrop>false</ScaleCrop>
  <Company/>
  <LinksUpToDate>false</LinksUpToDate>
  <CharactersWithSpaces>2971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</dc:creator>
  <cp:keywords/>
  <dc:description/>
  <cp:lastModifiedBy>Каб-309A</cp:lastModifiedBy>
  <cp:revision>6</cp:revision>
  <dcterms:created xsi:type="dcterms:W3CDTF">2014-10-15T15:28:00Z</dcterms:created>
  <dcterms:modified xsi:type="dcterms:W3CDTF">2014-10-16T10:31:00Z</dcterms:modified>
</cp:coreProperties>
</file>