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B8" w:rsidRDefault="009B09B8" w:rsidP="00281E16">
      <w:pPr>
        <w:pStyle w:val="rtecenter"/>
        <w:spacing w:before="0" w:beforeAutospacing="0" w:after="0" w:afterAutospacing="0" w:line="276" w:lineRule="auto"/>
        <w:jc w:val="center"/>
        <w:rPr>
          <w:rStyle w:val="a4"/>
          <w:iCs/>
          <w:sz w:val="27"/>
          <w:szCs w:val="27"/>
        </w:rPr>
      </w:pPr>
    </w:p>
    <w:p w:rsidR="00281E16" w:rsidRPr="00281E16" w:rsidRDefault="00281E16" w:rsidP="00281E16">
      <w:pPr>
        <w:pStyle w:val="rtecenter"/>
        <w:spacing w:before="0" w:beforeAutospacing="0" w:after="0" w:afterAutospacing="0" w:line="276" w:lineRule="auto"/>
        <w:jc w:val="center"/>
      </w:pPr>
      <w:r w:rsidRPr="00281E16">
        <w:rPr>
          <w:rStyle w:val="a4"/>
          <w:iCs/>
          <w:sz w:val="27"/>
          <w:szCs w:val="27"/>
        </w:rPr>
        <w:t>Автор Егорова Анна,</w:t>
      </w:r>
    </w:p>
    <w:p w:rsidR="00281E16" w:rsidRPr="00281E16" w:rsidRDefault="00281E16" w:rsidP="00281E16">
      <w:pPr>
        <w:pStyle w:val="rtecenter"/>
        <w:spacing w:before="0" w:beforeAutospacing="0" w:after="0" w:afterAutospacing="0" w:line="276" w:lineRule="auto"/>
        <w:jc w:val="center"/>
      </w:pPr>
      <w:proofErr w:type="gramStart"/>
      <w:r w:rsidRPr="00281E16">
        <w:rPr>
          <w:rStyle w:val="a4"/>
          <w:iCs/>
          <w:sz w:val="27"/>
          <w:szCs w:val="27"/>
        </w:rPr>
        <w:t>обучающаяся</w:t>
      </w:r>
      <w:proofErr w:type="gramEnd"/>
      <w:r w:rsidRPr="00281E16">
        <w:rPr>
          <w:rStyle w:val="a4"/>
          <w:iCs/>
          <w:sz w:val="27"/>
          <w:szCs w:val="27"/>
        </w:rPr>
        <w:t xml:space="preserve"> 7 "Б" класса</w:t>
      </w:r>
      <w:r w:rsidRPr="00281E16">
        <w:t xml:space="preserve">  </w:t>
      </w:r>
      <w:r w:rsidRPr="00281E16">
        <w:rPr>
          <w:rStyle w:val="a4"/>
          <w:iCs/>
          <w:sz w:val="27"/>
          <w:szCs w:val="27"/>
        </w:rPr>
        <w:t>МБОУ СОШ №30</w:t>
      </w:r>
    </w:p>
    <w:p w:rsidR="00281E16" w:rsidRPr="00281E16" w:rsidRDefault="00281E16" w:rsidP="00281E16">
      <w:pPr>
        <w:pStyle w:val="rtecenter"/>
        <w:spacing w:before="0" w:beforeAutospacing="0" w:after="0" w:afterAutospacing="0" w:line="276" w:lineRule="auto"/>
        <w:jc w:val="center"/>
      </w:pPr>
      <w:r w:rsidRPr="00281E16">
        <w:rPr>
          <w:rStyle w:val="a4"/>
          <w:iCs/>
          <w:sz w:val="27"/>
          <w:szCs w:val="27"/>
        </w:rPr>
        <w:t>города Энгельса Саратовской области</w:t>
      </w:r>
      <w:r>
        <w:rPr>
          <w:rStyle w:val="a4"/>
          <w:iCs/>
          <w:sz w:val="27"/>
          <w:szCs w:val="27"/>
        </w:rPr>
        <w:t>.</w:t>
      </w:r>
    </w:p>
    <w:p w:rsidR="00281E16" w:rsidRPr="00281E16" w:rsidRDefault="00281E16" w:rsidP="00281E16">
      <w:pPr>
        <w:pStyle w:val="rtecenter"/>
        <w:spacing w:before="0" w:beforeAutospacing="0" w:after="0" w:afterAutospacing="0" w:line="276" w:lineRule="auto"/>
        <w:jc w:val="center"/>
      </w:pPr>
      <w:hyperlink r:id="rId6" w:history="1">
        <w:r w:rsidRPr="00281E16">
          <w:rPr>
            <w:rStyle w:val="a4"/>
            <w:iCs/>
            <w:sz w:val="27"/>
            <w:szCs w:val="27"/>
          </w:rPr>
          <w:t xml:space="preserve">Руководитель </w:t>
        </w:r>
      </w:hyperlink>
      <w:hyperlink r:id="rId7" w:history="1">
        <w:proofErr w:type="spellStart"/>
        <w:r w:rsidRPr="00281E16">
          <w:rPr>
            <w:rStyle w:val="a4"/>
            <w:iCs/>
            <w:sz w:val="27"/>
            <w:szCs w:val="27"/>
          </w:rPr>
          <w:t>Нефёдова</w:t>
        </w:r>
        <w:proofErr w:type="spellEnd"/>
        <w:r w:rsidRPr="00281E16">
          <w:rPr>
            <w:rStyle w:val="a4"/>
            <w:iCs/>
            <w:sz w:val="27"/>
            <w:szCs w:val="27"/>
          </w:rPr>
          <w:t xml:space="preserve"> Евгения Николаевна</w:t>
        </w:r>
      </w:hyperlink>
    </w:p>
    <w:p w:rsidR="00281E16" w:rsidRPr="00281E16" w:rsidRDefault="00281E16" w:rsidP="00281E16">
      <w:pPr>
        <w:pStyle w:val="a5"/>
        <w:spacing w:before="0" w:beforeAutospacing="0" w:after="0" w:afterAutospacing="0" w:line="276" w:lineRule="auto"/>
        <w:jc w:val="center"/>
      </w:pPr>
      <w:r>
        <w:rPr>
          <w:noProof/>
        </w:rPr>
        <w:drawing>
          <wp:inline distT="0" distB="0" distL="0" distR="0" wp14:anchorId="2B52841D" wp14:editId="3A579AD5">
            <wp:extent cx="1314450" cy="1369218"/>
            <wp:effectExtent l="0" t="0" r="0" b="2540"/>
            <wp:docPr id="9" name="Рисунок 9" descr="http://www.openclass.ru/sites/default/files/ckeditor/90190/images/%D0%BF%D0%BE%D0%B1%D0%B5%D0%B4%D0%B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penclass.ru/sites/default/files/ckeditor/90190/images/%D0%BF%D0%BE%D0%B1%D0%B5%D0%B4%D0%B0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245" cy="137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E16" w:rsidRPr="00281E16" w:rsidRDefault="00281E16" w:rsidP="00281E16">
      <w:pPr>
        <w:pStyle w:val="a5"/>
        <w:spacing w:before="0" w:beforeAutospacing="0" w:after="0" w:afterAutospacing="0" w:line="276" w:lineRule="auto"/>
      </w:pPr>
      <w:r w:rsidRPr="00281E16">
        <w:t> </w:t>
      </w:r>
    </w:p>
    <w:p w:rsidR="00281E16" w:rsidRPr="00281E16" w:rsidRDefault="00281E16" w:rsidP="00281E16">
      <w:pPr>
        <w:pStyle w:val="rtecenter"/>
        <w:spacing w:before="0" w:beforeAutospacing="0" w:after="0" w:afterAutospacing="0" w:line="276" w:lineRule="auto"/>
        <w:jc w:val="both"/>
        <w:rPr>
          <w:color w:val="000000"/>
          <w:sz w:val="32"/>
          <w:szCs w:val="32"/>
        </w:rPr>
      </w:pPr>
      <w:r>
        <w:rPr>
          <w:rStyle w:val="a3"/>
          <w:b/>
          <w:bCs/>
          <w:color w:val="000000"/>
          <w:sz w:val="32"/>
          <w:szCs w:val="32"/>
        </w:rPr>
        <w:t xml:space="preserve">                                                    </w:t>
      </w:r>
      <w:r w:rsidRPr="00281E16">
        <w:rPr>
          <w:rStyle w:val="a3"/>
          <w:b/>
          <w:bCs/>
          <w:color w:val="000000"/>
          <w:sz w:val="32"/>
          <w:szCs w:val="32"/>
        </w:rPr>
        <w:t>ВЕРНОСТЬ</w:t>
      </w:r>
    </w:p>
    <w:p w:rsidR="00281E16" w:rsidRPr="00281E16" w:rsidRDefault="00281E16" w:rsidP="00281E16">
      <w:pPr>
        <w:pStyle w:val="rtejustify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1E16">
        <w:rPr>
          <w:rStyle w:val="a3"/>
          <w:b/>
          <w:bCs/>
          <w:color w:val="000000"/>
          <w:sz w:val="28"/>
          <w:szCs w:val="28"/>
        </w:rPr>
        <w:t xml:space="preserve">          </w:t>
      </w:r>
      <w:r w:rsidRPr="00281E16">
        <w:rPr>
          <w:rStyle w:val="a3"/>
          <w:color w:val="000000"/>
          <w:sz w:val="28"/>
          <w:szCs w:val="28"/>
        </w:rPr>
        <w:t>     В 2015 году мы будем отмечать юбилей: 70-летие со Дня Победы в Великой Отечественной войне.  Мне кажется,  что  нет  в России  человека, которого не коснулась бы эта страшная война.  Боль потери близкого человека не обошла стороной и  нашу семью…</w:t>
      </w:r>
    </w:p>
    <w:p w:rsidR="00281E16" w:rsidRPr="009B09B8" w:rsidRDefault="00281E16" w:rsidP="009B09B8">
      <w:pPr>
        <w:pStyle w:val="rtejustify"/>
        <w:spacing w:before="0" w:beforeAutospacing="0" w:after="0" w:afterAutospacing="0" w:line="276" w:lineRule="auto"/>
        <w:jc w:val="both"/>
        <w:rPr>
          <w:i/>
          <w:iCs/>
          <w:color w:val="000000"/>
          <w:sz w:val="28"/>
          <w:szCs w:val="28"/>
        </w:rPr>
      </w:pPr>
      <w:r w:rsidRPr="00281E16">
        <w:rPr>
          <w:rStyle w:val="a3"/>
          <w:color w:val="000000"/>
          <w:sz w:val="28"/>
          <w:szCs w:val="28"/>
        </w:rPr>
        <w:t xml:space="preserve">         </w:t>
      </w:r>
      <w:r>
        <w:rPr>
          <w:rStyle w:val="a3"/>
          <w:color w:val="000000"/>
          <w:sz w:val="28"/>
          <w:szCs w:val="28"/>
        </w:rPr>
        <w:t xml:space="preserve">        </w:t>
      </w:r>
      <w:r w:rsidRPr="00281E16">
        <w:rPr>
          <w:rStyle w:val="a3"/>
          <w:color w:val="000000"/>
          <w:sz w:val="28"/>
          <w:szCs w:val="28"/>
        </w:rPr>
        <w:t>Я узнала про моего прадеда, Прудникова Петра Филипповича, от моей мамы.  Как-то 9 мая мы с семьёй пошли на старое кладбище.  Мама купила много тюльпанов, чтобы их положить у Братской могилы к Вечному огню. Она  рассказала мне, что прадедушка храбро сражался с фашистами и погиб под Орлом 1943 году.    </w:t>
      </w:r>
    </w:p>
    <w:p w:rsidR="00281E16" w:rsidRPr="00281E16" w:rsidRDefault="00281E16" w:rsidP="00281E16">
      <w:pPr>
        <w:pStyle w:val="rtejustify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81E16">
        <w:rPr>
          <w:noProof/>
          <w:color w:val="000000"/>
          <w:sz w:val="28"/>
          <w:szCs w:val="28"/>
        </w:rPr>
        <w:drawing>
          <wp:inline distT="0" distB="0" distL="0" distR="0" wp14:anchorId="0238FEC8" wp14:editId="5F9300D1">
            <wp:extent cx="3095625" cy="4136693"/>
            <wp:effectExtent l="0" t="0" r="0" b="0"/>
            <wp:docPr id="2" name="Рисунок 2" descr="http://www.openclass.ru/sites/default/files/ckeditor/90190/images/%D0%95%D0%B3%D0%BE%D1%80%D0%BE%D0%B2%D0%B0%20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penclass.ru/sites/default/files/ckeditor/90190/images/%D0%95%D0%B3%D0%BE%D1%80%D0%BE%D0%B2%D0%B0%202_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530" cy="414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E16" w:rsidRPr="00281E16" w:rsidRDefault="00281E16" w:rsidP="00281E16">
      <w:pPr>
        <w:pStyle w:val="rtejustify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81E16">
        <w:rPr>
          <w:color w:val="000000"/>
          <w:sz w:val="28"/>
          <w:szCs w:val="28"/>
        </w:rPr>
        <w:t> </w:t>
      </w:r>
    </w:p>
    <w:p w:rsidR="009B09B8" w:rsidRDefault="00281E16" w:rsidP="00281E16">
      <w:pPr>
        <w:pStyle w:val="rtejustify"/>
        <w:spacing w:before="0" w:beforeAutospacing="0" w:after="0" w:afterAutospacing="0" w:line="276" w:lineRule="auto"/>
        <w:jc w:val="both"/>
        <w:rPr>
          <w:rStyle w:val="a3"/>
          <w:color w:val="000000"/>
          <w:sz w:val="28"/>
          <w:szCs w:val="28"/>
        </w:rPr>
      </w:pPr>
      <w:r w:rsidRPr="00281E16">
        <w:rPr>
          <w:rStyle w:val="a3"/>
          <w:color w:val="000000"/>
          <w:sz w:val="28"/>
          <w:szCs w:val="28"/>
        </w:rPr>
        <w:lastRenderedPageBreak/>
        <w:t xml:space="preserve">         </w:t>
      </w:r>
    </w:p>
    <w:p w:rsidR="00281E16" w:rsidRPr="00281E16" w:rsidRDefault="009B09B8" w:rsidP="00281E16">
      <w:pPr>
        <w:pStyle w:val="rtejustify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</w:t>
      </w:r>
      <w:r w:rsidR="00281E16" w:rsidRPr="00281E16">
        <w:rPr>
          <w:rStyle w:val="a3"/>
          <w:color w:val="000000"/>
          <w:sz w:val="28"/>
          <w:szCs w:val="28"/>
        </w:rPr>
        <w:t xml:space="preserve">   Ни прабабушку Машу, ни прадедушку Петра я живыми не застала, но об их крепкой и  дружной семье слышала от моей бабушки Тамары. Она рассказала нам  о том, как,  похоронив двоих детей от голода, её  родители  не озлобились на жизнь, а продолжили  хранить  нежность и заботу друг  о  друге  и любить  её, </w:t>
      </w:r>
      <w:proofErr w:type="spellStart"/>
      <w:r w:rsidR="00281E16" w:rsidRPr="00281E16">
        <w:rPr>
          <w:rStyle w:val="a3"/>
          <w:color w:val="000000"/>
          <w:sz w:val="28"/>
          <w:szCs w:val="28"/>
        </w:rPr>
        <w:t>Томочку</w:t>
      </w:r>
      <w:proofErr w:type="spellEnd"/>
      <w:r w:rsidR="00281E16" w:rsidRPr="00281E16">
        <w:rPr>
          <w:rStyle w:val="a3"/>
          <w:color w:val="000000"/>
          <w:sz w:val="28"/>
          <w:szCs w:val="28"/>
        </w:rPr>
        <w:t>, свою  маленькую дочурку. Этот снимок, где они ещё так счастливы, сделан был 22 июня 1941 года. А  чуть позже  Пётр Филиппович, мой прадед, ушёл на фронт. Вот эта маленькая девочка Тамарочка и стала в дальнейшем моей бабушкой.</w:t>
      </w:r>
    </w:p>
    <w:p w:rsidR="00281E16" w:rsidRPr="00281E16" w:rsidRDefault="00281E16" w:rsidP="00281E16">
      <w:pPr>
        <w:pStyle w:val="rtejustify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81E16">
        <w:rPr>
          <w:color w:val="000000"/>
          <w:sz w:val="28"/>
          <w:szCs w:val="28"/>
        </w:rPr>
        <w:t> </w:t>
      </w:r>
    </w:p>
    <w:p w:rsidR="00281E16" w:rsidRPr="00281E16" w:rsidRDefault="00281E16" w:rsidP="00281E16">
      <w:pPr>
        <w:pStyle w:val="rtejustify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81E16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5CB09DD4" wp14:editId="7EA3AB86">
            <wp:extent cx="6160135" cy="5191125"/>
            <wp:effectExtent l="0" t="0" r="0" b="9525"/>
            <wp:docPr id="3" name="Рисунок 3" descr="http://www.openclass.ru/sites/default/files/ckeditor/90190/images/%D0%95%D0%B3%D0%BE%D1%80%D0%BE%D0%B2%D0%B0%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penclass.ru/sites/default/files/ckeditor/90190/images/%D0%95%D0%B3%D0%BE%D1%80%D0%BE%D0%B2%D0%B0%20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13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E16" w:rsidRPr="00281E16" w:rsidRDefault="00281E16" w:rsidP="00281E16">
      <w:pPr>
        <w:pStyle w:val="rtejustify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81E16">
        <w:rPr>
          <w:color w:val="000000"/>
          <w:sz w:val="28"/>
          <w:szCs w:val="28"/>
        </w:rPr>
        <w:t> </w:t>
      </w:r>
    </w:p>
    <w:p w:rsidR="00281E16" w:rsidRPr="00281E16" w:rsidRDefault="00281E16" w:rsidP="00281E16">
      <w:pPr>
        <w:pStyle w:val="rtejustify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1E16">
        <w:rPr>
          <w:rStyle w:val="a3"/>
          <w:color w:val="000000"/>
          <w:sz w:val="28"/>
          <w:szCs w:val="28"/>
        </w:rPr>
        <w:t>              Когда бабушка Тамара тяжело заболела, она взяла слово со своей дочери (моей мамы):   передать   детям память о прадедушке Петре, чтобы они помнили  о том, какой ценой было заработано наше право на жизнь, на то прекрасное будущее, которое забрала эта ужасная  война у наших дедов, прадедов. И добавила бабушка:  9 мая  носить цветы на Братскую могилу при любых обстоятельствах.</w:t>
      </w:r>
    </w:p>
    <w:p w:rsidR="00281E16" w:rsidRDefault="00281E16" w:rsidP="00281E16">
      <w:pPr>
        <w:pStyle w:val="rtejustify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1E16">
        <w:rPr>
          <w:color w:val="000000"/>
          <w:sz w:val="28"/>
          <w:szCs w:val="28"/>
        </w:rPr>
        <w:t> </w:t>
      </w:r>
    </w:p>
    <w:p w:rsidR="00281E16" w:rsidRDefault="00281E16" w:rsidP="00281E16">
      <w:pPr>
        <w:pStyle w:val="rtejustify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81E16" w:rsidRDefault="009B09B8" w:rsidP="00281E16">
      <w:pPr>
        <w:pStyle w:val="rtejustify"/>
        <w:spacing w:before="0" w:beforeAutospacing="0" w:after="0" w:afterAutospacing="0" w:line="276" w:lineRule="auto"/>
        <w:jc w:val="both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   </w:t>
      </w:r>
      <w:bookmarkStart w:id="0" w:name="_GoBack"/>
      <w:bookmarkEnd w:id="0"/>
    </w:p>
    <w:p w:rsidR="00281E16" w:rsidRPr="00281E16" w:rsidRDefault="00281E16" w:rsidP="00281E16">
      <w:pPr>
        <w:pStyle w:val="rtejustify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  </w:t>
      </w:r>
      <w:r w:rsidRPr="00281E16">
        <w:rPr>
          <w:rStyle w:val="a3"/>
          <w:color w:val="000000"/>
          <w:sz w:val="28"/>
          <w:szCs w:val="28"/>
        </w:rPr>
        <w:t xml:space="preserve">    Мама мне рассказала, что, когда  мой прадед Пётр Филиппович был в госпитале,   его жена Мария Васильевна (моя прабабушка)  с дочкой </w:t>
      </w:r>
      <w:proofErr w:type="spellStart"/>
      <w:r w:rsidRPr="00281E16">
        <w:rPr>
          <w:rStyle w:val="a3"/>
          <w:color w:val="000000"/>
          <w:sz w:val="28"/>
          <w:szCs w:val="28"/>
        </w:rPr>
        <w:t>Томочкой</w:t>
      </w:r>
      <w:proofErr w:type="spellEnd"/>
      <w:r w:rsidRPr="00281E16">
        <w:rPr>
          <w:rStyle w:val="a3"/>
          <w:color w:val="000000"/>
          <w:sz w:val="28"/>
          <w:szCs w:val="28"/>
        </w:rPr>
        <w:t xml:space="preserve"> (моей бабушкой) поехали к нему - им разрешили. Но  пока они ехали, Прудникова Петра Филипповича уже выписали. Он снова попал на поле битвы. Письмо о его гибели застало жену с маленьким ребёнком на вокзале. Мария Васильевна даже потеряла свою дочку Тамарочку. Настолько ошеломило её известие о гибели любимого мужа, что она забыла о ребёнке. Слава Богу, добрые  люди ей помогли. Прабабушка так больше и не вышла замуж. Она сохранила свою любовь, говоря: «Такого, как мой Петя, я уже больше не встречу».</w:t>
      </w:r>
    </w:p>
    <w:p w:rsidR="00281E16" w:rsidRDefault="00281E16" w:rsidP="00281E16">
      <w:pPr>
        <w:pStyle w:val="rtejustify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81E16" w:rsidRPr="00281E16" w:rsidRDefault="00281E16" w:rsidP="00281E16">
      <w:pPr>
        <w:pStyle w:val="rtejustify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81E16" w:rsidRPr="00281E16" w:rsidRDefault="00281E16" w:rsidP="00281E16">
      <w:pPr>
        <w:pStyle w:val="rtejustify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81E16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362285F6" wp14:editId="6579FC97">
            <wp:extent cx="4543076" cy="6153150"/>
            <wp:effectExtent l="0" t="0" r="0" b="0"/>
            <wp:docPr id="4" name="Рисунок 4" descr="http://www.openclass.ru/sites/default/files/ckeditor/90190/images/%D0%9F%D0%9E%D0%A7%D0%A2%D0%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penclass.ru/sites/default/files/ckeditor/90190/images/%D0%9F%D0%9E%D0%A7%D0%A2%D0%9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076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E16" w:rsidRPr="00281E16" w:rsidRDefault="00281E16" w:rsidP="00281E16">
      <w:pPr>
        <w:pStyle w:val="rtejustify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81E16">
        <w:rPr>
          <w:color w:val="000000"/>
          <w:sz w:val="28"/>
          <w:szCs w:val="28"/>
        </w:rPr>
        <w:t> </w:t>
      </w:r>
    </w:p>
    <w:p w:rsidR="00281E16" w:rsidRPr="00281E16" w:rsidRDefault="00281E16" w:rsidP="00281E16">
      <w:pPr>
        <w:pStyle w:val="rtejustify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81E16">
        <w:rPr>
          <w:color w:val="000000"/>
          <w:sz w:val="28"/>
          <w:szCs w:val="28"/>
        </w:rPr>
        <w:lastRenderedPageBreak/>
        <w:t> </w:t>
      </w:r>
    </w:p>
    <w:p w:rsidR="00281E16" w:rsidRPr="00281E16" w:rsidRDefault="00281E16" w:rsidP="009B09B8">
      <w:pPr>
        <w:pStyle w:val="rtejustify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81E16">
        <w:rPr>
          <w:rStyle w:val="a3"/>
          <w:color w:val="000000"/>
          <w:sz w:val="28"/>
          <w:szCs w:val="28"/>
        </w:rPr>
        <w:t>                                   </w:t>
      </w:r>
    </w:p>
    <w:p w:rsidR="00281E16" w:rsidRPr="00281E16" w:rsidRDefault="00281E16" w:rsidP="00281E16">
      <w:pPr>
        <w:pStyle w:val="rtejustify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1E16">
        <w:rPr>
          <w:rStyle w:val="a3"/>
          <w:color w:val="000000"/>
          <w:sz w:val="28"/>
          <w:szCs w:val="28"/>
        </w:rPr>
        <w:t>              И как нам сейчас не хватает той доброты друг к другу, той заботы и поддержки, какой окружили мою прабабушку Машу фронтовые друзья прадеда Петра.  Они выжили в той страшной войне. И всю оставшуюся жизнь поддерживали  жену и дочь своего  погибшего  друга  - помогали им, чем могли. Каждый год 9  мая встречались  они на Братской могиле под Орлом, вспоминая  боевых товарищей...</w:t>
      </w:r>
    </w:p>
    <w:p w:rsidR="00281E16" w:rsidRPr="00281E16" w:rsidRDefault="00281E16" w:rsidP="00281E16">
      <w:pPr>
        <w:pStyle w:val="rtejustify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281E16">
        <w:rPr>
          <w:color w:val="000000"/>
          <w:sz w:val="28"/>
          <w:szCs w:val="28"/>
        </w:rPr>
        <w:t> </w:t>
      </w:r>
    </w:p>
    <w:p w:rsidR="00281E16" w:rsidRPr="00281E16" w:rsidRDefault="00281E16" w:rsidP="00281E16">
      <w:pPr>
        <w:pStyle w:val="rtejustify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81E16">
        <w:rPr>
          <w:i/>
          <w:iCs/>
          <w:noProof/>
          <w:color w:val="000000"/>
          <w:sz w:val="28"/>
          <w:szCs w:val="28"/>
        </w:rPr>
        <w:drawing>
          <wp:inline distT="0" distB="0" distL="0" distR="0" wp14:anchorId="5ADC4D5E" wp14:editId="5090FB92">
            <wp:extent cx="5561639" cy="4136469"/>
            <wp:effectExtent l="0" t="0" r="1270" b="0"/>
            <wp:docPr id="6" name="Рисунок 6" descr="http://www.openclass.ru/sites/default/files/ckeditor/90190/images/%D1%84%D1%80%D0%BE%D0%BD%D1%82%D0%BE%D0%B2%D1%8B%D0%B5%20%D0%B4%D1%80%D1%83%D0%B7%D1%8C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penclass.ru/sites/default/files/ckeditor/90190/images/%D1%84%D1%80%D0%BE%D0%BD%D1%82%D0%BE%D0%B2%D1%8B%D0%B5%20%D0%B4%D1%80%D1%83%D0%B7%D1%8C%D1%8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639" cy="413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E16" w:rsidRPr="009B09B8" w:rsidRDefault="00281E16" w:rsidP="009B09B8">
      <w:pPr>
        <w:pStyle w:val="rtejustify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81E16">
        <w:rPr>
          <w:color w:val="000000"/>
          <w:sz w:val="28"/>
          <w:szCs w:val="28"/>
        </w:rPr>
        <w:t> </w:t>
      </w:r>
    </w:p>
    <w:p w:rsidR="009B09B8" w:rsidRPr="009B09B8" w:rsidRDefault="00281E16" w:rsidP="009B09B8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9B8">
        <w:rPr>
          <w:rStyle w:val="a3"/>
          <w:rFonts w:ascii="Times New Roman" w:hAnsi="Times New Roman" w:cs="Times New Roman"/>
          <w:i w:val="0"/>
          <w:color w:val="000000"/>
          <w:sz w:val="28"/>
          <w:szCs w:val="28"/>
        </w:rPr>
        <w:t xml:space="preserve">              </w:t>
      </w:r>
      <w:r w:rsidRPr="009B09B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Когда мы услышали песню «Прадедушка» по радио, мама сказал, что эта песня о моём прадедушке Петре и обо всех сражавшихся на той войне.  Я  хочу, чтобы память  обо всех воевавших  в  Великой Отечественной  войне </w:t>
      </w:r>
      <w:r w:rsidR="009B09B8" w:rsidRPr="009B09B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была</w:t>
      </w:r>
      <w:r w:rsidR="009B09B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9B8" w:rsidRPr="009B09B8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9B8" w:rsidRPr="009B0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жива </w:t>
      </w:r>
      <w:r w:rsidR="009B09B8" w:rsidRPr="009B0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как  </w:t>
      </w:r>
      <w:r w:rsidR="009B0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можно дольше  </w:t>
      </w:r>
      <w:r w:rsidR="009B09B8" w:rsidRPr="009B0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только в нашей семье, </w:t>
      </w:r>
      <w:r w:rsidR="009B0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и в каждом доме.</w:t>
      </w:r>
    </w:p>
    <w:p w:rsidR="00281E16" w:rsidRPr="009B09B8" w:rsidRDefault="009B09B8" w:rsidP="009B09B8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09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</w:p>
    <w:p w:rsidR="00281E16" w:rsidRPr="00281E16" w:rsidRDefault="00281E16" w:rsidP="00281E16">
      <w:pPr>
        <w:pStyle w:val="a5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281E16">
        <w:rPr>
          <w:noProof/>
          <w:color w:val="000000"/>
          <w:sz w:val="28"/>
          <w:szCs w:val="28"/>
        </w:rPr>
        <w:drawing>
          <wp:inline distT="0" distB="0" distL="0" distR="0" wp14:anchorId="650FF1E5" wp14:editId="2FBFC093">
            <wp:extent cx="4762500" cy="1123950"/>
            <wp:effectExtent l="0" t="0" r="0" b="0"/>
            <wp:docPr id="7" name="Рисунок 7" descr="http://www.openclass.ru/sites/default/files/ckeditor/90190/images/%D0%B3%D0%BE%D1%80%D0%B6%D1%83%D1%81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penclass.ru/sites/default/files/ckeditor/90190/images/%D0%B3%D0%BE%D1%80%D0%B6%D1%83%D1%81%D1%8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571" w:rsidRPr="00281E16" w:rsidRDefault="00A34571" w:rsidP="00281E16">
      <w:pPr>
        <w:spacing w:after="0"/>
        <w:rPr>
          <w:sz w:val="28"/>
          <w:szCs w:val="28"/>
        </w:rPr>
      </w:pPr>
    </w:p>
    <w:sectPr w:rsidR="00A34571" w:rsidRPr="00281E16" w:rsidSect="009B09B8">
      <w:pgSz w:w="11906" w:h="16838"/>
      <w:pgMar w:top="709" w:right="991" w:bottom="1134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16"/>
    <w:rsid w:val="00281E16"/>
    <w:rsid w:val="009B09B8"/>
    <w:rsid w:val="00A3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8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81E16"/>
    <w:rPr>
      <w:i/>
      <w:iCs/>
    </w:rPr>
  </w:style>
  <w:style w:type="character" w:styleId="a4">
    <w:name w:val="Strong"/>
    <w:basedOn w:val="a0"/>
    <w:uiPriority w:val="22"/>
    <w:qFormat/>
    <w:rsid w:val="00281E16"/>
    <w:rPr>
      <w:b/>
      <w:bCs/>
    </w:rPr>
  </w:style>
  <w:style w:type="paragraph" w:styleId="a5">
    <w:name w:val="Normal (Web)"/>
    <w:basedOn w:val="a"/>
    <w:uiPriority w:val="99"/>
    <w:semiHidden/>
    <w:unhideWhenUsed/>
    <w:rsid w:val="0028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8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8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81E16"/>
    <w:rPr>
      <w:i/>
      <w:iCs/>
    </w:rPr>
  </w:style>
  <w:style w:type="character" w:styleId="a4">
    <w:name w:val="Strong"/>
    <w:basedOn w:val="a0"/>
    <w:uiPriority w:val="22"/>
    <w:qFormat/>
    <w:rsid w:val="00281E16"/>
    <w:rPr>
      <w:b/>
      <w:bCs/>
    </w:rPr>
  </w:style>
  <w:style w:type="paragraph" w:styleId="a5">
    <w:name w:val="Normal (Web)"/>
    <w:basedOn w:val="a"/>
    <w:uiPriority w:val="99"/>
    <w:semiHidden/>
    <w:unhideWhenUsed/>
    <w:rsid w:val="0028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281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1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hyperlink" Target="http://www.openclass.ru/user/90190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penclass.ru/user/90190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57394-35DF-4A20-A6ED-6E4A7410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2014-11-07T12:32:00Z</dcterms:created>
  <dcterms:modified xsi:type="dcterms:W3CDTF">2014-11-07T12:54:00Z</dcterms:modified>
</cp:coreProperties>
</file>