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47" w:rsidRDefault="00A75447" w:rsidP="00A7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3570D2" w:rsidRDefault="003570D2" w:rsidP="00CD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A75447" w:rsidRPr="003570D2" w:rsidRDefault="003570D2" w:rsidP="00CD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570D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Рассказ о </w:t>
      </w:r>
      <w:r w:rsidR="00CD5ABA" w:rsidRPr="003570D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прадедушке</w:t>
      </w:r>
    </w:p>
    <w:p w:rsidR="00CD5ABA" w:rsidRPr="00CD5ABA" w:rsidRDefault="00CD5ABA" w:rsidP="00CD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A75447" w:rsidRDefault="00A75447" w:rsidP="00A7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57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 рассказать  </w:t>
      </w:r>
      <w:bookmarkStart w:id="0" w:name="_GoBack"/>
      <w:bookmarkEnd w:id="0"/>
      <w:r w:rsidR="00357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прадедушке Носове Михаиле Михайло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виче. Он родился 19 ноября 1913 года</w:t>
      </w:r>
      <w:r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Камышине Волгоградской области. </w:t>
      </w:r>
      <w:r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Окончил 7 классов церковно-приходской школы. В 1933 году был призван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армию.  Пройдя срочную  службу, </w:t>
      </w:r>
      <w:r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служить в рядах Красной армии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Служил на</w:t>
      </w:r>
      <w:r w:rsidRPr="00A75447">
        <w:t xml:space="preserve"> </w:t>
      </w:r>
      <w:r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Маньчжурской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границе, участвовал в боевых сражениях на </w:t>
      </w:r>
      <w:proofErr w:type="spellStart"/>
      <w:r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Халхин-голе</w:t>
      </w:r>
      <w:proofErr w:type="spellEnd"/>
      <w:r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1939 году. </w:t>
      </w:r>
    </w:p>
    <w:p w:rsidR="00A75447" w:rsidRDefault="00A75447" w:rsidP="00A7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47" w:rsidRDefault="00A75447" w:rsidP="00A7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97061" cy="4520428"/>
            <wp:effectExtent l="0" t="0" r="0" b="0"/>
            <wp:docPr id="1" name="Рисунок 1" descr="C:\Documents and Settings\User\Local Settings\Temporary Internet Files\Content.Word\дед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дедуш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784" cy="452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447" w:rsidRDefault="00A75447" w:rsidP="00A7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47" w:rsidRDefault="00A75447" w:rsidP="00A7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Великой Отечественной войны 1941-1945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прадедушка </w:t>
      </w:r>
      <w:r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служил в гвар</w:t>
      </w:r>
      <w:r w:rsidR="00CD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дейском полку, командовал </w:t>
      </w:r>
      <w:r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батальоном. Его батальон занимался ремонтом боевой </w:t>
      </w:r>
      <w:r w:rsidR="00CD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техники. За годы войны через </w:t>
      </w:r>
      <w:r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</w:t>
      </w:r>
      <w:r w:rsidR="00CD5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прадедушки  прошли</w:t>
      </w:r>
      <w:r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артиллерийских пушек, самоходок, автоматов и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видов оружия. После сражения</w:t>
      </w:r>
      <w:r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битвы, собрав сломанную, искорё</w:t>
      </w:r>
      <w:r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женную технику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было в короткие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 </w:t>
      </w:r>
      <w:r w:rsidR="00CD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отремонтировать её, привести в порядок, чтобы  в  следующем бою она  работала  чё</w:t>
      </w:r>
      <w:r w:rsidR="00CD5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 и безотказно. К</w:t>
      </w:r>
      <w:r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аждая единица боевой техники очень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 ценилась на фронте, без неё</w:t>
      </w:r>
      <w:r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 было победить врага и закончить войну с победой. </w:t>
      </w:r>
    </w:p>
    <w:p w:rsidR="003570D2" w:rsidRDefault="00A75447" w:rsidP="00A7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3570D2" w:rsidRDefault="003570D2" w:rsidP="00A7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0D2" w:rsidRDefault="003570D2" w:rsidP="00A7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47" w:rsidRDefault="003570D2" w:rsidP="00A7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75447"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прадедушка участвовал в главных, переломных сражениях Великой Отечественной войны: на Курской дуге и</w:t>
      </w:r>
      <w:r w:rsid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="00A75447"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Сталинградской битве.</w:t>
      </w:r>
      <w:r w:rsid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Имел два ордена К</w:t>
      </w:r>
      <w:r w:rsidR="00A75447"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расной звезды. Демобилизовался из армии в 1955 году в звании </w:t>
      </w:r>
      <w:r w:rsidR="00CD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капитана Советской армии. В том </w:t>
      </w:r>
      <w:r w:rsidR="00A75447"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году он приехал </w:t>
      </w:r>
      <w:r w:rsidR="00CD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 Энгельс и </w:t>
      </w:r>
      <w:r w:rsid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привё</w:t>
      </w:r>
      <w:r w:rsidR="00CD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с собой </w:t>
      </w:r>
      <w:r w:rsidR="00A75447"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жену, дочь и сына. В мирное время он был активным членом добровольного общества содействия арм</w:t>
      </w:r>
      <w:r w:rsidR="00CD5AB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флоту (ДОСАФ). Умер 5 февра</w:t>
      </w:r>
      <w:r w:rsidR="00A75447"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CD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1998 года </w:t>
      </w:r>
      <w:r w:rsidR="00A75447"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Энгельсе в </w:t>
      </w:r>
      <w:r w:rsidR="00CD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447" w:rsidRPr="00A75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85 лет.</w:t>
      </w:r>
    </w:p>
    <w:p w:rsidR="00CD5ABA" w:rsidRDefault="00CD5ABA" w:rsidP="00A7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ABA" w:rsidRPr="00A75447" w:rsidRDefault="00CD5ABA" w:rsidP="00A7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D11" w:rsidRDefault="00A75447" w:rsidP="00CD5AB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72050" cy="3290147"/>
            <wp:effectExtent l="0" t="0" r="0" b="5715"/>
            <wp:docPr id="2" name="Рисунок 2" descr="D:\дедуш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душка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394" cy="328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ABA" w:rsidRDefault="00CD5ABA" w:rsidP="00CD5ABA">
      <w:pPr>
        <w:jc w:val="center"/>
        <w:rPr>
          <w:sz w:val="28"/>
          <w:szCs w:val="28"/>
        </w:rPr>
      </w:pPr>
    </w:p>
    <w:p w:rsidR="00CD5ABA" w:rsidRDefault="00CD5ABA" w:rsidP="00CD5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ABA">
        <w:rPr>
          <w:rFonts w:ascii="Times New Roman" w:hAnsi="Times New Roman" w:cs="Times New Roman"/>
          <w:sz w:val="28"/>
          <w:szCs w:val="28"/>
        </w:rPr>
        <w:t xml:space="preserve">Автор работы  </w:t>
      </w:r>
    </w:p>
    <w:p w:rsidR="00CD5ABA" w:rsidRPr="00CD5ABA" w:rsidRDefault="00CD5ABA" w:rsidP="00CD5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ABA">
        <w:rPr>
          <w:rFonts w:ascii="Times New Roman" w:hAnsi="Times New Roman" w:cs="Times New Roman"/>
          <w:sz w:val="28"/>
          <w:szCs w:val="28"/>
        </w:rPr>
        <w:t xml:space="preserve">Пинчук Анастасия, </w:t>
      </w:r>
    </w:p>
    <w:p w:rsidR="00CD5ABA" w:rsidRPr="00CD5ABA" w:rsidRDefault="00CD5ABA" w:rsidP="00CD5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5ABA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Pr="00CD5ABA">
        <w:rPr>
          <w:rFonts w:ascii="Times New Roman" w:hAnsi="Times New Roman" w:cs="Times New Roman"/>
          <w:sz w:val="28"/>
          <w:szCs w:val="28"/>
        </w:rPr>
        <w:t xml:space="preserve"> 10 «Б»  класса </w:t>
      </w:r>
    </w:p>
    <w:p w:rsidR="00CD5ABA" w:rsidRPr="00CD5ABA" w:rsidRDefault="00CD5ABA" w:rsidP="00CD5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ABA">
        <w:rPr>
          <w:rFonts w:ascii="Times New Roman" w:hAnsi="Times New Roman" w:cs="Times New Roman"/>
          <w:sz w:val="28"/>
          <w:szCs w:val="28"/>
        </w:rPr>
        <w:t xml:space="preserve"> МБОУ СОШ №30 </w:t>
      </w:r>
    </w:p>
    <w:p w:rsidR="00CD5ABA" w:rsidRDefault="00CD5ABA" w:rsidP="00CD5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ABA">
        <w:rPr>
          <w:rFonts w:ascii="Times New Roman" w:hAnsi="Times New Roman" w:cs="Times New Roman"/>
          <w:sz w:val="28"/>
          <w:szCs w:val="28"/>
        </w:rPr>
        <w:t>города Энгельса Саратовской  области.</w:t>
      </w:r>
    </w:p>
    <w:p w:rsidR="00CD5ABA" w:rsidRDefault="00CD5ABA" w:rsidP="00CD5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Нефёдова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Евгения  Николаевна</w:t>
      </w:r>
    </w:p>
    <w:p w:rsidR="00CD5ABA" w:rsidRDefault="00CD5ABA" w:rsidP="00CD5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ABA" w:rsidRPr="00CD5ABA" w:rsidRDefault="00CD5ABA" w:rsidP="00CD5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Декабрь, 2014 год</w:t>
      </w:r>
    </w:p>
    <w:sectPr w:rsidR="00CD5ABA" w:rsidRPr="00CD5ABA" w:rsidSect="003570D2">
      <w:pgSz w:w="11906" w:h="16838"/>
      <w:pgMar w:top="709" w:right="1274" w:bottom="1134" w:left="1418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47"/>
    <w:rsid w:val="003570D2"/>
    <w:rsid w:val="00891D11"/>
    <w:rsid w:val="00A75447"/>
    <w:rsid w:val="00C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1C57-02A6-4E52-9301-9E32AB5C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2014-11-28T13:16:00Z</dcterms:created>
  <dcterms:modified xsi:type="dcterms:W3CDTF">2014-11-28T13:41:00Z</dcterms:modified>
</cp:coreProperties>
</file>