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7C" w:rsidRDefault="005C307C" w:rsidP="005C307C">
      <w:pPr>
        <w:pStyle w:val="21"/>
        <w:jc w:val="center"/>
        <w:rPr>
          <w:sz w:val="32"/>
          <w:szCs w:val="32"/>
        </w:rPr>
      </w:pPr>
      <w:r>
        <w:rPr>
          <w:sz w:val="32"/>
          <w:szCs w:val="32"/>
        </w:rPr>
        <w:t>Департамент  образования  города  Москвы</w:t>
      </w:r>
    </w:p>
    <w:p w:rsidR="005C307C" w:rsidRDefault="005C307C" w:rsidP="005C307C">
      <w:pPr>
        <w:pStyle w:val="21"/>
        <w:jc w:val="center"/>
        <w:rPr>
          <w:sz w:val="24"/>
          <w:szCs w:val="24"/>
        </w:rPr>
      </w:pPr>
      <w:r>
        <w:rPr>
          <w:sz w:val="20"/>
        </w:rPr>
        <w:t>ЗАПАДНОЕ  ОКРУЖНОЕ  УПРАВЛЕНИЕ  ОБРАЗОВАНИЯ</w:t>
      </w:r>
    </w:p>
    <w:p w:rsidR="005C307C" w:rsidRDefault="005C307C" w:rsidP="005C307C">
      <w:pPr>
        <w:pStyle w:val="21"/>
        <w:jc w:val="center"/>
        <w:rPr>
          <w:sz w:val="24"/>
          <w:szCs w:val="24"/>
        </w:rPr>
      </w:pPr>
      <w:r>
        <w:rPr>
          <w:sz w:val="24"/>
          <w:szCs w:val="24"/>
        </w:rPr>
        <w:t>Государственное бюджетное  общеобразовательное   учреждение  города  Москвы</w:t>
      </w:r>
    </w:p>
    <w:p w:rsidR="005C307C" w:rsidRDefault="005C307C" w:rsidP="005C307C">
      <w:pPr>
        <w:pStyle w:val="21"/>
        <w:pBdr>
          <w:bottom w:val="single" w:sz="12" w:space="1" w:color="auto"/>
        </w:pBdr>
        <w:jc w:val="center"/>
        <w:rPr>
          <w:b/>
        </w:rPr>
      </w:pPr>
      <w:r>
        <w:rPr>
          <w:b/>
        </w:rPr>
        <w:t>«Гимназия № 1596»</w:t>
      </w:r>
    </w:p>
    <w:p w:rsidR="005C307C" w:rsidRDefault="005C307C" w:rsidP="005C307C">
      <w:pPr>
        <w:pStyle w:val="21"/>
        <w:pBdr>
          <w:bottom w:val="single" w:sz="12" w:space="1" w:color="auto"/>
        </w:pBdr>
        <w:jc w:val="center"/>
        <w:rPr>
          <w:sz w:val="24"/>
          <w:szCs w:val="24"/>
        </w:rPr>
      </w:pPr>
      <w:r>
        <w:rPr>
          <w:sz w:val="24"/>
          <w:szCs w:val="24"/>
        </w:rPr>
        <w:t>119633,  г</w:t>
      </w:r>
      <w:proofErr w:type="gramStart"/>
      <w:r>
        <w:rPr>
          <w:sz w:val="24"/>
          <w:szCs w:val="24"/>
        </w:rPr>
        <w:t>.М</w:t>
      </w:r>
      <w:proofErr w:type="gramEnd"/>
      <w:r>
        <w:rPr>
          <w:sz w:val="24"/>
          <w:szCs w:val="24"/>
        </w:rPr>
        <w:t>осква,  ул.Приречная,  д.1</w:t>
      </w:r>
    </w:p>
    <w:p w:rsidR="005C307C" w:rsidRDefault="005C307C" w:rsidP="005C307C">
      <w:pPr>
        <w:pStyle w:val="21"/>
        <w:pBdr>
          <w:bottom w:val="single" w:sz="12" w:space="1" w:color="auto"/>
        </w:pBdr>
        <w:jc w:val="center"/>
        <w:rPr>
          <w:b/>
          <w:i/>
          <w:sz w:val="24"/>
          <w:szCs w:val="24"/>
        </w:rPr>
      </w:pPr>
      <w:r>
        <w:rPr>
          <w:sz w:val="24"/>
          <w:szCs w:val="24"/>
        </w:rPr>
        <w:t>тел.(495)733-54-10, 731-10-01, факс.733-54-13</w:t>
      </w:r>
    </w:p>
    <w:p w:rsidR="005C307C" w:rsidRDefault="005C307C" w:rsidP="005C307C">
      <w:pPr>
        <w:pStyle w:val="21"/>
        <w:pBdr>
          <w:bottom w:val="single" w:sz="12" w:space="1" w:color="auto"/>
        </w:pBdr>
        <w:jc w:val="center"/>
        <w:rPr>
          <w:sz w:val="24"/>
          <w:szCs w:val="24"/>
        </w:rPr>
      </w:pPr>
      <w:r>
        <w:rPr>
          <w:sz w:val="24"/>
          <w:szCs w:val="24"/>
          <w:lang w:val="en-US"/>
        </w:rPr>
        <w:t>school</w:t>
      </w:r>
      <w:r>
        <w:rPr>
          <w:sz w:val="24"/>
          <w:szCs w:val="24"/>
        </w:rPr>
        <w:t>1016@</w:t>
      </w:r>
      <w:r>
        <w:rPr>
          <w:sz w:val="24"/>
          <w:szCs w:val="24"/>
          <w:lang w:val="en-US"/>
        </w:rPr>
        <w:t>mail</w:t>
      </w:r>
      <w:r>
        <w:rPr>
          <w:sz w:val="24"/>
          <w:szCs w:val="24"/>
        </w:rPr>
        <w:t>.</w:t>
      </w:r>
      <w:proofErr w:type="spellStart"/>
      <w:r>
        <w:rPr>
          <w:sz w:val="24"/>
          <w:szCs w:val="24"/>
          <w:lang w:val="en-US"/>
        </w:rPr>
        <w:t>ru</w:t>
      </w:r>
      <w:proofErr w:type="spellEnd"/>
    </w:p>
    <w:p w:rsidR="005C307C" w:rsidRDefault="005C307C" w:rsidP="005C307C">
      <w:pPr>
        <w:pStyle w:val="21"/>
        <w:pBdr>
          <w:bottom w:val="single" w:sz="12" w:space="1" w:color="auto"/>
        </w:pBdr>
        <w:jc w:val="center"/>
        <w:rPr>
          <w:sz w:val="24"/>
          <w:szCs w:val="24"/>
        </w:rPr>
      </w:pPr>
      <w:proofErr w:type="spellStart"/>
      <w:r>
        <w:rPr>
          <w:sz w:val="24"/>
          <w:szCs w:val="24"/>
        </w:rPr>
        <w:t>окпо</w:t>
      </w:r>
      <w:proofErr w:type="spellEnd"/>
      <w:r>
        <w:rPr>
          <w:sz w:val="24"/>
          <w:szCs w:val="24"/>
        </w:rPr>
        <w:t xml:space="preserve"> 45936756, </w:t>
      </w:r>
      <w:proofErr w:type="spellStart"/>
      <w:r>
        <w:rPr>
          <w:sz w:val="24"/>
          <w:szCs w:val="24"/>
        </w:rPr>
        <w:t>огрн</w:t>
      </w:r>
      <w:proofErr w:type="spellEnd"/>
      <w:r>
        <w:rPr>
          <w:sz w:val="24"/>
          <w:szCs w:val="24"/>
        </w:rPr>
        <w:t xml:space="preserve"> 1037739184560,  ИНН/КПП  7732117313/ 772901001</w:t>
      </w:r>
    </w:p>
    <w:p w:rsidR="005C307C" w:rsidRDefault="005C307C" w:rsidP="005C307C">
      <w:pPr>
        <w:pStyle w:val="21"/>
        <w:pBdr>
          <w:bottom w:val="single" w:sz="12" w:space="1" w:color="auto"/>
        </w:pBdr>
        <w:jc w:val="center"/>
        <w:rPr>
          <w:sz w:val="24"/>
          <w:szCs w:val="24"/>
        </w:rPr>
      </w:pPr>
    </w:p>
    <w:p w:rsidR="005C307C" w:rsidRDefault="005C307C" w:rsidP="005C307C">
      <w:pPr>
        <w:rPr>
          <w:rFonts w:ascii="Times New Roman" w:eastAsia="Times New Roman" w:hAnsi="Times New Roman" w:cs="Times New Roman"/>
          <w:sz w:val="24"/>
          <w:szCs w:val="24"/>
        </w:rPr>
      </w:pPr>
    </w:p>
    <w:p w:rsidR="00561827" w:rsidRPr="005E4601" w:rsidRDefault="00561827" w:rsidP="00515B49">
      <w:pPr>
        <w:spacing w:before="100" w:beforeAutospacing="1" w:after="100" w:afterAutospacing="1"/>
        <w:jc w:val="center"/>
        <w:rPr>
          <w:rFonts w:ascii="Times New Roman" w:eastAsia="Times New Roman" w:hAnsi="Times New Roman" w:cs="Times New Roman"/>
          <w:b/>
          <w:bCs/>
          <w:sz w:val="28"/>
          <w:szCs w:val="28"/>
        </w:rPr>
      </w:pPr>
    </w:p>
    <w:p w:rsidR="005E4601" w:rsidRPr="005E4601" w:rsidRDefault="005E4601" w:rsidP="005E4601">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Школьный  музей памяти</w:t>
      </w:r>
      <w:r w:rsidRPr="005E4601">
        <w:rPr>
          <w:rFonts w:ascii="Times New Roman" w:eastAsia="Times New Roman" w:hAnsi="Times New Roman" w:cs="Times New Roman"/>
          <w:b/>
          <w:bCs/>
          <w:sz w:val="28"/>
          <w:szCs w:val="28"/>
        </w:rPr>
        <w:t xml:space="preserve"> </w:t>
      </w:r>
    </w:p>
    <w:p w:rsidR="005E4601" w:rsidRDefault="005E4601" w:rsidP="005E4601">
      <w:pPr>
        <w:spacing w:before="100" w:beforeAutospacing="1" w:after="100" w:afterAutospacing="1"/>
        <w:jc w:val="center"/>
        <w:rPr>
          <w:rFonts w:ascii="Times New Roman" w:eastAsia="Times New Roman" w:hAnsi="Times New Roman" w:cs="Times New Roman"/>
          <w:b/>
          <w:bCs/>
          <w:sz w:val="28"/>
          <w:szCs w:val="28"/>
        </w:rPr>
      </w:pPr>
      <w:r w:rsidRPr="005E4601">
        <w:rPr>
          <w:rFonts w:ascii="Times New Roman" w:eastAsia="Times New Roman" w:hAnsi="Times New Roman" w:cs="Times New Roman"/>
          <w:b/>
          <w:bCs/>
          <w:sz w:val="28"/>
          <w:szCs w:val="28"/>
        </w:rPr>
        <w:t>«Поклонимся великим тем</w:t>
      </w:r>
      <w:r>
        <w:rPr>
          <w:rFonts w:ascii="Times New Roman" w:eastAsia="Times New Roman" w:hAnsi="Times New Roman" w:cs="Times New Roman"/>
          <w:b/>
          <w:bCs/>
          <w:sz w:val="28"/>
          <w:szCs w:val="28"/>
        </w:rPr>
        <w:t xml:space="preserve"> годам» </w:t>
      </w:r>
    </w:p>
    <w:p w:rsidR="005E4601" w:rsidRDefault="005E4601" w:rsidP="005E4601">
      <w:pPr>
        <w:spacing w:before="100" w:beforeAutospacing="1" w:after="100" w:afterAutospacing="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 </w:t>
      </w:r>
      <w:r w:rsidRPr="005E460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ГБОУ СОШ Гимназия № 1596)</w:t>
      </w:r>
    </w:p>
    <w:p w:rsidR="00FB4F05" w:rsidRPr="00FB4F05" w:rsidRDefault="00FB4F05" w:rsidP="00FB4F05">
      <w:pPr>
        <w:spacing w:before="100" w:beforeAutospacing="1" w:after="100" w:afterAutospacing="1"/>
        <w:jc w:val="right"/>
        <w:rPr>
          <w:rFonts w:ascii="Times New Roman" w:eastAsia="Times New Roman" w:hAnsi="Times New Roman" w:cs="Times New Roman"/>
          <w:b/>
          <w:bCs/>
          <w:i/>
          <w:sz w:val="24"/>
          <w:szCs w:val="24"/>
        </w:rPr>
      </w:pPr>
      <w:r w:rsidRPr="00FB4F05">
        <w:rPr>
          <w:rFonts w:ascii="Times New Roman" w:eastAsia="Times New Roman" w:hAnsi="Times New Roman" w:cs="Times New Roman"/>
          <w:b/>
          <w:bCs/>
          <w:i/>
          <w:sz w:val="24"/>
          <w:szCs w:val="24"/>
        </w:rPr>
        <w:t xml:space="preserve">Автор Работы </w:t>
      </w:r>
    </w:p>
    <w:p w:rsidR="00FB4F05" w:rsidRPr="00FB4F05" w:rsidRDefault="00FB4F05" w:rsidP="00FB4F05">
      <w:pPr>
        <w:spacing w:before="100" w:beforeAutospacing="1" w:after="100" w:afterAutospacing="1"/>
        <w:jc w:val="right"/>
        <w:rPr>
          <w:rFonts w:ascii="Times New Roman" w:eastAsia="Times New Roman" w:hAnsi="Times New Roman" w:cs="Times New Roman"/>
          <w:b/>
          <w:bCs/>
          <w:i/>
          <w:sz w:val="24"/>
          <w:szCs w:val="24"/>
        </w:rPr>
      </w:pPr>
      <w:r w:rsidRPr="00FB4F05">
        <w:rPr>
          <w:rFonts w:ascii="Times New Roman" w:eastAsia="Times New Roman" w:hAnsi="Times New Roman" w:cs="Times New Roman"/>
          <w:b/>
          <w:bCs/>
          <w:i/>
          <w:sz w:val="24"/>
          <w:szCs w:val="24"/>
        </w:rPr>
        <w:t>Баженова Ираида Ивановна</w:t>
      </w:r>
    </w:p>
    <w:p w:rsidR="00FB4F05" w:rsidRPr="00FB4F05" w:rsidRDefault="00FB4F05" w:rsidP="00FB4F05">
      <w:pPr>
        <w:spacing w:before="100" w:beforeAutospacing="1" w:after="100" w:afterAutospacing="1"/>
        <w:jc w:val="right"/>
        <w:rPr>
          <w:rFonts w:ascii="Times New Roman" w:eastAsia="Times New Roman" w:hAnsi="Times New Roman" w:cs="Times New Roman"/>
          <w:b/>
          <w:bCs/>
          <w:i/>
          <w:sz w:val="24"/>
          <w:szCs w:val="24"/>
        </w:rPr>
      </w:pPr>
      <w:r w:rsidRPr="00FB4F05">
        <w:rPr>
          <w:rFonts w:ascii="Times New Roman" w:eastAsia="Times New Roman" w:hAnsi="Times New Roman" w:cs="Times New Roman"/>
          <w:b/>
          <w:bCs/>
          <w:i/>
          <w:sz w:val="24"/>
          <w:szCs w:val="24"/>
        </w:rPr>
        <w:t xml:space="preserve"> ГБОУ СОШ «Гимназия № 1596»</w:t>
      </w:r>
    </w:p>
    <w:p w:rsidR="005E4601" w:rsidRPr="00FB4F05" w:rsidRDefault="00FB4F05" w:rsidP="00FB4F05">
      <w:pPr>
        <w:spacing w:before="100" w:beforeAutospacing="1" w:after="100" w:afterAutospacing="1"/>
        <w:jc w:val="right"/>
        <w:rPr>
          <w:rFonts w:ascii="Times New Roman" w:eastAsia="Times New Roman" w:hAnsi="Times New Roman" w:cs="Times New Roman"/>
          <w:b/>
          <w:bCs/>
          <w:i/>
          <w:sz w:val="24"/>
          <w:szCs w:val="24"/>
        </w:rPr>
      </w:pPr>
      <w:r w:rsidRPr="00FB4F05">
        <w:rPr>
          <w:rFonts w:ascii="Times New Roman" w:eastAsia="Times New Roman" w:hAnsi="Times New Roman" w:cs="Times New Roman"/>
          <w:b/>
          <w:bCs/>
          <w:i/>
          <w:sz w:val="24"/>
          <w:szCs w:val="24"/>
        </w:rPr>
        <w:t xml:space="preserve"> Руководитель </w:t>
      </w:r>
      <w:proofErr w:type="spellStart"/>
      <w:r w:rsidRPr="00FB4F05">
        <w:rPr>
          <w:rFonts w:ascii="Times New Roman" w:eastAsia="Times New Roman" w:hAnsi="Times New Roman" w:cs="Times New Roman"/>
          <w:b/>
          <w:bCs/>
          <w:i/>
          <w:sz w:val="24"/>
          <w:szCs w:val="24"/>
        </w:rPr>
        <w:t>музея</w:t>
      </w:r>
      <w:proofErr w:type="gramStart"/>
      <w:r w:rsidRPr="00FB4F05">
        <w:rPr>
          <w:rFonts w:ascii="Times New Roman" w:eastAsia="Times New Roman" w:hAnsi="Times New Roman" w:cs="Times New Roman"/>
          <w:b/>
          <w:bCs/>
          <w:i/>
          <w:sz w:val="24"/>
          <w:szCs w:val="24"/>
        </w:rPr>
        <w:t>«П</w:t>
      </w:r>
      <w:proofErr w:type="gramEnd"/>
      <w:r w:rsidRPr="00FB4F05">
        <w:rPr>
          <w:rFonts w:ascii="Times New Roman" w:eastAsia="Times New Roman" w:hAnsi="Times New Roman" w:cs="Times New Roman"/>
          <w:b/>
          <w:bCs/>
          <w:i/>
          <w:sz w:val="24"/>
          <w:szCs w:val="24"/>
        </w:rPr>
        <w:t>оклонимся</w:t>
      </w:r>
      <w:proofErr w:type="spellEnd"/>
      <w:r w:rsidRPr="00FB4F05">
        <w:rPr>
          <w:rFonts w:ascii="Times New Roman" w:eastAsia="Times New Roman" w:hAnsi="Times New Roman" w:cs="Times New Roman"/>
          <w:b/>
          <w:bCs/>
          <w:i/>
          <w:sz w:val="24"/>
          <w:szCs w:val="24"/>
        </w:rPr>
        <w:t xml:space="preserve"> великим тем годам»  </w:t>
      </w:r>
    </w:p>
    <w:p w:rsidR="005E4601" w:rsidRPr="005E4601" w:rsidRDefault="005E4601" w:rsidP="005E4601">
      <w:pPr>
        <w:spacing w:before="100" w:beforeAutospacing="1" w:after="100" w:afterAutospacing="1"/>
        <w:jc w:val="center"/>
        <w:rPr>
          <w:rFonts w:ascii="Times New Roman" w:eastAsia="Times New Roman" w:hAnsi="Times New Roman" w:cs="Times New Roman"/>
          <w:b/>
          <w:bCs/>
          <w:sz w:val="28"/>
          <w:szCs w:val="28"/>
        </w:rPr>
      </w:pPr>
      <w:bookmarkStart w:id="0" w:name="_GoBack"/>
      <w:bookmarkEnd w:id="0"/>
    </w:p>
    <w:p w:rsidR="00515B49" w:rsidRDefault="00515B49" w:rsidP="005E4601">
      <w:pPr>
        <w:pStyle w:val="a6"/>
        <w:spacing w:line="240" w:lineRule="auto"/>
        <w:jc w:val="right"/>
        <w:rPr>
          <w:rFonts w:ascii="Times New Roman" w:eastAsia="Times New Roman" w:hAnsi="Times New Roman"/>
          <w:i/>
          <w:sz w:val="28"/>
          <w:szCs w:val="28"/>
          <w:lang w:eastAsia="ru-RU"/>
        </w:rPr>
      </w:pPr>
      <w:r w:rsidRPr="00FB4F05">
        <w:rPr>
          <w:rFonts w:ascii="Times New Roman" w:eastAsia="Times New Roman" w:hAnsi="Times New Roman"/>
          <w:i/>
          <w:sz w:val="28"/>
          <w:szCs w:val="28"/>
          <w:lang w:eastAsia="ru-RU"/>
        </w:rPr>
        <w:t xml:space="preserve">Роль школьного музея как нельзя лучше выражают замечательные слова Д.С. Лихачева: </w:t>
      </w:r>
      <w:proofErr w:type="gramStart"/>
      <w:r w:rsidRPr="00FB4F05">
        <w:rPr>
          <w:rFonts w:ascii="Times New Roman" w:eastAsia="Times New Roman" w:hAnsi="Times New Roman"/>
          <w:i/>
          <w:sz w:val="28"/>
          <w:szCs w:val="28"/>
          <w:lang w:eastAsia="ru-RU"/>
        </w:rPr>
        <w:t>«Любовь к родному краю, к родной культуре, к родному селу или городу, к родителям, к родной речи начинается с малого - с любви к своей семье, к своему жилищу, к своей школе; постепенно расширя</w:t>
      </w:r>
      <w:r w:rsidR="00284F47" w:rsidRPr="00FB4F05">
        <w:rPr>
          <w:rFonts w:ascii="Times New Roman" w:eastAsia="Times New Roman" w:hAnsi="Times New Roman"/>
          <w:i/>
          <w:sz w:val="28"/>
          <w:szCs w:val="28"/>
          <w:lang w:eastAsia="ru-RU"/>
        </w:rPr>
        <w:t>я</w:t>
      </w:r>
      <w:r w:rsidRPr="00FB4F05">
        <w:rPr>
          <w:rFonts w:ascii="Times New Roman" w:eastAsia="Times New Roman" w:hAnsi="Times New Roman"/>
          <w:i/>
          <w:sz w:val="28"/>
          <w:szCs w:val="28"/>
          <w:lang w:eastAsia="ru-RU"/>
        </w:rPr>
        <w:t>сь, эта любовь к родному переходит к своей стране...».</w:t>
      </w:r>
      <w:proofErr w:type="gramEnd"/>
    </w:p>
    <w:p w:rsidR="00FB4F05" w:rsidRPr="00FB4F05" w:rsidRDefault="00FB4F05" w:rsidP="005E4601">
      <w:pPr>
        <w:pStyle w:val="a6"/>
        <w:spacing w:line="240" w:lineRule="auto"/>
        <w:jc w:val="right"/>
        <w:rPr>
          <w:rFonts w:ascii="Times New Roman" w:eastAsia="Times New Roman" w:hAnsi="Times New Roman"/>
          <w:i/>
          <w:sz w:val="28"/>
          <w:szCs w:val="28"/>
          <w:lang w:eastAsia="ru-RU"/>
        </w:rPr>
      </w:pPr>
    </w:p>
    <w:p w:rsidR="003B7B63" w:rsidRPr="005E4601" w:rsidRDefault="00406EF2" w:rsidP="00FB4F05">
      <w:pPr>
        <w:spacing w:before="100" w:beforeAutospacing="1" w:after="100" w:afterAutospacing="1" w:line="240" w:lineRule="auto"/>
        <w:ind w:left="-426"/>
        <w:jc w:val="both"/>
        <w:rPr>
          <w:rFonts w:ascii="Times New Roman" w:eastAsia="Times New Roman" w:hAnsi="Times New Roman" w:cs="Times New Roman"/>
          <w:bCs/>
          <w:sz w:val="28"/>
          <w:szCs w:val="28"/>
        </w:rPr>
      </w:pPr>
      <w:r w:rsidRPr="005E4601">
        <w:rPr>
          <w:rFonts w:ascii="Times New Roman" w:eastAsia="Times New Roman" w:hAnsi="Times New Roman" w:cs="Times New Roman"/>
          <w:bCs/>
          <w:sz w:val="28"/>
          <w:szCs w:val="28"/>
        </w:rPr>
        <w:t xml:space="preserve">        </w:t>
      </w:r>
      <w:r w:rsidR="003B7B63" w:rsidRPr="005E4601">
        <w:rPr>
          <w:rFonts w:ascii="Times New Roman" w:eastAsia="Times New Roman" w:hAnsi="Times New Roman" w:cs="Times New Roman"/>
          <w:bCs/>
          <w:sz w:val="28"/>
          <w:szCs w:val="28"/>
        </w:rPr>
        <w:t xml:space="preserve">1988год… год рождения нового молодого района Москвы </w:t>
      </w:r>
      <w:proofErr w:type="gramStart"/>
      <w:r w:rsidR="003B7B63" w:rsidRPr="005E4601">
        <w:rPr>
          <w:rFonts w:ascii="Times New Roman" w:eastAsia="Times New Roman" w:hAnsi="Times New Roman" w:cs="Times New Roman"/>
          <w:bCs/>
          <w:sz w:val="28"/>
          <w:szCs w:val="28"/>
        </w:rPr>
        <w:t>–Н</w:t>
      </w:r>
      <w:proofErr w:type="gramEnd"/>
      <w:r w:rsidR="003B7B63" w:rsidRPr="005E4601">
        <w:rPr>
          <w:rFonts w:ascii="Times New Roman" w:eastAsia="Times New Roman" w:hAnsi="Times New Roman" w:cs="Times New Roman"/>
          <w:bCs/>
          <w:sz w:val="28"/>
          <w:szCs w:val="28"/>
        </w:rPr>
        <w:t xml:space="preserve">ово-Переделкино. </w:t>
      </w:r>
      <w:r w:rsidRPr="005E4601">
        <w:rPr>
          <w:rFonts w:ascii="Times New Roman" w:eastAsia="Times New Roman" w:hAnsi="Times New Roman" w:cs="Times New Roman"/>
          <w:bCs/>
          <w:sz w:val="28"/>
          <w:szCs w:val="28"/>
        </w:rPr>
        <w:t xml:space="preserve">     </w:t>
      </w:r>
      <w:r w:rsidR="003B7B63" w:rsidRPr="005E4601">
        <w:rPr>
          <w:rFonts w:ascii="Times New Roman" w:eastAsia="Times New Roman" w:hAnsi="Times New Roman" w:cs="Times New Roman"/>
          <w:bCs/>
          <w:sz w:val="28"/>
          <w:szCs w:val="28"/>
        </w:rPr>
        <w:t>Здесь</w:t>
      </w:r>
      <w:proofErr w:type="gramStart"/>
      <w:r w:rsidR="003B7B63" w:rsidRPr="005E4601">
        <w:rPr>
          <w:rFonts w:ascii="Times New Roman" w:eastAsia="Times New Roman" w:hAnsi="Times New Roman" w:cs="Times New Roman"/>
          <w:bCs/>
          <w:sz w:val="28"/>
          <w:szCs w:val="28"/>
        </w:rPr>
        <w:t xml:space="preserve"> ,</w:t>
      </w:r>
      <w:proofErr w:type="gramEnd"/>
      <w:r w:rsidR="003B7B63" w:rsidRPr="005E4601">
        <w:rPr>
          <w:rFonts w:ascii="Times New Roman" w:eastAsia="Times New Roman" w:hAnsi="Times New Roman" w:cs="Times New Roman"/>
          <w:bCs/>
          <w:sz w:val="28"/>
          <w:szCs w:val="28"/>
        </w:rPr>
        <w:t xml:space="preserve"> на месте деревень </w:t>
      </w:r>
      <w:proofErr w:type="spellStart"/>
      <w:r w:rsidR="003B7B63" w:rsidRPr="005E4601">
        <w:rPr>
          <w:rFonts w:ascii="Times New Roman" w:eastAsia="Times New Roman" w:hAnsi="Times New Roman" w:cs="Times New Roman"/>
          <w:bCs/>
          <w:sz w:val="28"/>
          <w:szCs w:val="28"/>
        </w:rPr>
        <w:t>Орлово,Переделки</w:t>
      </w:r>
      <w:proofErr w:type="spellEnd"/>
      <w:r w:rsidR="003B7B63" w:rsidRPr="005E4601">
        <w:rPr>
          <w:rFonts w:ascii="Times New Roman" w:eastAsia="Times New Roman" w:hAnsi="Times New Roman" w:cs="Times New Roman"/>
          <w:bCs/>
          <w:sz w:val="28"/>
          <w:szCs w:val="28"/>
        </w:rPr>
        <w:t xml:space="preserve">. </w:t>
      </w:r>
      <w:proofErr w:type="spellStart"/>
      <w:r w:rsidR="003B7B63" w:rsidRPr="005E4601">
        <w:rPr>
          <w:rFonts w:ascii="Times New Roman" w:eastAsia="Times New Roman" w:hAnsi="Times New Roman" w:cs="Times New Roman"/>
          <w:bCs/>
          <w:sz w:val="28"/>
          <w:szCs w:val="28"/>
        </w:rPr>
        <w:t>Чоботы</w:t>
      </w:r>
      <w:proofErr w:type="spellEnd"/>
      <w:r w:rsidR="003B7B63" w:rsidRPr="005E4601">
        <w:rPr>
          <w:rFonts w:ascii="Times New Roman" w:eastAsia="Times New Roman" w:hAnsi="Times New Roman" w:cs="Times New Roman"/>
          <w:bCs/>
          <w:sz w:val="28"/>
          <w:szCs w:val="28"/>
        </w:rPr>
        <w:t xml:space="preserve">, Федосьино, выросли  новые кварталы с красивыми домами, детсадами и школами. 27 апреля 1988года подписан приказ об открытии  общеобразовательной школы №1016 </w:t>
      </w:r>
      <w:proofErr w:type="spellStart"/>
      <w:r w:rsidR="003B7B63" w:rsidRPr="005E4601">
        <w:rPr>
          <w:rFonts w:ascii="Times New Roman" w:eastAsia="Times New Roman" w:hAnsi="Times New Roman" w:cs="Times New Roman"/>
          <w:bCs/>
          <w:sz w:val="28"/>
          <w:szCs w:val="28"/>
        </w:rPr>
        <w:t>Солнцевского</w:t>
      </w:r>
      <w:proofErr w:type="spellEnd"/>
      <w:r w:rsidR="003B7B63" w:rsidRPr="005E4601">
        <w:rPr>
          <w:rFonts w:ascii="Times New Roman" w:eastAsia="Times New Roman" w:hAnsi="Times New Roman" w:cs="Times New Roman"/>
          <w:bCs/>
          <w:sz w:val="28"/>
          <w:szCs w:val="28"/>
        </w:rPr>
        <w:t xml:space="preserve"> района города Москвы.</w:t>
      </w:r>
    </w:p>
    <w:p w:rsidR="001D17FA" w:rsidRPr="005E4601" w:rsidRDefault="00FB4F05" w:rsidP="00282FCA">
      <w:pPr>
        <w:jc w:val="both"/>
        <w:rPr>
          <w:rFonts w:ascii="Times New Roman" w:hAnsi="Times New Roman" w:cs="Times New Roman"/>
          <w:sz w:val="28"/>
          <w:szCs w:val="28"/>
        </w:rPr>
      </w:pPr>
      <w:r>
        <w:rPr>
          <w:rFonts w:ascii="Times New Roman" w:eastAsia="Times New Roman" w:hAnsi="Times New Roman" w:cs="Times New Roman"/>
          <w:b/>
          <w:bCs/>
          <w:noProof/>
          <w:sz w:val="28"/>
          <w:szCs w:val="28"/>
        </w:rPr>
        <w:drawing>
          <wp:anchor distT="0" distB="0" distL="114300" distR="114300" simplePos="0" relativeHeight="251659264" behindDoc="0" locked="0" layoutInCell="1" allowOverlap="1" wp14:anchorId="63BA608C" wp14:editId="0016C496">
            <wp:simplePos x="0" y="0"/>
            <wp:positionH relativeFrom="column">
              <wp:posOffset>-357505</wp:posOffset>
            </wp:positionH>
            <wp:positionV relativeFrom="paragraph">
              <wp:posOffset>1234440</wp:posOffset>
            </wp:positionV>
            <wp:extent cx="4042410" cy="2688590"/>
            <wp:effectExtent l="0" t="0" r="0" b="0"/>
            <wp:wrapSquare wrapText="bothSides"/>
            <wp:docPr id="2" name="Рисунок 2" descr="C:\Users\1\Desktop\баженова 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баженова и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2410" cy="268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EF2" w:rsidRPr="005E4601">
        <w:rPr>
          <w:rFonts w:ascii="Times New Roman" w:eastAsia="Times New Roman" w:hAnsi="Times New Roman" w:cs="Times New Roman"/>
          <w:bCs/>
          <w:sz w:val="28"/>
          <w:szCs w:val="28"/>
        </w:rPr>
        <w:t>1</w:t>
      </w:r>
      <w:r w:rsidR="005F10BC" w:rsidRPr="005E4601">
        <w:rPr>
          <w:rFonts w:ascii="Times New Roman" w:eastAsia="Times New Roman" w:hAnsi="Times New Roman" w:cs="Times New Roman"/>
          <w:bCs/>
          <w:sz w:val="28"/>
          <w:szCs w:val="28"/>
        </w:rPr>
        <w:t>993 год…в школ</w:t>
      </w:r>
      <w:r w:rsidR="00927371" w:rsidRPr="005E4601">
        <w:rPr>
          <w:rFonts w:ascii="Times New Roman" w:eastAsia="Times New Roman" w:hAnsi="Times New Roman" w:cs="Times New Roman"/>
          <w:bCs/>
          <w:sz w:val="28"/>
          <w:szCs w:val="28"/>
        </w:rPr>
        <w:t xml:space="preserve">е </w:t>
      </w:r>
      <w:r w:rsidR="005F10BC" w:rsidRPr="005E4601">
        <w:rPr>
          <w:rFonts w:ascii="Times New Roman" w:eastAsia="Times New Roman" w:hAnsi="Times New Roman" w:cs="Times New Roman"/>
          <w:bCs/>
          <w:sz w:val="28"/>
          <w:szCs w:val="28"/>
        </w:rPr>
        <w:t xml:space="preserve"> №1016 родился музей «Родные истоки».</w:t>
      </w:r>
      <w:r w:rsidR="001D17FA" w:rsidRPr="005E4601">
        <w:rPr>
          <w:rFonts w:ascii="Times New Roman" w:hAnsi="Times New Roman" w:cs="Times New Roman"/>
          <w:sz w:val="28"/>
          <w:szCs w:val="28"/>
        </w:rPr>
        <w:t xml:space="preserve"> </w:t>
      </w:r>
      <w:r w:rsidR="001D17FA" w:rsidRPr="005E4601">
        <w:rPr>
          <w:rFonts w:ascii="Times New Roman" w:hAnsi="Times New Roman" w:cs="Times New Roman"/>
          <w:sz w:val="28"/>
          <w:szCs w:val="28"/>
        </w:rPr>
        <w:tab/>
        <w:t xml:space="preserve">Исходя из </w:t>
      </w:r>
      <w:r w:rsidR="001D17FA" w:rsidRPr="005E4601">
        <w:rPr>
          <w:rFonts w:ascii="Times New Roman" w:hAnsi="Times New Roman" w:cs="Times New Roman"/>
          <w:sz w:val="28"/>
          <w:szCs w:val="28"/>
        </w:rPr>
        <w:lastRenderedPageBreak/>
        <w:t>осознания педагогическим коллективом школы потребности сохранения культурно-исторических ценностей русского народа, с одной стороны, и, началом участия в работе над проектом Ассоциированных школ ЮНЕСКО (ПАШ), с другой стороны, родилась идея создания школьного музея.</w:t>
      </w:r>
      <w:r w:rsidR="005824B2" w:rsidRPr="005E4601">
        <w:rPr>
          <w:rFonts w:ascii="Times New Roman" w:hAnsi="Times New Roman" w:cs="Times New Roman"/>
          <w:sz w:val="28"/>
          <w:szCs w:val="28"/>
        </w:rPr>
        <w:t xml:space="preserve">                             </w:t>
      </w:r>
      <w:r w:rsidR="00251411" w:rsidRPr="005E4601">
        <w:rPr>
          <w:rFonts w:ascii="Times New Roman" w:hAnsi="Times New Roman" w:cs="Times New Roman"/>
          <w:sz w:val="28"/>
          <w:szCs w:val="28"/>
        </w:rPr>
        <w:t xml:space="preserve">   </w:t>
      </w:r>
      <w:r w:rsidR="005824B2" w:rsidRPr="005E4601">
        <w:rPr>
          <w:rFonts w:ascii="Times New Roman" w:hAnsi="Times New Roman" w:cs="Times New Roman"/>
          <w:sz w:val="28"/>
          <w:szCs w:val="28"/>
        </w:rPr>
        <w:t xml:space="preserve">   </w:t>
      </w:r>
      <w:r w:rsidR="001D17FA" w:rsidRPr="005E4601">
        <w:rPr>
          <w:rFonts w:ascii="Times New Roman" w:hAnsi="Times New Roman" w:cs="Times New Roman"/>
          <w:sz w:val="28"/>
          <w:szCs w:val="28"/>
        </w:rPr>
        <w:t>Но открытию музея предшествовала долгая и кропотливая работа коллектива учителей и учеников школы, помощь родителей – всех тех, кто заинтересован в сохранении исторической памяти, памяти о прошлом  русского народа, его быте, нравах, обычаях, искусстве. Велико было желание всех учащихся и педагогов внести свой вклад в сохранение культурного наследия нашего народа.</w:t>
      </w:r>
    </w:p>
    <w:p w:rsidR="0031120A" w:rsidRPr="005E4601" w:rsidRDefault="001D17FA" w:rsidP="00282FCA">
      <w:pPr>
        <w:jc w:val="both"/>
        <w:rPr>
          <w:rFonts w:ascii="Times New Roman" w:hAnsi="Times New Roman" w:cs="Times New Roman"/>
          <w:sz w:val="28"/>
          <w:szCs w:val="28"/>
        </w:rPr>
      </w:pPr>
      <w:r w:rsidRPr="005E4601">
        <w:rPr>
          <w:rFonts w:ascii="Times New Roman" w:hAnsi="Times New Roman" w:cs="Times New Roman"/>
          <w:sz w:val="28"/>
          <w:szCs w:val="28"/>
        </w:rPr>
        <w:t>Кто мы?  Откуда мы? Что было началом?  Где они, корни?  Все когда-то задавали себе этот вопрос, на который ответить односложно нельзя. Из вопросов детей,   ностальгических воспоминаний взрослых сформировалась идея создания музея в школе.</w:t>
      </w:r>
      <w:r w:rsidR="008E078A" w:rsidRPr="005E4601">
        <w:rPr>
          <w:rFonts w:ascii="Times New Roman" w:hAnsi="Times New Roman" w:cs="Times New Roman"/>
          <w:sz w:val="28"/>
          <w:szCs w:val="28"/>
        </w:rPr>
        <w:t xml:space="preserve">    Все почувствовали заинтересованность и увлеченность одной общей идеей расширения музея, привлечь как можно больше ребят и взрослых к участию в поисковой работе</w:t>
      </w:r>
      <w:r w:rsidR="00A90419" w:rsidRPr="005E4601">
        <w:rPr>
          <w:rFonts w:ascii="Times New Roman" w:hAnsi="Times New Roman" w:cs="Times New Roman"/>
          <w:sz w:val="28"/>
          <w:szCs w:val="28"/>
        </w:rPr>
        <w:t>.</w:t>
      </w:r>
      <w:r w:rsidR="00F705EA" w:rsidRPr="005E4601">
        <w:rPr>
          <w:rFonts w:ascii="Times New Roman" w:hAnsi="Times New Roman" w:cs="Times New Roman"/>
          <w:sz w:val="28"/>
          <w:szCs w:val="28"/>
        </w:rPr>
        <w:t xml:space="preserve"> И  появились  в музее предметы </w:t>
      </w:r>
      <w:r w:rsidR="00A90419" w:rsidRPr="005E4601">
        <w:rPr>
          <w:rFonts w:ascii="Times New Roman" w:hAnsi="Times New Roman" w:cs="Times New Roman"/>
          <w:sz w:val="28"/>
          <w:szCs w:val="28"/>
        </w:rPr>
        <w:t>старины, да какие!</w:t>
      </w:r>
      <w:r w:rsidR="00A9554E" w:rsidRPr="005E4601">
        <w:rPr>
          <w:rFonts w:ascii="Times New Roman" w:hAnsi="Times New Roman" w:cs="Times New Roman"/>
          <w:sz w:val="28"/>
          <w:szCs w:val="28"/>
        </w:rPr>
        <w:t xml:space="preserve"> </w:t>
      </w:r>
      <w:r w:rsidR="00F705EA" w:rsidRPr="005E4601">
        <w:rPr>
          <w:rFonts w:ascii="Times New Roman" w:hAnsi="Times New Roman" w:cs="Times New Roman"/>
          <w:sz w:val="28"/>
          <w:szCs w:val="28"/>
        </w:rPr>
        <w:t xml:space="preserve">                                                                                               </w:t>
      </w:r>
      <w:r w:rsidR="00A9554E" w:rsidRPr="005E4601">
        <w:rPr>
          <w:rFonts w:ascii="Times New Roman" w:hAnsi="Times New Roman" w:cs="Times New Roman"/>
          <w:sz w:val="28"/>
          <w:szCs w:val="28"/>
        </w:rPr>
        <w:t xml:space="preserve"> «… я привезу самовар, а я нашла в лесу швейную машинку, а у меня есть прялка», с этих разговоров и началось. </w:t>
      </w:r>
      <w:proofErr w:type="gramStart"/>
      <w:r w:rsidR="00A9554E" w:rsidRPr="005E4601">
        <w:rPr>
          <w:rFonts w:ascii="Times New Roman" w:hAnsi="Times New Roman" w:cs="Times New Roman"/>
          <w:sz w:val="28"/>
          <w:szCs w:val="28"/>
        </w:rPr>
        <w:t>Несли все, что, с одной стороны, казалось бы, уже  отжило свое, а с другой  - бесконечно дорого, как воспоминание детства, юности, Родины.</w:t>
      </w:r>
      <w:proofErr w:type="gramEnd"/>
      <w:r w:rsidR="00A9554E" w:rsidRPr="005E4601">
        <w:rPr>
          <w:rFonts w:ascii="Times New Roman" w:hAnsi="Times New Roman" w:cs="Times New Roman"/>
          <w:sz w:val="28"/>
          <w:szCs w:val="28"/>
        </w:rPr>
        <w:t xml:space="preserve"> И оказалось, что все было очень просто в быту наших родителей, бабушек и дедушек.   Вот большой глиняный кувшин – в нем хранили масло, а вот деревянная ступка – в ней толкли лук.</w:t>
      </w:r>
      <w:r w:rsidR="00230AA1" w:rsidRPr="005E4601">
        <w:rPr>
          <w:rFonts w:ascii="Times New Roman" w:hAnsi="Times New Roman" w:cs="Times New Roman"/>
          <w:sz w:val="28"/>
          <w:szCs w:val="28"/>
        </w:rPr>
        <w:t xml:space="preserve"> Удивительные по простоте и надежности ухваты и рубели, самодовольные самовары, узорчатые подзоры – обереги, добротные домотканые половики…Они рассказывают нам о жизни, быте и культуре наших родителей, бабушек и дедушек. Зайди в музей, прислушайся, присм</w:t>
      </w:r>
      <w:r w:rsidR="0092698D" w:rsidRPr="005E4601">
        <w:rPr>
          <w:rFonts w:ascii="Times New Roman" w:hAnsi="Times New Roman" w:cs="Times New Roman"/>
          <w:sz w:val="28"/>
          <w:szCs w:val="28"/>
        </w:rPr>
        <w:t>отрись,</w:t>
      </w:r>
      <w:r w:rsidR="00070757" w:rsidRPr="005E4601">
        <w:rPr>
          <w:rFonts w:ascii="Times New Roman" w:hAnsi="Times New Roman" w:cs="Times New Roman"/>
          <w:sz w:val="28"/>
          <w:szCs w:val="28"/>
        </w:rPr>
        <w:t xml:space="preserve"> </w:t>
      </w:r>
      <w:r w:rsidR="00230AA1" w:rsidRPr="005E4601">
        <w:rPr>
          <w:rFonts w:ascii="Times New Roman" w:hAnsi="Times New Roman" w:cs="Times New Roman"/>
          <w:sz w:val="28"/>
          <w:szCs w:val="28"/>
        </w:rPr>
        <w:t>вспомни…</w:t>
      </w:r>
      <w:r w:rsidR="0092698D" w:rsidRPr="005E4601">
        <w:rPr>
          <w:rFonts w:ascii="Times New Roman" w:hAnsi="Times New Roman" w:cs="Times New Roman"/>
          <w:sz w:val="28"/>
          <w:szCs w:val="28"/>
        </w:rPr>
        <w:t xml:space="preserve"> </w:t>
      </w:r>
    </w:p>
    <w:p w:rsidR="00406EF2" w:rsidRPr="005E4601" w:rsidRDefault="0092698D" w:rsidP="00282FCA">
      <w:pPr>
        <w:spacing w:before="100" w:beforeAutospacing="1" w:after="100" w:afterAutospacing="1" w:line="240" w:lineRule="auto"/>
        <w:jc w:val="both"/>
        <w:rPr>
          <w:rFonts w:ascii="Times New Roman" w:eastAsia="Times New Roman" w:hAnsi="Times New Roman" w:cs="Times New Roman"/>
          <w:sz w:val="28"/>
          <w:szCs w:val="28"/>
        </w:rPr>
      </w:pPr>
      <w:r w:rsidRPr="005E4601">
        <w:rPr>
          <w:rFonts w:ascii="Times New Roman" w:hAnsi="Times New Roman" w:cs="Times New Roman"/>
          <w:sz w:val="28"/>
          <w:szCs w:val="28"/>
        </w:rPr>
        <w:t xml:space="preserve">  </w:t>
      </w:r>
      <w:r w:rsidR="004F5849" w:rsidRPr="005E4601">
        <w:rPr>
          <w:rFonts w:ascii="Times New Roman" w:hAnsi="Times New Roman" w:cs="Times New Roman"/>
          <w:sz w:val="28"/>
          <w:szCs w:val="28"/>
        </w:rPr>
        <w:t xml:space="preserve">…А здесь другая тональность. Музей памяти. Помолчи, склони голову, отвлекись от мелкого, суетного. Память о годах войны живет в этих экспонатах. С фотографий смотрят на тебя обыкновенные молодые лица. Эти люди и не ведали, что суждено им стать героями, остаться </w:t>
      </w:r>
      <w:r w:rsidR="00406EF2" w:rsidRPr="005E4601">
        <w:rPr>
          <w:rFonts w:ascii="Times New Roman" w:hAnsi="Times New Roman" w:cs="Times New Roman"/>
          <w:sz w:val="28"/>
          <w:szCs w:val="28"/>
        </w:rPr>
        <w:t xml:space="preserve">навеки молодыми, защищая мир на Земле. </w:t>
      </w:r>
      <w:r w:rsidR="00420B82" w:rsidRPr="005E4601">
        <w:rPr>
          <w:rFonts w:ascii="Times New Roman" w:hAnsi="Times New Roman" w:cs="Times New Roman"/>
          <w:sz w:val="28"/>
          <w:szCs w:val="28"/>
        </w:rPr>
        <w:t>На</w:t>
      </w:r>
      <w:r w:rsidRPr="005E4601">
        <w:rPr>
          <w:rFonts w:ascii="Times New Roman" w:hAnsi="Times New Roman" w:cs="Times New Roman"/>
          <w:sz w:val="28"/>
          <w:szCs w:val="28"/>
        </w:rPr>
        <w:t>ряду с предметами быта в музее стали появляться и предметы военной тематики. Каски, гильзы от снарядов, винтовочные патроны, личные вещи участников войны. Все экспонаты собирались по крупицам, и из небольшой экспози</w:t>
      </w:r>
      <w:r w:rsidR="004F5849" w:rsidRPr="005E4601">
        <w:rPr>
          <w:rFonts w:ascii="Times New Roman" w:hAnsi="Times New Roman" w:cs="Times New Roman"/>
          <w:sz w:val="28"/>
          <w:szCs w:val="28"/>
        </w:rPr>
        <w:t>ции родился новый музей,</w:t>
      </w:r>
      <w:r w:rsidRPr="005E4601">
        <w:rPr>
          <w:rFonts w:ascii="Times New Roman" w:hAnsi="Times New Roman" w:cs="Times New Roman"/>
          <w:sz w:val="28"/>
          <w:szCs w:val="28"/>
        </w:rPr>
        <w:t xml:space="preserve"> </w:t>
      </w:r>
      <w:r w:rsidR="004F5849" w:rsidRPr="005E4601">
        <w:rPr>
          <w:rFonts w:ascii="Times New Roman" w:hAnsi="Times New Roman" w:cs="Times New Roman"/>
          <w:sz w:val="28"/>
          <w:szCs w:val="28"/>
        </w:rPr>
        <w:t>п</w:t>
      </w:r>
      <w:r w:rsidRPr="005E4601">
        <w:rPr>
          <w:rFonts w:ascii="Times New Roman" w:hAnsi="Times New Roman" w:cs="Times New Roman"/>
          <w:sz w:val="28"/>
          <w:szCs w:val="28"/>
        </w:rPr>
        <w:t>освященный суровым дня</w:t>
      </w:r>
      <w:r w:rsidR="00406EF2" w:rsidRPr="005E4601">
        <w:rPr>
          <w:rFonts w:ascii="Times New Roman" w:hAnsi="Times New Roman" w:cs="Times New Roman"/>
          <w:sz w:val="28"/>
          <w:szCs w:val="28"/>
        </w:rPr>
        <w:t xml:space="preserve">м Великой Отечественной </w:t>
      </w:r>
      <w:proofErr w:type="spellStart"/>
      <w:r w:rsidR="00406EF2" w:rsidRPr="005E4601">
        <w:rPr>
          <w:rFonts w:ascii="Times New Roman" w:hAnsi="Times New Roman" w:cs="Times New Roman"/>
          <w:sz w:val="28"/>
          <w:szCs w:val="28"/>
        </w:rPr>
        <w:t>Войны</w:t>
      </w:r>
      <w:proofErr w:type="gramStart"/>
      <w:r w:rsidR="00406EF2" w:rsidRPr="005E4601">
        <w:rPr>
          <w:rFonts w:ascii="Times New Roman" w:hAnsi="Times New Roman" w:cs="Times New Roman"/>
          <w:sz w:val="28"/>
          <w:szCs w:val="28"/>
        </w:rPr>
        <w:t>.</w:t>
      </w:r>
      <w:r w:rsidR="00A4771A" w:rsidRPr="005E4601">
        <w:rPr>
          <w:rFonts w:ascii="Times New Roman" w:hAnsi="Times New Roman" w:cs="Times New Roman"/>
          <w:sz w:val="28"/>
          <w:szCs w:val="28"/>
        </w:rPr>
        <w:t>П</w:t>
      </w:r>
      <w:proofErr w:type="gramEnd"/>
      <w:r w:rsidR="00F705EA" w:rsidRPr="005E4601">
        <w:rPr>
          <w:rFonts w:ascii="Times New Roman" w:hAnsi="Times New Roman" w:cs="Times New Roman"/>
          <w:sz w:val="28"/>
          <w:szCs w:val="28"/>
        </w:rPr>
        <w:t>резентация</w:t>
      </w:r>
      <w:proofErr w:type="spellEnd"/>
      <w:r w:rsidR="00F705EA" w:rsidRPr="005E4601">
        <w:rPr>
          <w:rFonts w:ascii="Times New Roman" w:hAnsi="Times New Roman" w:cs="Times New Roman"/>
          <w:sz w:val="28"/>
          <w:szCs w:val="28"/>
        </w:rPr>
        <w:t xml:space="preserve"> музея состоялась</w:t>
      </w:r>
      <w:r w:rsidR="008A0D5E" w:rsidRPr="005E4601">
        <w:rPr>
          <w:rFonts w:ascii="Times New Roman" w:hAnsi="Times New Roman" w:cs="Times New Roman"/>
          <w:sz w:val="28"/>
          <w:szCs w:val="28"/>
        </w:rPr>
        <w:t xml:space="preserve">  7 мая 2001 года.</w:t>
      </w:r>
      <w:r w:rsidR="00FE3C14" w:rsidRPr="005E4601">
        <w:rPr>
          <w:rFonts w:ascii="Times New Roman" w:hAnsi="Times New Roman" w:cs="Times New Roman"/>
          <w:sz w:val="28"/>
          <w:szCs w:val="28"/>
        </w:rPr>
        <w:t xml:space="preserve"> </w:t>
      </w:r>
      <w:r w:rsidR="00406EF2" w:rsidRPr="005E4601">
        <w:rPr>
          <w:rFonts w:ascii="Times New Roman" w:hAnsi="Times New Roman" w:cs="Times New Roman"/>
          <w:sz w:val="28"/>
          <w:szCs w:val="28"/>
        </w:rPr>
        <w:t xml:space="preserve"> </w:t>
      </w:r>
      <w:r w:rsidR="00FE3C14" w:rsidRPr="005E4601">
        <w:rPr>
          <w:rFonts w:ascii="Times New Roman" w:hAnsi="Times New Roman" w:cs="Times New Roman"/>
          <w:sz w:val="28"/>
          <w:szCs w:val="28"/>
        </w:rPr>
        <w:t>Он был открыт к 60-летию разгрома фашистов под Москвой и посвящен Великой Отечественной Войне.</w:t>
      </w:r>
      <w:r w:rsidR="00246390" w:rsidRPr="005E4601">
        <w:rPr>
          <w:rFonts w:ascii="Times New Roman" w:hAnsi="Times New Roman" w:cs="Times New Roman"/>
          <w:sz w:val="28"/>
          <w:szCs w:val="28"/>
        </w:rPr>
        <w:t xml:space="preserve"> «…Поклонимся великим тем годам…» Именно так называется наш музей.</w:t>
      </w:r>
      <w:r w:rsidR="00B823C8" w:rsidRPr="005E4601">
        <w:rPr>
          <w:rFonts w:ascii="Times New Roman" w:hAnsi="Times New Roman" w:cs="Times New Roman"/>
          <w:sz w:val="28"/>
          <w:szCs w:val="28"/>
        </w:rPr>
        <w:t xml:space="preserve"> Инициатива </w:t>
      </w:r>
      <w:r w:rsidR="003C37E5" w:rsidRPr="005E4601">
        <w:rPr>
          <w:rFonts w:ascii="Times New Roman" w:hAnsi="Times New Roman" w:cs="Times New Roman"/>
          <w:sz w:val="28"/>
          <w:szCs w:val="28"/>
        </w:rPr>
        <w:t xml:space="preserve"> его создания принадлежит педагогическому коллективу</w:t>
      </w:r>
      <w:proofErr w:type="gramStart"/>
      <w:r w:rsidR="003C37E5" w:rsidRPr="005E4601">
        <w:rPr>
          <w:rFonts w:ascii="Times New Roman" w:hAnsi="Times New Roman" w:cs="Times New Roman"/>
          <w:sz w:val="28"/>
          <w:szCs w:val="28"/>
        </w:rPr>
        <w:t xml:space="preserve"> ,</w:t>
      </w:r>
      <w:proofErr w:type="gramEnd"/>
      <w:r w:rsidR="003C37E5" w:rsidRPr="005E4601">
        <w:rPr>
          <w:rFonts w:ascii="Times New Roman" w:hAnsi="Times New Roman" w:cs="Times New Roman"/>
          <w:sz w:val="28"/>
          <w:szCs w:val="28"/>
        </w:rPr>
        <w:t xml:space="preserve"> учащимся и ветеранам: Ивану Кондратьевичу </w:t>
      </w:r>
      <w:proofErr w:type="spellStart"/>
      <w:r w:rsidR="003C37E5" w:rsidRPr="005E4601">
        <w:rPr>
          <w:rFonts w:ascii="Times New Roman" w:hAnsi="Times New Roman" w:cs="Times New Roman"/>
          <w:sz w:val="28"/>
          <w:szCs w:val="28"/>
        </w:rPr>
        <w:t>Гулевичу</w:t>
      </w:r>
      <w:proofErr w:type="spellEnd"/>
      <w:r w:rsidR="003C37E5" w:rsidRPr="005E4601">
        <w:rPr>
          <w:rFonts w:ascii="Times New Roman" w:hAnsi="Times New Roman" w:cs="Times New Roman"/>
          <w:sz w:val="28"/>
          <w:szCs w:val="28"/>
        </w:rPr>
        <w:t xml:space="preserve"> и Александру Семеновичу </w:t>
      </w:r>
      <w:proofErr w:type="spellStart"/>
      <w:r w:rsidR="003C37E5" w:rsidRPr="005E4601">
        <w:rPr>
          <w:rFonts w:ascii="Times New Roman" w:hAnsi="Times New Roman" w:cs="Times New Roman"/>
          <w:sz w:val="28"/>
          <w:szCs w:val="28"/>
        </w:rPr>
        <w:t>Недельницыну</w:t>
      </w:r>
      <w:proofErr w:type="spellEnd"/>
      <w:r w:rsidR="003C37E5" w:rsidRPr="005E4601">
        <w:rPr>
          <w:rFonts w:ascii="Times New Roman" w:hAnsi="Times New Roman" w:cs="Times New Roman"/>
          <w:sz w:val="28"/>
          <w:szCs w:val="28"/>
        </w:rPr>
        <w:t>.</w:t>
      </w:r>
      <w:r w:rsidR="00C803F5" w:rsidRPr="005E4601">
        <w:rPr>
          <w:rFonts w:ascii="Times New Roman" w:eastAsia="Times New Roman" w:hAnsi="Times New Roman" w:cs="Times New Roman"/>
          <w:sz w:val="28"/>
          <w:szCs w:val="28"/>
        </w:rPr>
        <w:t xml:space="preserve"> Определяя тематику будущего музея, учитывали, что наибольших успехов можно добиться при разработке местных материалов. Это позволит исследовать огромный документальный материал, который удастся собрать учащимся в ходе поисковой работы.</w:t>
      </w:r>
      <w:r w:rsidR="008A5F9F" w:rsidRPr="005E4601">
        <w:rPr>
          <w:rFonts w:ascii="Times New Roman" w:eastAsia="Times New Roman" w:hAnsi="Times New Roman" w:cs="Times New Roman"/>
          <w:sz w:val="28"/>
          <w:szCs w:val="28"/>
        </w:rPr>
        <w:t xml:space="preserve">                                                       </w:t>
      </w:r>
    </w:p>
    <w:p w:rsidR="00406EF2" w:rsidRPr="005E4601" w:rsidRDefault="00406EF2" w:rsidP="00282FCA">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sz w:val="28"/>
          <w:szCs w:val="28"/>
        </w:rPr>
        <w:lastRenderedPageBreak/>
        <w:t xml:space="preserve">     </w:t>
      </w:r>
      <w:r w:rsidR="008A5F9F" w:rsidRPr="005E4601">
        <w:rPr>
          <w:rFonts w:ascii="Times New Roman" w:eastAsia="Times New Roman" w:hAnsi="Times New Roman" w:cs="Times New Roman"/>
          <w:sz w:val="28"/>
          <w:szCs w:val="28"/>
        </w:rPr>
        <w:t xml:space="preserve"> </w:t>
      </w:r>
      <w:r w:rsidR="008A5F9F" w:rsidRPr="005E4601">
        <w:rPr>
          <w:rFonts w:ascii="Times New Roman" w:eastAsia="Times New Roman" w:hAnsi="Times New Roman" w:cs="Times New Roman"/>
          <w:b/>
          <w:bCs/>
          <w:sz w:val="28"/>
          <w:szCs w:val="28"/>
        </w:rPr>
        <w:t>Содержание проблемы патриотического воспитания и обоснование необходимости ее решения средствами школьного музея</w:t>
      </w:r>
      <w:r w:rsidR="008A5F9F" w:rsidRPr="005E4601">
        <w:rPr>
          <w:rFonts w:ascii="Times New Roman" w:eastAsia="Times New Roman" w:hAnsi="Times New Roman" w:cs="Times New Roman"/>
          <w:bCs/>
          <w:sz w:val="28"/>
          <w:szCs w:val="28"/>
        </w:rPr>
        <w:t xml:space="preserve">. </w:t>
      </w:r>
    </w:p>
    <w:p w:rsidR="008A5F9F" w:rsidRPr="005E4601" w:rsidRDefault="008A5F9F" w:rsidP="00282FCA">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bCs/>
          <w:sz w:val="28"/>
          <w:szCs w:val="28"/>
        </w:rPr>
        <w:t xml:space="preserve">                        События последнего времени подтвердили, что социальная дифференциация общества, девальвация духовных ценностей оказали негативное влияние на общественное сознание большинства социальных и возрастных групп населения страны, резко снизили воспитательное воздействие российской культуры, искусства и образования как важнейших факторов формирования патриотизма. Стала более заметной постепенная утрата нашим обществом традиционно российского патриотического сознания.                                                                    Во многом утрачено истинное значение и понимание интернационализма.               В общественном сознании получили широкое распространение равнодушие, эгоизм, индивидуализм, цинизм, немотивированная агрессивность, неуважительное отношение к государству и социальным институтам. Проявляется устойчивая тенденция падения престижа военной службы.                  В этих условиях очевидна неотложность решения острейших проблем патриотического воспитания и гражданского самосознания.                 «Патриотизм должен стать объединяющей идеологией России» - сказал В.В. Путин на совещании руководителей регионов 17.07.2003 года.             Деятельности музея Памяти «Поклонимся великим тем годам» принадлежит важная роль в создании системы патриотического воспитания, ибо музей - посредник между прошлой и будущей жизнями, духовным и чувственным мирами, проводник культуры и достижений человечества. </w:t>
      </w:r>
    </w:p>
    <w:p w:rsidR="008A5F9F" w:rsidRPr="005E4601" w:rsidRDefault="008A5F9F" w:rsidP="00282FCA">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bCs/>
          <w:sz w:val="28"/>
          <w:szCs w:val="28"/>
        </w:rPr>
        <w:t xml:space="preserve">Деятельность музея гимназии предусматривает формирование и развитие социально значимых ценностей. Героические события отечественной истории, выдающиеся достижения страны в области политики, науки и культуры еще сохранили качества нравственных идеалов, что создает предпосылки для разработки комплекса мероприятий по патриотическому воспитанию учащихся с учетом сложившихся к настоящему времени тенденций.                                                                                                                Музей - уникальное средство общения. Музей - эффективное средство хранения, формирования и развития социальной памяти.                                              Музейная педагогика - величайшая наука и величайшее искусство. На базе музея появляются оптимальные условия для гармонического всестороннего развития, интеллектуального и духовного роста учащихся, раскрытия их творческого потенциала.                                                                                                              Музей является благоприятной воспитательной средой для формирования </w:t>
      </w:r>
      <w:proofErr w:type="spellStart"/>
      <w:r w:rsidRPr="005E4601">
        <w:rPr>
          <w:rFonts w:ascii="Times New Roman" w:eastAsia="Times New Roman" w:hAnsi="Times New Roman" w:cs="Times New Roman"/>
          <w:bCs/>
          <w:sz w:val="28"/>
          <w:szCs w:val="28"/>
        </w:rPr>
        <w:t>гражданско</w:t>
      </w:r>
      <w:proofErr w:type="spellEnd"/>
      <w:r w:rsidRPr="005E4601">
        <w:rPr>
          <w:rFonts w:ascii="Times New Roman" w:eastAsia="Times New Roman" w:hAnsi="Times New Roman" w:cs="Times New Roman"/>
          <w:bCs/>
          <w:sz w:val="28"/>
          <w:szCs w:val="28"/>
        </w:rPr>
        <w:t xml:space="preserve"> - патриотических позиций и высоконравственных качеств личности, дальнейшего становления и самоопределения. </w:t>
      </w:r>
    </w:p>
    <w:p w:rsidR="00282FCA" w:rsidRPr="005E4601" w:rsidRDefault="00282FCA" w:rsidP="00282FCA">
      <w:pPr>
        <w:spacing w:before="100" w:beforeAutospacing="1" w:after="100" w:afterAutospacing="1" w:line="240" w:lineRule="auto"/>
        <w:jc w:val="both"/>
        <w:rPr>
          <w:rFonts w:ascii="Times New Roman" w:eastAsia="Times New Roman" w:hAnsi="Times New Roman" w:cs="Times New Roman"/>
          <w:b/>
          <w:bCs/>
          <w:sz w:val="28"/>
          <w:szCs w:val="28"/>
        </w:rPr>
      </w:pPr>
      <w:r w:rsidRPr="005E4601">
        <w:rPr>
          <w:rFonts w:ascii="Times New Roman" w:eastAsia="Times New Roman" w:hAnsi="Times New Roman" w:cs="Times New Roman"/>
          <w:b/>
          <w:bCs/>
          <w:sz w:val="28"/>
          <w:szCs w:val="28"/>
        </w:rPr>
        <w:t>Цели и задачи работы музея</w:t>
      </w:r>
    </w:p>
    <w:p w:rsidR="008A5F9F" w:rsidRPr="005E4601" w:rsidRDefault="008A5F9F" w:rsidP="00282FCA">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b/>
          <w:bCs/>
          <w:sz w:val="28"/>
          <w:szCs w:val="28"/>
        </w:rPr>
        <w:t xml:space="preserve"> </w:t>
      </w:r>
      <w:r w:rsidR="00282FCA" w:rsidRPr="005E4601">
        <w:rPr>
          <w:rFonts w:ascii="Times New Roman" w:eastAsia="Times New Roman" w:hAnsi="Times New Roman" w:cs="Times New Roman"/>
          <w:b/>
          <w:bCs/>
          <w:sz w:val="28"/>
          <w:szCs w:val="28"/>
        </w:rPr>
        <w:t xml:space="preserve">      </w:t>
      </w:r>
      <w:r w:rsidRPr="005E4601">
        <w:rPr>
          <w:rFonts w:ascii="Times New Roman" w:eastAsia="Times New Roman" w:hAnsi="Times New Roman" w:cs="Times New Roman"/>
          <w:b/>
          <w:bCs/>
          <w:sz w:val="28"/>
          <w:szCs w:val="28"/>
        </w:rPr>
        <w:t xml:space="preserve">  </w:t>
      </w:r>
      <w:proofErr w:type="gramStart"/>
      <w:r w:rsidRPr="005E4601">
        <w:rPr>
          <w:rFonts w:ascii="Times New Roman" w:eastAsia="Times New Roman" w:hAnsi="Times New Roman" w:cs="Times New Roman"/>
          <w:bCs/>
          <w:sz w:val="28"/>
          <w:szCs w:val="28"/>
        </w:rPr>
        <w:t>Музей</w:t>
      </w:r>
      <w:r w:rsidR="00687077" w:rsidRPr="005E4601">
        <w:rPr>
          <w:rFonts w:ascii="Times New Roman" w:eastAsia="Times New Roman" w:hAnsi="Times New Roman" w:cs="Times New Roman"/>
          <w:bCs/>
          <w:sz w:val="28"/>
          <w:szCs w:val="28"/>
        </w:rPr>
        <w:t xml:space="preserve"> </w:t>
      </w:r>
      <w:r w:rsidRPr="005E4601">
        <w:rPr>
          <w:rFonts w:ascii="Times New Roman" w:eastAsia="Times New Roman" w:hAnsi="Times New Roman" w:cs="Times New Roman"/>
          <w:bCs/>
          <w:sz w:val="28"/>
          <w:szCs w:val="28"/>
        </w:rPr>
        <w:t xml:space="preserve">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 помогать поддерживать и укреплять связь поколений, их преемственность, служить проводником идей исторического долга и гражданской ответственности, </w:t>
      </w:r>
      <w:r w:rsidRPr="005E4601">
        <w:rPr>
          <w:rFonts w:ascii="Times New Roman" w:eastAsia="Times New Roman" w:hAnsi="Times New Roman" w:cs="Times New Roman"/>
          <w:bCs/>
          <w:sz w:val="28"/>
          <w:szCs w:val="28"/>
        </w:rPr>
        <w:lastRenderedPageBreak/>
        <w:t>глубокого уважения к защитникам отечества в годы Великой Отечественной войны.</w:t>
      </w:r>
      <w:proofErr w:type="gramEnd"/>
    </w:p>
    <w:p w:rsidR="008A5F9F" w:rsidRPr="005E4601" w:rsidRDefault="008A5F9F" w:rsidP="00282FCA">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b/>
          <w:bCs/>
          <w:sz w:val="28"/>
          <w:szCs w:val="28"/>
        </w:rPr>
        <w:t xml:space="preserve">Цель работы музея: </w:t>
      </w:r>
      <w:r w:rsidRPr="005E4601">
        <w:rPr>
          <w:rFonts w:ascii="Times New Roman" w:eastAsia="Times New Roman" w:hAnsi="Times New Roman" w:cs="Times New Roman"/>
          <w:bCs/>
          <w:sz w:val="28"/>
          <w:szCs w:val="28"/>
        </w:rPr>
        <w:t xml:space="preserve">1.     Формирование у учащихся </w:t>
      </w:r>
      <w:proofErr w:type="spellStart"/>
      <w:r w:rsidRPr="005E4601">
        <w:rPr>
          <w:rFonts w:ascii="Times New Roman" w:eastAsia="Times New Roman" w:hAnsi="Times New Roman" w:cs="Times New Roman"/>
          <w:bCs/>
          <w:sz w:val="28"/>
          <w:szCs w:val="28"/>
        </w:rPr>
        <w:t>гражданско</w:t>
      </w:r>
      <w:proofErr w:type="spellEnd"/>
      <w:r w:rsidRPr="005E4601">
        <w:rPr>
          <w:rFonts w:ascii="Times New Roman" w:eastAsia="Times New Roman" w:hAnsi="Times New Roman" w:cs="Times New Roman"/>
          <w:bCs/>
          <w:sz w:val="28"/>
          <w:szCs w:val="28"/>
        </w:rPr>
        <w:t xml:space="preserve"> - патриотических качеств на основе исторических ценностей, сохранения памяти о ВОВ, развитие чувства гордости за свою родину, воспитание уважения к участникам Великой Отечественной войны, других войн.</w:t>
      </w:r>
    </w:p>
    <w:p w:rsidR="00406EF2" w:rsidRPr="005E4601" w:rsidRDefault="008A5F9F" w:rsidP="00406EF2">
      <w:pPr>
        <w:pStyle w:val="a6"/>
        <w:spacing w:before="100" w:beforeAutospacing="1" w:after="100" w:afterAutospacing="1" w:line="240" w:lineRule="auto"/>
        <w:rPr>
          <w:rFonts w:ascii="Times New Roman" w:eastAsia="Times New Roman" w:hAnsi="Times New Roman"/>
          <w:b/>
          <w:bCs/>
          <w:sz w:val="28"/>
          <w:szCs w:val="28"/>
        </w:rPr>
      </w:pPr>
      <w:r w:rsidRPr="005E4601">
        <w:rPr>
          <w:rFonts w:ascii="Times New Roman" w:eastAsia="Times New Roman" w:hAnsi="Times New Roman"/>
          <w:b/>
          <w:bCs/>
          <w:sz w:val="28"/>
          <w:szCs w:val="28"/>
        </w:rPr>
        <w:t xml:space="preserve">Задачи работы музея:    </w:t>
      </w:r>
    </w:p>
    <w:p w:rsidR="00406EF2" w:rsidRPr="005E4601" w:rsidRDefault="008A5F9F" w:rsidP="00406EF2">
      <w:pPr>
        <w:pStyle w:val="a6"/>
        <w:numPr>
          <w:ilvl w:val="0"/>
          <w:numId w:val="4"/>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Воспитание общечеловеческих, нравственных, духовных ценностей, уважения к своим корням и истокам через изучение истории подвига советского народа в годы Великой Отечественной войны; сбор материалов об истории подвига народа в годы ВОВ, организацию встреч учащихся с ветеранами Великой Отечественной войны.</w:t>
      </w:r>
    </w:p>
    <w:p w:rsidR="00406EF2" w:rsidRPr="005E4601" w:rsidRDefault="008A5F9F" w:rsidP="00406EF2">
      <w:pPr>
        <w:pStyle w:val="a6"/>
        <w:numPr>
          <w:ilvl w:val="0"/>
          <w:numId w:val="4"/>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Обеспечение сохранности музейных предметов как источника социальной памяти народа.</w:t>
      </w:r>
    </w:p>
    <w:p w:rsidR="00406EF2" w:rsidRPr="005E4601" w:rsidRDefault="008A5F9F" w:rsidP="00CE6E32">
      <w:pPr>
        <w:pStyle w:val="a6"/>
        <w:numPr>
          <w:ilvl w:val="0"/>
          <w:numId w:val="4"/>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 xml:space="preserve">Пропаганда позитивных ценностей и знаний, полученных в результате поисковой и научно </w:t>
      </w:r>
      <w:proofErr w:type="gramStart"/>
      <w:r w:rsidRPr="005E4601">
        <w:rPr>
          <w:rFonts w:ascii="Times New Roman" w:eastAsia="Times New Roman" w:hAnsi="Times New Roman"/>
          <w:bCs/>
          <w:sz w:val="28"/>
          <w:szCs w:val="28"/>
        </w:rPr>
        <w:t>-и</w:t>
      </w:r>
      <w:proofErr w:type="gramEnd"/>
      <w:r w:rsidRPr="005E4601">
        <w:rPr>
          <w:rFonts w:ascii="Times New Roman" w:eastAsia="Times New Roman" w:hAnsi="Times New Roman"/>
          <w:bCs/>
          <w:sz w:val="28"/>
          <w:szCs w:val="28"/>
        </w:rPr>
        <w:t>сследовательской деятельности по истории района, города, героев и участников ВОВ (тружеников тыла) среди учащихся, учителей, родителей, жителей района.</w:t>
      </w:r>
    </w:p>
    <w:p w:rsidR="00406EF2" w:rsidRPr="005E4601" w:rsidRDefault="008A5F9F" w:rsidP="00CE6E32">
      <w:pPr>
        <w:pStyle w:val="a6"/>
        <w:numPr>
          <w:ilvl w:val="0"/>
          <w:numId w:val="4"/>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 xml:space="preserve">Организация сотворчества в учебно-воспитательном процессе. Привлечение к работе в музее учеников и их родителей, а также ветеранов ВОВ. </w:t>
      </w:r>
    </w:p>
    <w:p w:rsidR="00406EF2" w:rsidRPr="005E4601" w:rsidRDefault="008A5F9F" w:rsidP="00406EF2">
      <w:pPr>
        <w:pStyle w:val="a6"/>
        <w:spacing w:before="100" w:beforeAutospacing="1" w:after="100" w:afterAutospacing="1" w:line="240" w:lineRule="auto"/>
        <w:ind w:left="1494"/>
        <w:rPr>
          <w:rFonts w:ascii="Times New Roman" w:eastAsia="Times New Roman" w:hAnsi="Times New Roman"/>
          <w:b/>
          <w:bCs/>
          <w:sz w:val="28"/>
          <w:szCs w:val="28"/>
        </w:rPr>
      </w:pPr>
      <w:r w:rsidRPr="005E4601">
        <w:rPr>
          <w:rFonts w:ascii="Times New Roman" w:eastAsia="Times New Roman" w:hAnsi="Times New Roman"/>
          <w:b/>
          <w:bCs/>
          <w:sz w:val="28"/>
          <w:szCs w:val="28"/>
        </w:rPr>
        <w:t>Формы патриотического воспитания при организации работы музея Памяти:</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Организация</w:t>
      </w:r>
      <w:r w:rsidR="00687077" w:rsidRPr="005E4601">
        <w:rPr>
          <w:rFonts w:ascii="Times New Roman" w:eastAsia="Times New Roman" w:hAnsi="Times New Roman"/>
          <w:bCs/>
          <w:sz w:val="28"/>
          <w:szCs w:val="28"/>
        </w:rPr>
        <w:t xml:space="preserve"> </w:t>
      </w:r>
      <w:r w:rsidRPr="005E4601">
        <w:rPr>
          <w:rFonts w:ascii="Times New Roman" w:eastAsia="Times New Roman" w:hAnsi="Times New Roman"/>
          <w:bCs/>
          <w:sz w:val="28"/>
          <w:szCs w:val="28"/>
        </w:rPr>
        <w:t xml:space="preserve"> и проведение поисковой, исследовательской, проектной деятельности;</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Проведение тематических экскурсий;</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Проведение встреч, конференций с участием бо</w:t>
      </w:r>
      <w:r w:rsidR="00406EF2" w:rsidRPr="005E4601">
        <w:rPr>
          <w:rFonts w:ascii="Times New Roman" w:eastAsia="Times New Roman" w:hAnsi="Times New Roman"/>
          <w:bCs/>
          <w:sz w:val="28"/>
          <w:szCs w:val="28"/>
        </w:rPr>
        <w:t>евых офицеров и ветеранов войн;</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 xml:space="preserve"> Организация конкурсов проектных, творческих работ;</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Создание альбомов памяти (великие битвы, история своей семьи, дея</w:t>
      </w:r>
      <w:r w:rsidR="00406EF2" w:rsidRPr="005E4601">
        <w:rPr>
          <w:rFonts w:ascii="Times New Roman" w:eastAsia="Times New Roman" w:hAnsi="Times New Roman"/>
          <w:bCs/>
          <w:sz w:val="28"/>
          <w:szCs w:val="28"/>
        </w:rPr>
        <w:t>тельность полководцев, героев);</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Организация литературно-музыкальных композиций, спектаклей по военно-исторической тематике;</w:t>
      </w:r>
      <w:r w:rsidR="00406EF2" w:rsidRPr="005E4601">
        <w:rPr>
          <w:rFonts w:ascii="Times New Roman" w:eastAsia="Times New Roman" w:hAnsi="Times New Roman"/>
          <w:bCs/>
          <w:sz w:val="28"/>
          <w:szCs w:val="28"/>
        </w:rPr>
        <w:t xml:space="preserve"> </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Моделирование военной техники;</w:t>
      </w:r>
    </w:p>
    <w:p w:rsidR="00406EF2"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 xml:space="preserve"> Создание с учащимися мак</w:t>
      </w:r>
      <w:r w:rsidR="00406EF2" w:rsidRPr="005E4601">
        <w:rPr>
          <w:rFonts w:ascii="Times New Roman" w:eastAsia="Times New Roman" w:hAnsi="Times New Roman"/>
          <w:bCs/>
          <w:sz w:val="28"/>
          <w:szCs w:val="28"/>
        </w:rPr>
        <w:t>етов сражений, боевых действий;</w:t>
      </w:r>
    </w:p>
    <w:p w:rsidR="008A5F9F" w:rsidRPr="005E4601" w:rsidRDefault="008A5F9F" w:rsidP="00406EF2">
      <w:pPr>
        <w:pStyle w:val="a6"/>
        <w:numPr>
          <w:ilvl w:val="0"/>
          <w:numId w:val="6"/>
        </w:numPr>
        <w:spacing w:before="100" w:beforeAutospacing="1" w:after="100" w:afterAutospacing="1" w:line="240" w:lineRule="auto"/>
        <w:rPr>
          <w:rFonts w:ascii="Times New Roman" w:eastAsia="Times New Roman" w:hAnsi="Times New Roman"/>
          <w:bCs/>
          <w:sz w:val="28"/>
          <w:szCs w:val="28"/>
        </w:rPr>
      </w:pPr>
      <w:r w:rsidRPr="005E4601">
        <w:rPr>
          <w:rFonts w:ascii="Times New Roman" w:eastAsia="Times New Roman" w:hAnsi="Times New Roman"/>
          <w:bCs/>
          <w:sz w:val="28"/>
          <w:szCs w:val="28"/>
        </w:rPr>
        <w:t xml:space="preserve"> Создание компьютерных презентаций, оформление стендов, других наглядных пособий по тематике музея; </w:t>
      </w:r>
    </w:p>
    <w:p w:rsidR="00C803F5" w:rsidRPr="005E4601" w:rsidRDefault="008A5F9F" w:rsidP="00282FCA">
      <w:pPr>
        <w:spacing w:line="240" w:lineRule="auto"/>
        <w:jc w:val="both"/>
        <w:rPr>
          <w:rFonts w:ascii="Times New Roman" w:eastAsia="Times New Roman" w:hAnsi="Times New Roman" w:cs="Times New Roman"/>
          <w:sz w:val="28"/>
          <w:szCs w:val="28"/>
        </w:rPr>
      </w:pPr>
      <w:r w:rsidRPr="005E4601">
        <w:rPr>
          <w:rFonts w:ascii="Times New Roman" w:eastAsia="Times New Roman" w:hAnsi="Times New Roman" w:cs="Times New Roman"/>
          <w:b/>
          <w:bCs/>
          <w:sz w:val="28"/>
          <w:szCs w:val="28"/>
        </w:rPr>
        <w:t>Совершенствование программы деятельности музея</w:t>
      </w:r>
      <w:proofErr w:type="gramStart"/>
      <w:r w:rsidRPr="005E4601">
        <w:rPr>
          <w:rFonts w:ascii="Times New Roman" w:eastAsia="Times New Roman" w:hAnsi="Times New Roman" w:cs="Times New Roman"/>
          <w:b/>
          <w:bCs/>
          <w:sz w:val="28"/>
          <w:szCs w:val="28"/>
        </w:rPr>
        <w:t xml:space="preserve"> .</w:t>
      </w:r>
      <w:proofErr w:type="gramEnd"/>
      <w:r w:rsidRPr="005E4601">
        <w:rPr>
          <w:rFonts w:ascii="Times New Roman" w:eastAsia="Times New Roman" w:hAnsi="Times New Roman" w:cs="Times New Roman"/>
          <w:bCs/>
          <w:sz w:val="28"/>
          <w:szCs w:val="28"/>
        </w:rPr>
        <w:t xml:space="preserve">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героические подвиги советского народа. Основная работа музея гимназии - пропаганда боевых и трудовых традиций народа. Экспозиции музея помогают расширять знания учащихся об историческом прошлом и </w:t>
      </w:r>
      <w:r w:rsidRPr="005E4601">
        <w:rPr>
          <w:rFonts w:ascii="Times New Roman" w:eastAsia="Times New Roman" w:hAnsi="Times New Roman" w:cs="Times New Roman"/>
          <w:bCs/>
          <w:sz w:val="28"/>
          <w:szCs w:val="28"/>
        </w:rPr>
        <w:lastRenderedPageBreak/>
        <w:t xml:space="preserve">настоящем нашей Родины, воспитывать патриотизм и чувства уважения к ее </w:t>
      </w:r>
      <w:r w:rsidR="00FB4F05">
        <w:rPr>
          <w:rFonts w:ascii="Times New Roman" w:hAnsi="Times New Roman" w:cs="Times New Roman"/>
          <w:noProof/>
          <w:sz w:val="28"/>
          <w:szCs w:val="28"/>
        </w:rPr>
        <w:drawing>
          <wp:anchor distT="0" distB="0" distL="114300" distR="114300" simplePos="0" relativeHeight="251658240" behindDoc="1" locked="0" layoutInCell="1" allowOverlap="1" wp14:anchorId="3A01D34E" wp14:editId="73141BBE">
            <wp:simplePos x="0" y="0"/>
            <wp:positionH relativeFrom="column">
              <wp:posOffset>-157480</wp:posOffset>
            </wp:positionH>
            <wp:positionV relativeFrom="paragraph">
              <wp:posOffset>500380</wp:posOffset>
            </wp:positionV>
            <wp:extent cx="3797935" cy="2836545"/>
            <wp:effectExtent l="0" t="0" r="0" b="1905"/>
            <wp:wrapTight wrapText="bothSides">
              <wp:wrapPolygon edited="0">
                <wp:start x="0" y="0"/>
                <wp:lineTo x="0" y="21469"/>
                <wp:lineTo x="21452" y="21469"/>
                <wp:lineTo x="21452" y="0"/>
                <wp:lineTo x="0" y="0"/>
              </wp:wrapPolygon>
            </wp:wrapTight>
            <wp:docPr id="1" name="Рисунок 1" descr="C:\Users\1\Desktop\1576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576 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2836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601">
        <w:rPr>
          <w:rFonts w:ascii="Times New Roman" w:eastAsia="Times New Roman" w:hAnsi="Times New Roman" w:cs="Times New Roman"/>
          <w:bCs/>
          <w:sz w:val="28"/>
          <w:szCs w:val="28"/>
        </w:rPr>
        <w:t xml:space="preserve">истории.                                                                                                                           </w:t>
      </w:r>
    </w:p>
    <w:p w:rsidR="00070757" w:rsidRPr="005E4601" w:rsidRDefault="004E4C96" w:rsidP="00282FCA">
      <w:pPr>
        <w:spacing w:line="240" w:lineRule="auto"/>
        <w:ind w:firstLine="720"/>
        <w:jc w:val="both"/>
        <w:rPr>
          <w:rFonts w:ascii="Times New Roman" w:hAnsi="Times New Roman" w:cs="Times New Roman"/>
          <w:sz w:val="28"/>
          <w:szCs w:val="28"/>
        </w:rPr>
      </w:pPr>
      <w:r w:rsidRPr="005E4601">
        <w:rPr>
          <w:rFonts w:ascii="Times New Roman" w:hAnsi="Times New Roman" w:cs="Times New Roman"/>
          <w:b/>
          <w:sz w:val="28"/>
          <w:szCs w:val="28"/>
        </w:rPr>
        <w:t>Экспозиции  музея размещаются</w:t>
      </w:r>
      <w:r w:rsidRPr="005E4601">
        <w:rPr>
          <w:rFonts w:ascii="Times New Roman" w:hAnsi="Times New Roman" w:cs="Times New Roman"/>
          <w:sz w:val="28"/>
          <w:szCs w:val="28"/>
        </w:rPr>
        <w:t>:</w:t>
      </w:r>
      <w:r w:rsidR="00C24361" w:rsidRPr="005E4601">
        <w:rPr>
          <w:rFonts w:ascii="Times New Roman" w:hAnsi="Times New Roman" w:cs="Times New Roman"/>
          <w:sz w:val="28"/>
          <w:szCs w:val="28"/>
        </w:rPr>
        <w:t xml:space="preserve"> </w:t>
      </w:r>
    </w:p>
    <w:p w:rsidR="004E4C96" w:rsidRPr="005E4601" w:rsidRDefault="004E4C96" w:rsidP="00282FCA">
      <w:pPr>
        <w:spacing w:line="240" w:lineRule="auto"/>
        <w:ind w:firstLine="720"/>
        <w:jc w:val="both"/>
        <w:rPr>
          <w:rFonts w:ascii="Times New Roman" w:hAnsi="Times New Roman" w:cs="Times New Roman"/>
          <w:sz w:val="28"/>
          <w:szCs w:val="28"/>
        </w:rPr>
      </w:pPr>
      <w:r w:rsidRPr="005E4601">
        <w:rPr>
          <w:rFonts w:ascii="Times New Roman" w:hAnsi="Times New Roman" w:cs="Times New Roman"/>
          <w:sz w:val="28"/>
          <w:szCs w:val="28"/>
        </w:rPr>
        <w:t>-в отдельном помещении на 1-ом этаже – 30 кв</w:t>
      </w:r>
      <w:proofErr w:type="gramStart"/>
      <w:r w:rsidRPr="005E4601">
        <w:rPr>
          <w:rFonts w:ascii="Times New Roman" w:hAnsi="Times New Roman" w:cs="Times New Roman"/>
          <w:sz w:val="28"/>
          <w:szCs w:val="28"/>
        </w:rPr>
        <w:t>.м</w:t>
      </w:r>
      <w:proofErr w:type="gramEnd"/>
    </w:p>
    <w:p w:rsidR="004E4C96" w:rsidRPr="005E4601" w:rsidRDefault="004E4C96" w:rsidP="00282FCA">
      <w:pPr>
        <w:spacing w:line="240" w:lineRule="auto"/>
        <w:ind w:firstLine="720"/>
        <w:jc w:val="both"/>
        <w:rPr>
          <w:rFonts w:ascii="Times New Roman" w:hAnsi="Times New Roman" w:cs="Times New Roman"/>
          <w:sz w:val="28"/>
          <w:szCs w:val="28"/>
        </w:rPr>
      </w:pPr>
      <w:r w:rsidRPr="005E4601">
        <w:rPr>
          <w:rFonts w:ascii="Times New Roman" w:hAnsi="Times New Roman" w:cs="Times New Roman"/>
          <w:sz w:val="28"/>
          <w:szCs w:val="28"/>
        </w:rPr>
        <w:t>- в отдельном помещении на 3-ом этаже – 54 кв</w:t>
      </w:r>
      <w:proofErr w:type="gramStart"/>
      <w:r w:rsidRPr="005E4601">
        <w:rPr>
          <w:rFonts w:ascii="Times New Roman" w:hAnsi="Times New Roman" w:cs="Times New Roman"/>
          <w:sz w:val="28"/>
          <w:szCs w:val="28"/>
        </w:rPr>
        <w:t>.м</w:t>
      </w:r>
      <w:proofErr w:type="gramEnd"/>
    </w:p>
    <w:p w:rsidR="00C877FF" w:rsidRPr="005E4601" w:rsidRDefault="00182094" w:rsidP="00282FCA">
      <w:pPr>
        <w:jc w:val="both"/>
        <w:rPr>
          <w:rFonts w:ascii="Times New Roman" w:hAnsi="Times New Roman" w:cs="Times New Roman"/>
          <w:sz w:val="28"/>
          <w:szCs w:val="28"/>
        </w:rPr>
      </w:pPr>
      <w:r w:rsidRPr="005E4601">
        <w:rPr>
          <w:rFonts w:ascii="Times New Roman" w:hAnsi="Times New Roman" w:cs="Times New Roman"/>
          <w:sz w:val="28"/>
          <w:szCs w:val="28"/>
        </w:rPr>
        <w:t>В музее хранится 210 единиц основного фонда , 110 единиц научно-вспомогательного, которые дают представление не только о битвах ВОВ, но также отражают жизнь и быт того времени.</w:t>
      </w:r>
      <w:r w:rsidR="00C877FF" w:rsidRPr="005E4601">
        <w:rPr>
          <w:rFonts w:ascii="Times New Roman" w:hAnsi="Times New Roman" w:cs="Times New Roman"/>
          <w:sz w:val="28"/>
          <w:szCs w:val="28"/>
        </w:rPr>
        <w:t xml:space="preserve">    </w:t>
      </w:r>
    </w:p>
    <w:p w:rsidR="00C877FF" w:rsidRPr="005E4601" w:rsidRDefault="00C877FF" w:rsidP="00C877FF">
      <w:pPr>
        <w:jc w:val="center"/>
        <w:rPr>
          <w:rFonts w:ascii="Times New Roman" w:hAnsi="Times New Roman" w:cs="Times New Roman"/>
          <w:b/>
          <w:sz w:val="28"/>
          <w:szCs w:val="28"/>
        </w:rPr>
      </w:pPr>
      <w:r w:rsidRPr="005E4601">
        <w:rPr>
          <w:rFonts w:ascii="Times New Roman" w:hAnsi="Times New Roman" w:cs="Times New Roman"/>
          <w:sz w:val="28"/>
          <w:szCs w:val="28"/>
        </w:rPr>
        <w:t xml:space="preserve">             </w:t>
      </w:r>
      <w:r w:rsidRPr="005E4601">
        <w:rPr>
          <w:rFonts w:ascii="Times New Roman" w:hAnsi="Times New Roman" w:cs="Times New Roman"/>
          <w:b/>
          <w:sz w:val="28"/>
          <w:szCs w:val="28"/>
        </w:rPr>
        <w:t>Тематическая структура</w:t>
      </w:r>
    </w:p>
    <w:p w:rsidR="00C877FF" w:rsidRPr="005E4601" w:rsidRDefault="00C877FF" w:rsidP="00C877FF">
      <w:pPr>
        <w:jc w:val="center"/>
        <w:rPr>
          <w:rFonts w:ascii="Times New Roman" w:hAnsi="Times New Roman" w:cs="Times New Roman"/>
          <w:b/>
          <w:sz w:val="28"/>
          <w:szCs w:val="28"/>
        </w:rPr>
      </w:pPr>
      <w:r w:rsidRPr="005E4601">
        <w:rPr>
          <w:rFonts w:ascii="Times New Roman" w:hAnsi="Times New Roman" w:cs="Times New Roman"/>
          <w:b/>
          <w:sz w:val="28"/>
          <w:szCs w:val="28"/>
        </w:rPr>
        <w:t>экспозиции музея памяти « Поклонимся великим тем годам »                                        гимназии  № 1596 г. Москвы</w:t>
      </w:r>
    </w:p>
    <w:tbl>
      <w:tblPr>
        <w:tblStyle w:val="a3"/>
        <w:tblW w:w="5423" w:type="pct"/>
        <w:tblInd w:w="-743" w:type="dxa"/>
        <w:tblLook w:val="04A0" w:firstRow="1" w:lastRow="0" w:firstColumn="1" w:lastColumn="0" w:noHBand="0" w:noVBand="1"/>
      </w:tblPr>
      <w:tblGrid>
        <w:gridCol w:w="1037"/>
        <w:gridCol w:w="3102"/>
        <w:gridCol w:w="4606"/>
        <w:gridCol w:w="2097"/>
      </w:tblGrid>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w:t>
            </w:r>
          </w:p>
        </w:tc>
        <w:tc>
          <w:tcPr>
            <w:tcW w:w="1430" w:type="pct"/>
          </w:tcPr>
          <w:p w:rsidR="00C877FF" w:rsidRPr="005E4601" w:rsidRDefault="00C877FF" w:rsidP="00681035">
            <w:pPr>
              <w:jc w:val="center"/>
              <w:rPr>
                <w:rFonts w:ascii="Times New Roman" w:hAnsi="Times New Roman" w:cs="Times New Roman"/>
                <w:sz w:val="28"/>
                <w:szCs w:val="28"/>
              </w:rPr>
            </w:pPr>
            <w:proofErr w:type="spellStart"/>
            <w:r w:rsidRPr="005E4601">
              <w:rPr>
                <w:rFonts w:ascii="Times New Roman" w:hAnsi="Times New Roman" w:cs="Times New Roman"/>
                <w:sz w:val="28"/>
                <w:szCs w:val="28"/>
              </w:rPr>
              <w:t>Подтема</w:t>
            </w:r>
            <w:proofErr w:type="spellEnd"/>
          </w:p>
        </w:tc>
        <w:tc>
          <w:tcPr>
            <w:tcW w:w="2124"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 xml:space="preserve">Вопросы, раскрывающие </w:t>
            </w:r>
            <w:proofErr w:type="spellStart"/>
            <w:r w:rsidRPr="005E4601">
              <w:rPr>
                <w:rFonts w:ascii="Times New Roman" w:hAnsi="Times New Roman" w:cs="Times New Roman"/>
                <w:sz w:val="28"/>
                <w:szCs w:val="28"/>
              </w:rPr>
              <w:t>подтему</w:t>
            </w:r>
            <w:proofErr w:type="spellEnd"/>
          </w:p>
        </w:tc>
        <w:tc>
          <w:tcPr>
            <w:tcW w:w="967"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Примечание</w:t>
            </w:r>
          </w:p>
        </w:tc>
      </w:tr>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1</w:t>
            </w:r>
          </w:p>
        </w:tc>
        <w:tc>
          <w:tcPr>
            <w:tcW w:w="1430"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Экспонаты-свидетели войны</w:t>
            </w:r>
          </w:p>
        </w:tc>
        <w:tc>
          <w:tcPr>
            <w:tcW w:w="2124"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Награды участников войны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Личные документы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Предметы с мест боевых сражений</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Военная форма</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Личные вещи Ветеранов</w:t>
            </w:r>
          </w:p>
        </w:tc>
        <w:tc>
          <w:tcPr>
            <w:tcW w:w="967" w:type="pct"/>
          </w:tcPr>
          <w:p w:rsidR="00C877FF" w:rsidRPr="005E4601" w:rsidRDefault="00C877FF" w:rsidP="00681035">
            <w:pPr>
              <w:jc w:val="center"/>
              <w:rPr>
                <w:rFonts w:ascii="Times New Roman" w:hAnsi="Times New Roman" w:cs="Times New Roman"/>
                <w:sz w:val="28"/>
                <w:szCs w:val="28"/>
              </w:rPr>
            </w:pPr>
          </w:p>
        </w:tc>
      </w:tr>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2</w:t>
            </w:r>
          </w:p>
        </w:tc>
        <w:tc>
          <w:tcPr>
            <w:tcW w:w="1430"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Предметы быта военного времени</w:t>
            </w:r>
          </w:p>
        </w:tc>
        <w:tc>
          <w:tcPr>
            <w:tcW w:w="2124"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Обустройство деревенской избы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Предметы быта</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Орудия труда</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Письма, газеты</w:t>
            </w:r>
          </w:p>
        </w:tc>
        <w:tc>
          <w:tcPr>
            <w:tcW w:w="967" w:type="pct"/>
          </w:tcPr>
          <w:p w:rsidR="00C877FF" w:rsidRPr="005E4601" w:rsidRDefault="00C877FF" w:rsidP="00681035">
            <w:pPr>
              <w:jc w:val="center"/>
              <w:rPr>
                <w:rFonts w:ascii="Times New Roman" w:hAnsi="Times New Roman" w:cs="Times New Roman"/>
                <w:sz w:val="28"/>
                <w:szCs w:val="28"/>
              </w:rPr>
            </w:pPr>
          </w:p>
        </w:tc>
      </w:tr>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3</w:t>
            </w:r>
          </w:p>
        </w:tc>
        <w:tc>
          <w:tcPr>
            <w:tcW w:w="1430"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Творческие работы детей</w:t>
            </w:r>
          </w:p>
        </w:tc>
        <w:tc>
          <w:tcPr>
            <w:tcW w:w="2124"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Творческие работы учащихся:</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 xml:space="preserve">«Орден в моем доме», «Дети о дедах». </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Рефераты учащихся о московской битве.</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Отчеты-эссе об экскурсиях  в военно-исторические музеи и по местам боевых сражений.</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Книга памяти о жителях Ново-Переделкин</w:t>
            </w:r>
            <w:proofErr w:type="gramStart"/>
            <w:r w:rsidRPr="005E4601">
              <w:rPr>
                <w:rFonts w:ascii="Times New Roman" w:hAnsi="Times New Roman" w:cs="Times New Roman"/>
                <w:sz w:val="28"/>
                <w:szCs w:val="28"/>
              </w:rPr>
              <w:t>о-</w:t>
            </w:r>
            <w:proofErr w:type="gramEnd"/>
            <w:r w:rsidRPr="005E4601">
              <w:rPr>
                <w:rFonts w:ascii="Times New Roman" w:hAnsi="Times New Roman" w:cs="Times New Roman"/>
                <w:sz w:val="28"/>
                <w:szCs w:val="28"/>
              </w:rPr>
              <w:t xml:space="preserve"> Ветеранах Великой Отечественной Войны.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Книга  «Память сердца» о родственниках учащихся гимназии, принимавших участие в войне.</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 xml:space="preserve">Макеты сражений, памятников, </w:t>
            </w:r>
            <w:r w:rsidRPr="005E4601">
              <w:rPr>
                <w:rFonts w:ascii="Times New Roman" w:hAnsi="Times New Roman" w:cs="Times New Roman"/>
                <w:sz w:val="28"/>
                <w:szCs w:val="28"/>
              </w:rPr>
              <w:lastRenderedPageBreak/>
              <w:t>модели боевой техники.</w:t>
            </w:r>
          </w:p>
        </w:tc>
        <w:tc>
          <w:tcPr>
            <w:tcW w:w="967" w:type="pct"/>
          </w:tcPr>
          <w:p w:rsidR="00C877FF" w:rsidRPr="005E4601" w:rsidRDefault="00C877FF" w:rsidP="00681035">
            <w:pPr>
              <w:jc w:val="center"/>
              <w:rPr>
                <w:rFonts w:ascii="Times New Roman" w:hAnsi="Times New Roman" w:cs="Times New Roman"/>
                <w:sz w:val="28"/>
                <w:szCs w:val="28"/>
              </w:rPr>
            </w:pPr>
          </w:p>
        </w:tc>
      </w:tr>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lastRenderedPageBreak/>
              <w:t>4</w:t>
            </w:r>
          </w:p>
        </w:tc>
        <w:tc>
          <w:tcPr>
            <w:tcW w:w="1430"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Музейный фонд</w:t>
            </w:r>
          </w:p>
        </w:tc>
        <w:tc>
          <w:tcPr>
            <w:tcW w:w="2124"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Фотографии участников войны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Военные документы</w:t>
            </w:r>
          </w:p>
        </w:tc>
        <w:tc>
          <w:tcPr>
            <w:tcW w:w="967" w:type="pct"/>
          </w:tcPr>
          <w:p w:rsidR="00C877FF" w:rsidRPr="005E4601" w:rsidRDefault="00C877FF" w:rsidP="00681035">
            <w:pPr>
              <w:jc w:val="center"/>
              <w:rPr>
                <w:rFonts w:ascii="Times New Roman" w:hAnsi="Times New Roman" w:cs="Times New Roman"/>
                <w:sz w:val="28"/>
                <w:szCs w:val="28"/>
              </w:rPr>
            </w:pPr>
          </w:p>
        </w:tc>
      </w:tr>
      <w:tr w:rsidR="00C877FF" w:rsidRPr="005E4601" w:rsidTr="00681035">
        <w:tc>
          <w:tcPr>
            <w:tcW w:w="478" w:type="pct"/>
          </w:tcPr>
          <w:p w:rsidR="00C877FF" w:rsidRPr="005E4601" w:rsidRDefault="00C877FF" w:rsidP="00681035">
            <w:pPr>
              <w:jc w:val="center"/>
              <w:rPr>
                <w:rFonts w:ascii="Times New Roman" w:hAnsi="Times New Roman" w:cs="Times New Roman"/>
                <w:sz w:val="28"/>
                <w:szCs w:val="28"/>
              </w:rPr>
            </w:pPr>
            <w:r w:rsidRPr="005E4601">
              <w:rPr>
                <w:rFonts w:ascii="Times New Roman" w:hAnsi="Times New Roman" w:cs="Times New Roman"/>
                <w:sz w:val="28"/>
                <w:szCs w:val="28"/>
              </w:rPr>
              <w:t>5</w:t>
            </w:r>
          </w:p>
        </w:tc>
        <w:tc>
          <w:tcPr>
            <w:tcW w:w="1430"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 xml:space="preserve">Литература </w:t>
            </w:r>
          </w:p>
        </w:tc>
        <w:tc>
          <w:tcPr>
            <w:tcW w:w="2124" w:type="pct"/>
          </w:tcPr>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Всероссийская книга памяти</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Энциклопедия военно-исторических музеев системы образования г. Москвы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Военные мемуары</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Художественная литература</w:t>
            </w:r>
          </w:p>
          <w:p w:rsidR="00C877FF" w:rsidRPr="005E4601" w:rsidRDefault="00C877FF" w:rsidP="00681035">
            <w:pPr>
              <w:rPr>
                <w:rFonts w:ascii="Times New Roman" w:hAnsi="Times New Roman" w:cs="Times New Roman"/>
                <w:sz w:val="28"/>
                <w:szCs w:val="28"/>
              </w:rPr>
            </w:pPr>
            <w:r w:rsidRPr="005E4601">
              <w:rPr>
                <w:rFonts w:ascii="Times New Roman" w:hAnsi="Times New Roman" w:cs="Times New Roman"/>
                <w:sz w:val="28"/>
                <w:szCs w:val="28"/>
              </w:rPr>
              <w:t>Книги с дарственной надписью</w:t>
            </w:r>
          </w:p>
        </w:tc>
        <w:tc>
          <w:tcPr>
            <w:tcW w:w="967" w:type="pct"/>
          </w:tcPr>
          <w:p w:rsidR="00C877FF" w:rsidRPr="005E4601" w:rsidRDefault="00C877FF" w:rsidP="00681035">
            <w:pPr>
              <w:jc w:val="center"/>
              <w:rPr>
                <w:rFonts w:ascii="Times New Roman" w:hAnsi="Times New Roman" w:cs="Times New Roman"/>
                <w:sz w:val="28"/>
                <w:szCs w:val="28"/>
              </w:rPr>
            </w:pPr>
          </w:p>
        </w:tc>
      </w:tr>
    </w:tbl>
    <w:p w:rsidR="00CE6E32" w:rsidRPr="005E4601" w:rsidRDefault="00C803F5" w:rsidP="00C803F5">
      <w:pPr>
        <w:jc w:val="both"/>
        <w:rPr>
          <w:rFonts w:ascii="Times New Roman" w:eastAsia="Times New Roman" w:hAnsi="Times New Roman" w:cs="Times New Roman"/>
          <w:sz w:val="28"/>
          <w:szCs w:val="28"/>
        </w:rPr>
      </w:pPr>
      <w:r w:rsidRPr="005E4601">
        <w:rPr>
          <w:rFonts w:ascii="Times New Roman" w:eastAsia="Times New Roman" w:hAnsi="Times New Roman" w:cs="Times New Roman"/>
          <w:sz w:val="28"/>
          <w:szCs w:val="28"/>
        </w:rPr>
        <w:tab/>
      </w:r>
    </w:p>
    <w:p w:rsidR="00C803F5" w:rsidRPr="005E4601" w:rsidRDefault="00C803F5" w:rsidP="00C803F5">
      <w:pPr>
        <w:jc w:val="both"/>
        <w:rPr>
          <w:rFonts w:ascii="Times New Roman" w:eastAsia="Times New Roman" w:hAnsi="Times New Roman" w:cs="Times New Roman"/>
          <w:b/>
          <w:sz w:val="28"/>
          <w:szCs w:val="28"/>
        </w:rPr>
      </w:pPr>
      <w:r w:rsidRPr="005E4601">
        <w:rPr>
          <w:rFonts w:ascii="Times New Roman" w:eastAsia="Times New Roman" w:hAnsi="Times New Roman" w:cs="Times New Roman"/>
          <w:b/>
          <w:sz w:val="28"/>
          <w:szCs w:val="28"/>
        </w:rPr>
        <w:t>Экспозиция музея сформирована по следующим разделам:</w:t>
      </w:r>
    </w:p>
    <w:p w:rsidR="00C803F5" w:rsidRPr="005E4601" w:rsidRDefault="00C803F5" w:rsidP="00C803F5">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E4601">
        <w:rPr>
          <w:rFonts w:ascii="Times New Roman" w:eastAsia="Times New Roman" w:hAnsi="Times New Roman" w:cs="Times New Roman"/>
          <w:b/>
          <w:i/>
          <w:sz w:val="28"/>
          <w:szCs w:val="28"/>
        </w:rPr>
        <w:t>«Жестокое слово – война»</w:t>
      </w:r>
      <w:r w:rsidRPr="005E4601">
        <w:rPr>
          <w:rFonts w:ascii="Times New Roman" w:eastAsia="Times New Roman" w:hAnsi="Times New Roman" w:cs="Times New Roman"/>
          <w:sz w:val="28"/>
          <w:szCs w:val="28"/>
        </w:rPr>
        <w:t xml:space="preserve"> -  посвящена Московской битве. Материалы  собраны учащимися школы, а также переданы ветеранами ВОВ.</w:t>
      </w:r>
      <w:r w:rsidRPr="005E4601">
        <w:rPr>
          <w:rFonts w:ascii="Times New Roman" w:hAnsi="Times New Roman" w:cs="Times New Roman"/>
          <w:sz w:val="28"/>
          <w:szCs w:val="28"/>
        </w:rPr>
        <w:t xml:space="preserve"> Здесь представлены предметы солдатского обихода, военная форма, письма военных лет и другие предметы военного времени. Среди  раритетов музея</w:t>
      </w:r>
      <w:r w:rsidR="008875CC" w:rsidRPr="005E4601">
        <w:rPr>
          <w:rFonts w:ascii="Times New Roman" w:hAnsi="Times New Roman" w:cs="Times New Roman"/>
          <w:sz w:val="28"/>
          <w:szCs w:val="28"/>
        </w:rPr>
        <w:t xml:space="preserve"> каски, саперная лопатка, котелок, противогазы, найденные в ходе раскопок в Волоколамском районе Московской области в местах боев 1941-19412 годов.</w:t>
      </w:r>
      <w:r w:rsidR="00FB702C" w:rsidRPr="005E4601">
        <w:rPr>
          <w:rFonts w:ascii="Times New Roman" w:hAnsi="Times New Roman" w:cs="Times New Roman"/>
          <w:sz w:val="28"/>
          <w:szCs w:val="28"/>
        </w:rPr>
        <w:t xml:space="preserve"> Реликвиями экспозиции являются награды военного периода, письма с фронта, личные вещи, подаренные  ветераном Великой Отечественной Войны  Федотовым Олегом </w:t>
      </w:r>
      <w:proofErr w:type="spellStart"/>
      <w:r w:rsidR="00FB702C" w:rsidRPr="005E4601">
        <w:rPr>
          <w:rFonts w:ascii="Times New Roman" w:hAnsi="Times New Roman" w:cs="Times New Roman"/>
          <w:sz w:val="28"/>
          <w:szCs w:val="28"/>
        </w:rPr>
        <w:t>Авилковичем</w:t>
      </w:r>
      <w:proofErr w:type="spellEnd"/>
      <w:r w:rsidR="00FB702C" w:rsidRPr="005E4601">
        <w:rPr>
          <w:rFonts w:ascii="Times New Roman" w:hAnsi="Times New Roman" w:cs="Times New Roman"/>
          <w:sz w:val="28"/>
          <w:szCs w:val="28"/>
        </w:rPr>
        <w:t>.</w:t>
      </w:r>
      <w:r w:rsidR="005E3ECB" w:rsidRPr="005E4601">
        <w:rPr>
          <w:rFonts w:ascii="Times New Roman" w:hAnsi="Times New Roman" w:cs="Times New Roman"/>
          <w:sz w:val="28"/>
          <w:szCs w:val="28"/>
        </w:rPr>
        <w:t xml:space="preserve">  В музее представлены творческие работы учащихся</w:t>
      </w:r>
      <w:proofErr w:type="gramStart"/>
      <w:r w:rsidR="005E3ECB" w:rsidRPr="005E4601">
        <w:rPr>
          <w:rFonts w:ascii="Times New Roman" w:hAnsi="Times New Roman" w:cs="Times New Roman"/>
          <w:sz w:val="28"/>
          <w:szCs w:val="28"/>
        </w:rPr>
        <w:t xml:space="preserve"> :</w:t>
      </w:r>
      <w:proofErr w:type="gramEnd"/>
      <w:r w:rsidR="005E3ECB" w:rsidRPr="005E4601">
        <w:rPr>
          <w:rFonts w:ascii="Times New Roman" w:hAnsi="Times New Roman" w:cs="Times New Roman"/>
          <w:sz w:val="28"/>
          <w:szCs w:val="28"/>
        </w:rPr>
        <w:t xml:space="preserve"> «Орден в моем доме», «Дети о дедах»,</w:t>
      </w:r>
      <w:r w:rsidR="00426562" w:rsidRPr="005E4601">
        <w:rPr>
          <w:rFonts w:ascii="Times New Roman" w:hAnsi="Times New Roman" w:cs="Times New Roman"/>
          <w:sz w:val="28"/>
          <w:szCs w:val="28"/>
        </w:rPr>
        <w:t xml:space="preserve"> рефераты на тему московской битвы.</w:t>
      </w:r>
      <w:r w:rsidR="00974B35" w:rsidRPr="005E4601">
        <w:rPr>
          <w:rFonts w:ascii="Times New Roman" w:hAnsi="Times New Roman" w:cs="Times New Roman"/>
          <w:sz w:val="28"/>
          <w:szCs w:val="28"/>
        </w:rPr>
        <w:t xml:space="preserve"> Под руководством учителя французского языка Ковач Наталии</w:t>
      </w:r>
      <w:r w:rsidR="000C31F2" w:rsidRPr="005E4601">
        <w:rPr>
          <w:rFonts w:ascii="Times New Roman" w:hAnsi="Times New Roman" w:cs="Times New Roman"/>
          <w:sz w:val="28"/>
          <w:szCs w:val="28"/>
        </w:rPr>
        <w:t xml:space="preserve"> Федоровны члены актива  музея изготовили макет боя «У деревни Крюково погибает взвод…»</w:t>
      </w:r>
    </w:p>
    <w:p w:rsidR="004002DF" w:rsidRPr="005E4601" w:rsidRDefault="004002DF" w:rsidP="004002DF">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p>
    <w:p w:rsidR="00C803F5" w:rsidRPr="005E4601" w:rsidRDefault="0031120A" w:rsidP="00C803F5">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5E4601">
        <w:rPr>
          <w:rFonts w:ascii="Times New Roman" w:eastAsia="Times New Roman" w:hAnsi="Times New Roman" w:cs="Times New Roman"/>
          <w:b/>
          <w:bCs/>
          <w:i/>
          <w:sz w:val="28"/>
          <w:szCs w:val="28"/>
        </w:rPr>
        <w:t>Штаб маршала Конева И.С.</w:t>
      </w:r>
      <w:r w:rsidRPr="005E4601">
        <w:rPr>
          <w:rFonts w:ascii="Times New Roman" w:eastAsia="Times New Roman" w:hAnsi="Times New Roman" w:cs="Times New Roman"/>
          <w:bCs/>
          <w:sz w:val="28"/>
          <w:szCs w:val="28"/>
        </w:rPr>
        <w:t xml:space="preserve"> – экспозиция создана по легенде о том, что штаб маршала Конева в период его командования Калининским фронтом находился в деревне Данилово Конаковского района Калининской области</w:t>
      </w:r>
      <w:r w:rsidR="009032E3" w:rsidRPr="005E4601">
        <w:rPr>
          <w:rFonts w:ascii="Times New Roman" w:eastAsia="Times New Roman" w:hAnsi="Times New Roman" w:cs="Times New Roman"/>
          <w:bCs/>
          <w:sz w:val="28"/>
          <w:szCs w:val="28"/>
        </w:rPr>
        <w:t xml:space="preserve"> с 17 октября 1941 года по 7 января 1942 года.</w:t>
      </w:r>
      <w:r w:rsidRPr="005E4601">
        <w:rPr>
          <w:rFonts w:ascii="Times New Roman" w:eastAsia="Times New Roman" w:hAnsi="Times New Roman" w:cs="Times New Roman"/>
          <w:bCs/>
          <w:sz w:val="28"/>
          <w:szCs w:val="28"/>
        </w:rPr>
        <w:t xml:space="preserve"> Правнучка хозяйки дома Куренковой Татьяны Семеновны, где останавливался маршал, и подарила некоторые предметы.</w:t>
      </w:r>
    </w:p>
    <w:p w:rsidR="00A232A5" w:rsidRPr="005E4601" w:rsidRDefault="00237BB5" w:rsidP="00A232A5">
      <w:pPr>
        <w:pStyle w:val="a6"/>
        <w:numPr>
          <w:ilvl w:val="0"/>
          <w:numId w:val="1"/>
        </w:numPr>
        <w:spacing w:line="240" w:lineRule="auto"/>
        <w:jc w:val="both"/>
        <w:rPr>
          <w:rFonts w:ascii="Times New Roman" w:hAnsi="Times New Roman"/>
          <w:sz w:val="28"/>
          <w:szCs w:val="28"/>
        </w:rPr>
      </w:pPr>
      <w:r w:rsidRPr="005E4601">
        <w:rPr>
          <w:rFonts w:ascii="Times New Roman" w:hAnsi="Times New Roman"/>
          <w:sz w:val="28"/>
          <w:szCs w:val="28"/>
        </w:rPr>
        <w:t xml:space="preserve"> </w:t>
      </w:r>
      <w:r w:rsidRPr="005E4601">
        <w:rPr>
          <w:rFonts w:ascii="Times New Roman" w:hAnsi="Times New Roman"/>
          <w:b/>
          <w:i/>
          <w:sz w:val="28"/>
          <w:szCs w:val="28"/>
        </w:rPr>
        <w:t>Годы память не сотрут</w:t>
      </w:r>
      <w:r w:rsidRPr="005E4601">
        <w:rPr>
          <w:rFonts w:ascii="Times New Roman" w:hAnsi="Times New Roman"/>
          <w:sz w:val="28"/>
          <w:szCs w:val="28"/>
        </w:rPr>
        <w:t xml:space="preserve">. </w:t>
      </w:r>
      <w:r w:rsidR="0031120A" w:rsidRPr="005E4601">
        <w:rPr>
          <w:rFonts w:ascii="Times New Roman" w:hAnsi="Times New Roman"/>
          <w:sz w:val="28"/>
          <w:szCs w:val="28"/>
        </w:rPr>
        <w:t>К 70-летию разгрома фашистов под Москвой</w:t>
      </w:r>
      <w:r w:rsidR="009032E3" w:rsidRPr="005E4601">
        <w:rPr>
          <w:rFonts w:ascii="Times New Roman" w:hAnsi="Times New Roman"/>
          <w:sz w:val="28"/>
          <w:szCs w:val="28"/>
        </w:rPr>
        <w:t xml:space="preserve"> оформлена новая экспозиция.</w:t>
      </w:r>
      <w:r w:rsidR="0031120A" w:rsidRPr="005E4601">
        <w:rPr>
          <w:rFonts w:ascii="Times New Roman" w:hAnsi="Times New Roman"/>
          <w:sz w:val="28"/>
          <w:szCs w:val="28"/>
        </w:rPr>
        <w:t xml:space="preserve"> </w:t>
      </w:r>
      <w:r w:rsidR="00A764F7" w:rsidRPr="005E4601">
        <w:rPr>
          <w:rFonts w:ascii="Times New Roman" w:hAnsi="Times New Roman"/>
          <w:sz w:val="28"/>
          <w:szCs w:val="28"/>
        </w:rPr>
        <w:t>О</w:t>
      </w:r>
      <w:r w:rsidR="009F7D8A" w:rsidRPr="005E4601">
        <w:rPr>
          <w:rFonts w:ascii="Times New Roman" w:hAnsi="Times New Roman"/>
          <w:sz w:val="28"/>
          <w:szCs w:val="28"/>
        </w:rPr>
        <w:t xml:space="preserve">сновой </w:t>
      </w:r>
      <w:r w:rsidR="00A764F7" w:rsidRPr="005E4601">
        <w:rPr>
          <w:rFonts w:ascii="Times New Roman" w:hAnsi="Times New Roman"/>
          <w:sz w:val="28"/>
          <w:szCs w:val="28"/>
        </w:rPr>
        <w:t>ее послужили предметы, найденные членами Молодежной общественной палаты при мун</w:t>
      </w:r>
      <w:r w:rsidR="00284F47" w:rsidRPr="005E4601">
        <w:rPr>
          <w:rFonts w:ascii="Times New Roman" w:hAnsi="Times New Roman"/>
          <w:sz w:val="28"/>
          <w:szCs w:val="28"/>
        </w:rPr>
        <w:t>иципальном собрании района Ново-</w:t>
      </w:r>
      <w:r w:rsidR="00A764F7" w:rsidRPr="005E4601">
        <w:rPr>
          <w:rFonts w:ascii="Times New Roman" w:hAnsi="Times New Roman"/>
          <w:sz w:val="28"/>
          <w:szCs w:val="28"/>
        </w:rPr>
        <w:t>Переделкино</w:t>
      </w:r>
      <w:r w:rsidR="00942D4E" w:rsidRPr="005E4601">
        <w:rPr>
          <w:rFonts w:ascii="Times New Roman" w:hAnsi="Times New Roman"/>
          <w:sz w:val="28"/>
          <w:szCs w:val="28"/>
        </w:rPr>
        <w:t>,</w:t>
      </w:r>
      <w:r w:rsidR="000341D0" w:rsidRPr="005E4601">
        <w:rPr>
          <w:rFonts w:ascii="Times New Roman" w:hAnsi="Times New Roman"/>
          <w:sz w:val="28"/>
          <w:szCs w:val="28"/>
        </w:rPr>
        <w:t xml:space="preserve"> </w:t>
      </w:r>
      <w:r w:rsidR="00D30D7B" w:rsidRPr="005E4601">
        <w:rPr>
          <w:rFonts w:ascii="Times New Roman" w:hAnsi="Times New Roman"/>
          <w:sz w:val="28"/>
          <w:szCs w:val="28"/>
        </w:rPr>
        <w:t xml:space="preserve">и переданы </w:t>
      </w:r>
      <w:r w:rsidR="00942D4E" w:rsidRPr="005E4601">
        <w:rPr>
          <w:rFonts w:ascii="Times New Roman" w:hAnsi="Times New Roman"/>
          <w:sz w:val="28"/>
          <w:szCs w:val="28"/>
        </w:rPr>
        <w:t xml:space="preserve"> музею </w:t>
      </w:r>
      <w:r w:rsidR="00D30D7B" w:rsidRPr="005E4601">
        <w:rPr>
          <w:rFonts w:ascii="Times New Roman" w:hAnsi="Times New Roman"/>
          <w:sz w:val="28"/>
          <w:szCs w:val="28"/>
        </w:rPr>
        <w:t>гимназии</w:t>
      </w:r>
      <w:r w:rsidR="00A764F7" w:rsidRPr="005E4601">
        <w:rPr>
          <w:rFonts w:ascii="Times New Roman" w:hAnsi="Times New Roman"/>
          <w:sz w:val="28"/>
          <w:szCs w:val="28"/>
        </w:rPr>
        <w:t>. В разработке и оформлении этой экспозиции принимали учителя учащиеся гимназии. Был  объявлен конкурс  на лучший  макет сражения</w:t>
      </w:r>
      <w:r w:rsidR="00C25BB6" w:rsidRPr="005E4601">
        <w:rPr>
          <w:rFonts w:ascii="Times New Roman" w:hAnsi="Times New Roman"/>
          <w:sz w:val="28"/>
          <w:szCs w:val="28"/>
        </w:rPr>
        <w:t xml:space="preserve">, </w:t>
      </w:r>
      <w:r w:rsidR="00715EA9" w:rsidRPr="005E4601">
        <w:rPr>
          <w:rFonts w:ascii="Times New Roman" w:hAnsi="Times New Roman"/>
          <w:sz w:val="28"/>
          <w:szCs w:val="28"/>
        </w:rPr>
        <w:t>конкурс рисунков</w:t>
      </w:r>
      <w:r w:rsidR="0031120A" w:rsidRPr="005E4601">
        <w:rPr>
          <w:rFonts w:ascii="Times New Roman" w:hAnsi="Times New Roman"/>
          <w:sz w:val="28"/>
          <w:szCs w:val="28"/>
        </w:rPr>
        <w:t xml:space="preserve"> </w:t>
      </w:r>
      <w:r w:rsidR="00715EA9" w:rsidRPr="005E4601">
        <w:rPr>
          <w:rFonts w:ascii="Times New Roman" w:hAnsi="Times New Roman"/>
          <w:sz w:val="28"/>
          <w:szCs w:val="28"/>
        </w:rPr>
        <w:t xml:space="preserve"> и творческих работ на тему  битвы за Москву.</w:t>
      </w:r>
      <w:r w:rsidR="0031120A" w:rsidRPr="005E4601">
        <w:rPr>
          <w:rFonts w:ascii="Times New Roman" w:hAnsi="Times New Roman"/>
          <w:sz w:val="28"/>
          <w:szCs w:val="28"/>
        </w:rPr>
        <w:t xml:space="preserve"> </w:t>
      </w:r>
      <w:r w:rsidR="00C25BB6" w:rsidRPr="005E4601">
        <w:rPr>
          <w:rFonts w:ascii="Times New Roman" w:hAnsi="Times New Roman"/>
          <w:sz w:val="28"/>
          <w:szCs w:val="28"/>
        </w:rPr>
        <w:t xml:space="preserve">Лучшие работы представлены в </w:t>
      </w:r>
      <w:r w:rsidR="000B2404" w:rsidRPr="005E4601">
        <w:rPr>
          <w:rFonts w:ascii="Times New Roman" w:hAnsi="Times New Roman"/>
          <w:sz w:val="28"/>
          <w:szCs w:val="28"/>
        </w:rPr>
        <w:t>экспозиции.</w:t>
      </w:r>
      <w:r w:rsidR="00A232A5" w:rsidRPr="005E4601">
        <w:rPr>
          <w:rFonts w:ascii="Times New Roman" w:hAnsi="Times New Roman"/>
          <w:sz w:val="28"/>
          <w:szCs w:val="28"/>
        </w:rPr>
        <w:t xml:space="preserve">  </w:t>
      </w:r>
    </w:p>
    <w:p w:rsidR="00C803F5" w:rsidRPr="005E4601" w:rsidRDefault="00FB4F05" w:rsidP="00A232A5">
      <w:pPr>
        <w:pStyle w:val="a6"/>
        <w:spacing w:line="240" w:lineRule="auto"/>
        <w:jc w:val="both"/>
        <w:rPr>
          <w:rFonts w:ascii="Times New Roman" w:hAnsi="Times New Roman"/>
          <w:sz w:val="28"/>
          <w:szCs w:val="28"/>
        </w:rPr>
      </w:pPr>
      <w:r>
        <w:rPr>
          <w:rFonts w:ascii="Times New Roman" w:eastAsia="Times New Roman" w:hAnsi="Times New Roman"/>
          <w:bCs/>
          <w:noProof/>
          <w:sz w:val="28"/>
          <w:szCs w:val="28"/>
          <w:lang w:eastAsia="ru-RU"/>
        </w:rPr>
        <w:lastRenderedPageBreak/>
        <w:drawing>
          <wp:anchor distT="0" distB="0" distL="114300" distR="114300" simplePos="0" relativeHeight="251661312" behindDoc="0" locked="0" layoutInCell="1" allowOverlap="0" wp14:anchorId="145BEEAB" wp14:editId="25DFCB3F">
            <wp:simplePos x="0" y="0"/>
            <wp:positionH relativeFrom="column">
              <wp:posOffset>111760</wp:posOffset>
            </wp:positionH>
            <wp:positionV relativeFrom="paragraph">
              <wp:posOffset>303530</wp:posOffset>
            </wp:positionV>
            <wp:extent cx="4042410" cy="2685415"/>
            <wp:effectExtent l="0" t="0" r="0" b="635"/>
            <wp:wrapSquare wrapText="bothSides"/>
            <wp:docPr id="4" name="Рисунок 4" descr="C:\Users\1\Desktop\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15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2410" cy="268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2A5" w:rsidRPr="005E4601">
        <w:rPr>
          <w:rFonts w:ascii="Times New Roman" w:hAnsi="Times New Roman"/>
          <w:sz w:val="28"/>
          <w:szCs w:val="28"/>
        </w:rPr>
        <w:t xml:space="preserve"> Музей </w:t>
      </w:r>
      <w:r w:rsidR="00A232A5" w:rsidRPr="005E4601">
        <w:rPr>
          <w:rFonts w:ascii="Times New Roman" w:eastAsia="Times New Roman" w:hAnsi="Times New Roman"/>
          <w:bCs/>
          <w:sz w:val="28"/>
          <w:szCs w:val="28"/>
        </w:rPr>
        <w:t xml:space="preserve"> воссоздает страницы истории Великой Отечественной войны 1941-45 г. Девиз музея - "Никто не забыт, ничто не забыто".                                                             </w:t>
      </w:r>
    </w:p>
    <w:p w:rsidR="00E17993" w:rsidRPr="005E4601" w:rsidRDefault="00284F47" w:rsidP="00CE6E32">
      <w:pPr>
        <w:spacing w:before="100" w:beforeAutospacing="1" w:after="100" w:afterAutospacing="1" w:line="240" w:lineRule="auto"/>
        <w:jc w:val="both"/>
        <w:rPr>
          <w:rFonts w:ascii="Times New Roman" w:eastAsia="Times New Roman" w:hAnsi="Times New Roman" w:cs="Times New Roman"/>
          <w:bCs/>
          <w:sz w:val="28"/>
          <w:szCs w:val="28"/>
        </w:rPr>
      </w:pPr>
      <w:r w:rsidRPr="005E4601">
        <w:rPr>
          <w:rFonts w:ascii="Times New Roman" w:eastAsia="Times New Roman" w:hAnsi="Times New Roman" w:cs="Times New Roman"/>
          <w:bCs/>
          <w:sz w:val="28"/>
          <w:szCs w:val="28"/>
        </w:rPr>
        <w:t xml:space="preserve">Музей Памяти «Поклонимся великим тем годам» Гимназии № 1596 является одним из центров патриотического воспитания и формирования гражданского самосознания учащихся, активной жизненной позиции. Ежегодно на базе музеев проводятся уроки мужества, встречи с Ветеранами, вахты памяти, является одной из форм дополнительного образования, способствующих развитию социальной активности учащихся, их творческой инициативы и познания,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 </w:t>
      </w:r>
      <w:r w:rsidR="00420B82" w:rsidRPr="005E4601">
        <w:rPr>
          <w:rFonts w:ascii="Times New Roman" w:eastAsia="Times New Roman" w:hAnsi="Times New Roman" w:cs="Times New Roman"/>
          <w:bCs/>
          <w:sz w:val="28"/>
          <w:szCs w:val="28"/>
        </w:rPr>
        <w:t xml:space="preserve">                                           </w:t>
      </w:r>
      <w:r w:rsidR="00A279BB" w:rsidRPr="005E4601">
        <w:rPr>
          <w:rFonts w:ascii="Times New Roman" w:eastAsia="Times New Roman" w:hAnsi="Times New Roman" w:cs="Times New Roman"/>
          <w:bCs/>
          <w:sz w:val="28"/>
          <w:szCs w:val="28"/>
        </w:rPr>
        <w:t>В число традиционных мероприятий на базе музея входит и проведение конкурсов творческих работ, которые выполняются с использованием материалов и документов экспозиций. Участвуют в таких конкурсах учащиеся всех возрастов – от 1 до 11 класса. Это конкурсы рисунков (Например, «Этих дней не смолкнет слава», «Нет фашизму», «День Победы»);                                                                                                          конкурсы проектов, сочинений, эссе: «Подвигу жить в веках!», «У войны не женское лицо», «Спасибо за жизнь», «Нет фашизму», «Никто не забыт, ничто не забыто», «Память сердца», «Орден в моем доме», «Дети о дедах», «Дедушкины медали», «Герои в нашем доме», «Есть такая професси</w:t>
      </w:r>
      <w:proofErr w:type="gramStart"/>
      <w:r w:rsidR="00A279BB" w:rsidRPr="005E4601">
        <w:rPr>
          <w:rFonts w:ascii="Times New Roman" w:eastAsia="Times New Roman" w:hAnsi="Times New Roman" w:cs="Times New Roman"/>
          <w:bCs/>
          <w:sz w:val="28"/>
          <w:szCs w:val="28"/>
        </w:rPr>
        <w:t>я-</w:t>
      </w:r>
      <w:proofErr w:type="gramEnd"/>
      <w:r w:rsidR="00A279BB" w:rsidRPr="005E4601">
        <w:rPr>
          <w:rFonts w:ascii="Times New Roman" w:eastAsia="Times New Roman" w:hAnsi="Times New Roman" w:cs="Times New Roman"/>
          <w:bCs/>
          <w:sz w:val="28"/>
          <w:szCs w:val="28"/>
        </w:rPr>
        <w:t xml:space="preserve"> Родину защищать»,</w:t>
      </w:r>
      <w:r w:rsidR="00CE6E32" w:rsidRPr="005E4601">
        <w:rPr>
          <w:rFonts w:ascii="Times New Roman" w:eastAsia="Times New Roman" w:hAnsi="Times New Roman" w:cs="Times New Roman"/>
          <w:bCs/>
          <w:sz w:val="28"/>
          <w:szCs w:val="28"/>
        </w:rPr>
        <w:t xml:space="preserve">   </w:t>
      </w:r>
      <w:r w:rsidR="00A279BB" w:rsidRPr="005E4601">
        <w:rPr>
          <w:rFonts w:ascii="Times New Roman" w:eastAsia="Times New Roman" w:hAnsi="Times New Roman" w:cs="Times New Roman"/>
          <w:bCs/>
          <w:sz w:val="28"/>
          <w:szCs w:val="28"/>
        </w:rPr>
        <w:t xml:space="preserve"> «Я наследник Победы»;                                                                                                    конкурс мультимедийных презентаций, макетов и стендовых моделей разных видов вооружения «Оружие Победы», «Вооружение современной российской армии».                                                                                                                  Ведется работа по сохранению памяти о жителях Ново-Переделкино, участниках ВОВ. Лучшие работы хранятся в музее, пополняя его экспозиции и методическую копилку. Часть экспонатов музея «Поклонимся Великим тем годам» выставлялась в музее на Поклонной  горе.                                          Помимо основного музея, в Гимназии в отдельной рекреации также созданы экспозиции (стенды), посвященные основным решающим битвам, партизанскому движению, труженикам тыла, детям войны, городам-героям. Эти экспозиции являются логическим продолжением основных экспозиций музея и представляют собой «Зал скорби и славы. Рядом с музеем Памяти «Поклонимся великим тем годам» есть стенды «Есть такая профессия – Родину защищать» о выпускниках гимназии, которые проходили службу в Российской армии. Идет работа по пополнению информации.                                                                        При музее «Поклонимся великим тем годам» работает Совет музея, актив музея </w:t>
      </w:r>
      <w:r w:rsidR="00A279BB" w:rsidRPr="005E4601">
        <w:rPr>
          <w:rFonts w:ascii="Times New Roman" w:eastAsia="Times New Roman" w:hAnsi="Times New Roman" w:cs="Times New Roman"/>
          <w:bCs/>
          <w:sz w:val="28"/>
          <w:szCs w:val="28"/>
        </w:rPr>
        <w:lastRenderedPageBreak/>
        <w:t xml:space="preserve">и содружество юных экскурсоводов. Экскурсоводы проводят экскурсии в музее, ведут исследовательскую, поисковую работу. Одним из значимых проектов стал проект участников содружества «Память сердца», основанный на реальных письмах, хранящихся в музее. Проект был представлен на окружной конкурс в номинации «Мультимедийные презентации» и на городской конкурс «Нет фашизму».                                                                                                                  Одна из основных тем работы Совета и актива музея - «Памятники и обелиски нашей малой Родины». Активисты провели десятки экскурсий, в которых приняли участие ученики всех классов средней и старшей школы. Изучена история возникновения обелисков и памятников, посвященных павшим героям в ВОВ нашего края по литературным источникам, хроникам периодической печати и многочисленным беседам со старожилами округи, представителями Совета Ветеранов района Ново - Переделкино. Важно отметить, что активисты школьного музея становятся и активными участникам других школьных детских общественных </w:t>
      </w:r>
      <w:proofErr w:type="spellStart"/>
      <w:r w:rsidR="00A279BB" w:rsidRPr="005E4601">
        <w:rPr>
          <w:rFonts w:ascii="Times New Roman" w:eastAsia="Times New Roman" w:hAnsi="Times New Roman" w:cs="Times New Roman"/>
          <w:bCs/>
          <w:sz w:val="28"/>
          <w:szCs w:val="28"/>
        </w:rPr>
        <w:t>объединений</w:t>
      </w:r>
      <w:proofErr w:type="gramStart"/>
      <w:r w:rsidR="00A279BB" w:rsidRPr="005E4601">
        <w:rPr>
          <w:rFonts w:ascii="Times New Roman" w:eastAsia="Times New Roman" w:hAnsi="Times New Roman" w:cs="Times New Roman"/>
          <w:bCs/>
          <w:sz w:val="28"/>
          <w:szCs w:val="28"/>
        </w:rPr>
        <w:t>:«</w:t>
      </w:r>
      <w:proofErr w:type="gramEnd"/>
      <w:r w:rsidR="00A279BB" w:rsidRPr="005E4601">
        <w:rPr>
          <w:rFonts w:ascii="Times New Roman" w:eastAsia="Times New Roman" w:hAnsi="Times New Roman" w:cs="Times New Roman"/>
          <w:bCs/>
          <w:sz w:val="28"/>
          <w:szCs w:val="28"/>
        </w:rPr>
        <w:t>Юные</w:t>
      </w:r>
      <w:proofErr w:type="spellEnd"/>
      <w:r w:rsidR="00A279BB" w:rsidRPr="005E4601">
        <w:rPr>
          <w:rFonts w:ascii="Times New Roman" w:eastAsia="Times New Roman" w:hAnsi="Times New Roman" w:cs="Times New Roman"/>
          <w:bCs/>
          <w:sz w:val="28"/>
          <w:szCs w:val="28"/>
        </w:rPr>
        <w:t xml:space="preserve"> друзья </w:t>
      </w:r>
      <w:proofErr w:type="spellStart"/>
      <w:r w:rsidR="00A279BB" w:rsidRPr="005E4601">
        <w:rPr>
          <w:rFonts w:ascii="Times New Roman" w:eastAsia="Times New Roman" w:hAnsi="Times New Roman" w:cs="Times New Roman"/>
          <w:bCs/>
          <w:sz w:val="28"/>
          <w:szCs w:val="28"/>
        </w:rPr>
        <w:t>Патримонито</w:t>
      </w:r>
      <w:proofErr w:type="spellEnd"/>
      <w:r w:rsidR="00A279BB" w:rsidRPr="005E4601">
        <w:rPr>
          <w:rFonts w:ascii="Times New Roman" w:eastAsia="Times New Roman" w:hAnsi="Times New Roman" w:cs="Times New Roman"/>
          <w:bCs/>
          <w:sz w:val="28"/>
          <w:szCs w:val="28"/>
        </w:rPr>
        <w:t>», «Миротворцы», «</w:t>
      </w:r>
      <w:proofErr w:type="spellStart"/>
      <w:r w:rsidR="00A279BB" w:rsidRPr="005E4601">
        <w:rPr>
          <w:rFonts w:ascii="Times New Roman" w:eastAsia="Times New Roman" w:hAnsi="Times New Roman" w:cs="Times New Roman"/>
          <w:bCs/>
          <w:sz w:val="28"/>
          <w:szCs w:val="28"/>
        </w:rPr>
        <w:t>Этносфера</w:t>
      </w:r>
      <w:proofErr w:type="spellEnd"/>
      <w:r w:rsidR="00A279BB" w:rsidRPr="005E4601">
        <w:rPr>
          <w:rFonts w:ascii="Times New Roman" w:eastAsia="Times New Roman" w:hAnsi="Times New Roman" w:cs="Times New Roman"/>
          <w:bCs/>
          <w:sz w:val="28"/>
          <w:szCs w:val="28"/>
        </w:rPr>
        <w:t>». Вместе с клубами, представителями актива музея, ученики Гимназии убирают мусор у памятников, возлагают цветы и принимают участие в торжественных мероприятиях у обелисков. В гимназии по инициативе Совета музея проводятся конкурсы сочинений, стихотворений и рисунков «След войны в моей семье», оформляются стенды «</w:t>
      </w:r>
      <w:proofErr w:type="gramStart"/>
      <w:r w:rsidR="00A279BB" w:rsidRPr="005E4601">
        <w:rPr>
          <w:rFonts w:ascii="Times New Roman" w:eastAsia="Times New Roman" w:hAnsi="Times New Roman" w:cs="Times New Roman"/>
          <w:bCs/>
          <w:sz w:val="28"/>
          <w:szCs w:val="28"/>
        </w:rPr>
        <w:t>К</w:t>
      </w:r>
      <w:proofErr w:type="gramEnd"/>
      <w:r w:rsidR="00A279BB" w:rsidRPr="005E4601">
        <w:rPr>
          <w:rFonts w:ascii="Times New Roman" w:eastAsia="Times New Roman" w:hAnsi="Times New Roman" w:cs="Times New Roman"/>
          <w:bCs/>
          <w:sz w:val="28"/>
          <w:szCs w:val="28"/>
        </w:rPr>
        <w:t xml:space="preserve"> дню Великой Победы».                    Одним из важных направлений работы Совета музея являются встречи не только с участниками ВОВ, но и другими героями. Так на один из Уроков мужества, посвященный Дню Защитника Отечества по теме «Герои России живут радом с нами» был приглашен участник ликвидации последствий Чернобыльской аварии, кавалер ордена Мужества, член организации «Союз Чернобыль» </w:t>
      </w:r>
      <w:proofErr w:type="gramStart"/>
      <w:r w:rsidR="00A279BB" w:rsidRPr="005E4601">
        <w:rPr>
          <w:rFonts w:ascii="Times New Roman" w:eastAsia="Times New Roman" w:hAnsi="Times New Roman" w:cs="Times New Roman"/>
          <w:bCs/>
          <w:sz w:val="28"/>
          <w:szCs w:val="28"/>
        </w:rPr>
        <w:t>по</w:t>
      </w:r>
      <w:proofErr w:type="gramEnd"/>
      <w:r w:rsidR="00A279BB" w:rsidRPr="005E4601">
        <w:rPr>
          <w:rFonts w:ascii="Times New Roman" w:eastAsia="Times New Roman" w:hAnsi="Times New Roman" w:cs="Times New Roman"/>
          <w:bCs/>
          <w:sz w:val="28"/>
          <w:szCs w:val="28"/>
        </w:rPr>
        <w:t xml:space="preserve"> Ново – Переделкино.  Представители Совета музея и школьных клубов посещают памятник по улице Шолохова в день мира 21 сентября и возлагают к нему  цветы. </w:t>
      </w:r>
      <w:proofErr w:type="gramStart"/>
      <w:r w:rsidR="00A279BB" w:rsidRPr="005E4601">
        <w:rPr>
          <w:rFonts w:ascii="Times New Roman" w:eastAsia="Times New Roman" w:hAnsi="Times New Roman" w:cs="Times New Roman"/>
          <w:bCs/>
          <w:sz w:val="28"/>
          <w:szCs w:val="28"/>
        </w:rPr>
        <w:t xml:space="preserve">Совет музея инициирует и организует акции «Открытка ко Дню Победы нашим ветеранам, поздравление местным жителям», «Весенние цветы к местным памятникам погибшим воинам ВОВ в близлежащих селах и деревнях» (деревня Орлово, </w:t>
      </w:r>
      <w:proofErr w:type="spellStart"/>
      <w:r w:rsidR="00A279BB" w:rsidRPr="005E4601">
        <w:rPr>
          <w:rFonts w:ascii="Times New Roman" w:eastAsia="Times New Roman" w:hAnsi="Times New Roman" w:cs="Times New Roman"/>
          <w:bCs/>
          <w:sz w:val="28"/>
          <w:szCs w:val="28"/>
        </w:rPr>
        <w:t>Картомазово</w:t>
      </w:r>
      <w:proofErr w:type="spellEnd"/>
      <w:r w:rsidR="00A279BB" w:rsidRPr="005E4601">
        <w:rPr>
          <w:rFonts w:ascii="Times New Roman" w:eastAsia="Times New Roman" w:hAnsi="Times New Roman" w:cs="Times New Roman"/>
          <w:bCs/>
          <w:sz w:val="28"/>
          <w:szCs w:val="28"/>
        </w:rPr>
        <w:t xml:space="preserve">, Федосьино, </w:t>
      </w:r>
      <w:proofErr w:type="spellStart"/>
      <w:r w:rsidR="00A279BB" w:rsidRPr="005E4601">
        <w:rPr>
          <w:rFonts w:ascii="Times New Roman" w:eastAsia="Times New Roman" w:hAnsi="Times New Roman" w:cs="Times New Roman"/>
          <w:bCs/>
          <w:sz w:val="28"/>
          <w:szCs w:val="28"/>
        </w:rPr>
        <w:t>Суково</w:t>
      </w:r>
      <w:proofErr w:type="spellEnd"/>
      <w:r w:rsidR="00A279BB" w:rsidRPr="005E4601">
        <w:rPr>
          <w:rFonts w:ascii="Times New Roman" w:eastAsia="Times New Roman" w:hAnsi="Times New Roman" w:cs="Times New Roman"/>
          <w:bCs/>
          <w:sz w:val="28"/>
          <w:szCs w:val="28"/>
        </w:rPr>
        <w:t xml:space="preserve">, поселок </w:t>
      </w:r>
      <w:proofErr w:type="spellStart"/>
      <w:r w:rsidR="00A279BB" w:rsidRPr="005E4601">
        <w:rPr>
          <w:rFonts w:ascii="Times New Roman" w:eastAsia="Times New Roman" w:hAnsi="Times New Roman" w:cs="Times New Roman"/>
          <w:bCs/>
          <w:sz w:val="28"/>
          <w:szCs w:val="28"/>
        </w:rPr>
        <w:t>Румянцево</w:t>
      </w:r>
      <w:proofErr w:type="spellEnd"/>
      <w:r w:rsidR="00A279BB" w:rsidRPr="005E4601">
        <w:rPr>
          <w:rFonts w:ascii="Times New Roman" w:eastAsia="Times New Roman" w:hAnsi="Times New Roman" w:cs="Times New Roman"/>
          <w:bCs/>
          <w:sz w:val="28"/>
          <w:szCs w:val="28"/>
        </w:rPr>
        <w:t xml:space="preserve">, район Ново-Переделкино - </w:t>
      </w:r>
      <w:proofErr w:type="spellStart"/>
      <w:r w:rsidR="00A279BB" w:rsidRPr="005E4601">
        <w:rPr>
          <w:rFonts w:ascii="Times New Roman" w:eastAsia="Times New Roman" w:hAnsi="Times New Roman" w:cs="Times New Roman"/>
          <w:bCs/>
          <w:sz w:val="28"/>
          <w:szCs w:val="28"/>
        </w:rPr>
        <w:t>Боровское</w:t>
      </w:r>
      <w:proofErr w:type="spellEnd"/>
      <w:r w:rsidR="00A279BB" w:rsidRPr="005E4601">
        <w:rPr>
          <w:rFonts w:ascii="Times New Roman" w:eastAsia="Times New Roman" w:hAnsi="Times New Roman" w:cs="Times New Roman"/>
          <w:bCs/>
          <w:sz w:val="28"/>
          <w:szCs w:val="28"/>
        </w:rPr>
        <w:t xml:space="preserve"> шоссе, поселок </w:t>
      </w:r>
      <w:proofErr w:type="spellStart"/>
      <w:r w:rsidR="00A279BB" w:rsidRPr="005E4601">
        <w:rPr>
          <w:rFonts w:ascii="Times New Roman" w:eastAsia="Times New Roman" w:hAnsi="Times New Roman" w:cs="Times New Roman"/>
          <w:bCs/>
          <w:sz w:val="28"/>
          <w:szCs w:val="28"/>
        </w:rPr>
        <w:t>Чоботы</w:t>
      </w:r>
      <w:proofErr w:type="spellEnd"/>
      <w:r w:rsidR="00A279BB" w:rsidRPr="005E4601">
        <w:rPr>
          <w:rFonts w:ascii="Times New Roman" w:eastAsia="Times New Roman" w:hAnsi="Times New Roman" w:cs="Times New Roman"/>
          <w:bCs/>
          <w:sz w:val="28"/>
          <w:szCs w:val="28"/>
        </w:rPr>
        <w:t xml:space="preserve">, окраина Солнцево – начало Боровского шоссе, поселок </w:t>
      </w:r>
      <w:proofErr w:type="spellStart"/>
      <w:r w:rsidR="00A279BB" w:rsidRPr="005E4601">
        <w:rPr>
          <w:rFonts w:ascii="Times New Roman" w:eastAsia="Times New Roman" w:hAnsi="Times New Roman" w:cs="Times New Roman"/>
          <w:bCs/>
          <w:sz w:val="28"/>
          <w:szCs w:val="28"/>
        </w:rPr>
        <w:t>Рассказовка</w:t>
      </w:r>
      <w:proofErr w:type="spellEnd"/>
      <w:r w:rsidR="00A279BB" w:rsidRPr="005E4601">
        <w:rPr>
          <w:rFonts w:ascii="Times New Roman" w:eastAsia="Times New Roman" w:hAnsi="Times New Roman" w:cs="Times New Roman"/>
          <w:bCs/>
          <w:sz w:val="28"/>
          <w:szCs w:val="28"/>
        </w:rPr>
        <w:t>.</w:t>
      </w:r>
      <w:proofErr w:type="gramEnd"/>
      <w:r w:rsidR="00A279BB" w:rsidRPr="005E4601">
        <w:rPr>
          <w:rFonts w:ascii="Times New Roman" w:eastAsia="Times New Roman" w:hAnsi="Times New Roman" w:cs="Times New Roman"/>
          <w:bCs/>
          <w:sz w:val="28"/>
          <w:szCs w:val="28"/>
        </w:rPr>
        <w:t xml:space="preserve"> В акциях активно принимают участие представители школьных клубов и ученики разных классов.                                                              Несколько лет назад представители Совета музея, активисты, участники клубов активно посещали ветеранов на дому, к сожалению теперь эта формы работы уже не проводится, а Вет</w:t>
      </w:r>
      <w:r w:rsidR="002D0F79" w:rsidRPr="005E4601">
        <w:rPr>
          <w:rFonts w:ascii="Times New Roman" w:eastAsia="Times New Roman" w:hAnsi="Times New Roman" w:cs="Times New Roman"/>
          <w:bCs/>
          <w:sz w:val="28"/>
          <w:szCs w:val="28"/>
        </w:rPr>
        <w:t>ераны приходят в гости в школу.</w:t>
      </w:r>
      <w:r w:rsidR="00A279BB" w:rsidRPr="005E4601">
        <w:rPr>
          <w:rFonts w:ascii="Times New Roman" w:eastAsia="Times New Roman" w:hAnsi="Times New Roman" w:cs="Times New Roman"/>
          <w:bCs/>
          <w:sz w:val="28"/>
          <w:szCs w:val="28"/>
        </w:rPr>
        <w:t xml:space="preserve">  </w:t>
      </w:r>
      <w:r w:rsidR="00A33804" w:rsidRPr="005E4601">
        <w:rPr>
          <w:rFonts w:ascii="Times New Roman" w:eastAsia="Times New Roman" w:hAnsi="Times New Roman" w:cs="Times New Roman"/>
          <w:bCs/>
          <w:sz w:val="28"/>
          <w:szCs w:val="28"/>
        </w:rPr>
        <w:t xml:space="preserve">                                     </w:t>
      </w:r>
      <w:r w:rsidR="006F5AB0" w:rsidRPr="005E4601">
        <w:rPr>
          <w:rFonts w:ascii="Times New Roman" w:eastAsia="Times New Roman" w:hAnsi="Times New Roman" w:cs="Times New Roman"/>
          <w:bCs/>
          <w:sz w:val="28"/>
          <w:szCs w:val="28"/>
        </w:rPr>
        <w:t xml:space="preserve">  </w:t>
      </w:r>
      <w:r w:rsidR="00A33804" w:rsidRPr="005E4601">
        <w:rPr>
          <w:rFonts w:ascii="Times New Roman" w:hAnsi="Times New Roman" w:cs="Times New Roman"/>
          <w:sz w:val="28"/>
          <w:szCs w:val="28"/>
        </w:rPr>
        <w:t xml:space="preserve">Но время неумолимо. Стареют и уходят  из жизни ветераны ВОВ, все меньше </w:t>
      </w:r>
      <w:r w:rsidR="00A33804" w:rsidRPr="005E4601">
        <w:rPr>
          <w:rFonts w:ascii="Times New Roman" w:hAnsi="Times New Roman" w:cs="Times New Roman"/>
          <w:sz w:val="28"/>
          <w:szCs w:val="28"/>
        </w:rPr>
        <w:lastRenderedPageBreak/>
        <w:t xml:space="preserve">приходит их на встречи с учениками гимназии. И, уже  мы, родившиеся после Победы постарели, </w:t>
      </w:r>
      <w:proofErr w:type="gramStart"/>
      <w:r w:rsidR="00A33804" w:rsidRPr="005E4601">
        <w:rPr>
          <w:rFonts w:ascii="Times New Roman" w:hAnsi="Times New Roman" w:cs="Times New Roman"/>
          <w:sz w:val="28"/>
          <w:szCs w:val="28"/>
        </w:rPr>
        <w:t>а</w:t>
      </w:r>
      <w:proofErr w:type="gramEnd"/>
      <w:r w:rsidR="00A33804" w:rsidRPr="005E4601">
        <w:rPr>
          <w:rFonts w:ascii="Times New Roman" w:hAnsi="Times New Roman" w:cs="Times New Roman"/>
          <w:sz w:val="28"/>
          <w:szCs w:val="28"/>
        </w:rPr>
        <w:t xml:space="preserve"> кажется, что война закончилась  совсем недавно. </w:t>
      </w:r>
      <w:r w:rsidR="00FB4F05">
        <w:rPr>
          <w:rFonts w:ascii="Times New Roman" w:hAnsi="Times New Roman" w:cs="Times New Roman"/>
          <w:noProof/>
          <w:sz w:val="28"/>
          <w:szCs w:val="28"/>
        </w:rPr>
        <w:drawing>
          <wp:anchor distT="0" distB="0" distL="114300" distR="114300" simplePos="0" relativeHeight="251660288" behindDoc="0" locked="0" layoutInCell="1" allowOverlap="1" wp14:anchorId="7E433C13" wp14:editId="746495F7">
            <wp:simplePos x="0" y="0"/>
            <wp:positionH relativeFrom="column">
              <wp:posOffset>4445</wp:posOffset>
            </wp:positionH>
            <wp:positionV relativeFrom="paragraph">
              <wp:posOffset>70485</wp:posOffset>
            </wp:positionV>
            <wp:extent cx="3811905" cy="2858135"/>
            <wp:effectExtent l="0" t="0" r="0" b="0"/>
            <wp:wrapSquare wrapText="bothSides"/>
            <wp:docPr id="3" name="Рисунок 3" descr="C:\Users\1\Desktop\157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1576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1905" cy="285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3804" w:rsidRPr="005E4601">
        <w:rPr>
          <w:rFonts w:ascii="Times New Roman" w:hAnsi="Times New Roman" w:cs="Times New Roman"/>
          <w:sz w:val="28"/>
          <w:szCs w:val="28"/>
        </w:rPr>
        <w:t>Отгремели залпы  торжественного салюта Победы.</w:t>
      </w:r>
      <w:r w:rsidR="00CE6E32" w:rsidRPr="005E4601">
        <w:rPr>
          <w:rFonts w:ascii="Times New Roman" w:hAnsi="Times New Roman" w:cs="Times New Roman"/>
          <w:sz w:val="28"/>
          <w:szCs w:val="28"/>
        </w:rPr>
        <w:t xml:space="preserve">  </w:t>
      </w:r>
      <w:proofErr w:type="gramStart"/>
      <w:r w:rsidR="00CE6E32" w:rsidRPr="005E4601">
        <w:rPr>
          <w:rFonts w:ascii="Times New Roman" w:hAnsi="Times New Roman" w:cs="Times New Roman"/>
          <w:sz w:val="28"/>
          <w:szCs w:val="28"/>
        </w:rPr>
        <w:t>Дорогой  ценой</w:t>
      </w:r>
      <w:proofErr w:type="gramEnd"/>
      <w:r w:rsidR="00CE6E32" w:rsidRPr="005E4601">
        <w:rPr>
          <w:rFonts w:ascii="Times New Roman" w:hAnsi="Times New Roman" w:cs="Times New Roman"/>
          <w:sz w:val="28"/>
          <w:szCs w:val="28"/>
        </w:rPr>
        <w:t xml:space="preserve">  досталась она </w:t>
      </w:r>
      <w:r w:rsidR="00A33804" w:rsidRPr="005E4601">
        <w:rPr>
          <w:rFonts w:ascii="Times New Roman" w:hAnsi="Times New Roman" w:cs="Times New Roman"/>
          <w:sz w:val="28"/>
          <w:szCs w:val="28"/>
        </w:rPr>
        <w:t xml:space="preserve">советскому </w:t>
      </w:r>
      <w:r w:rsidR="00CE6E32" w:rsidRPr="005E4601">
        <w:rPr>
          <w:rFonts w:ascii="Times New Roman" w:hAnsi="Times New Roman" w:cs="Times New Roman"/>
          <w:sz w:val="28"/>
          <w:szCs w:val="28"/>
        </w:rPr>
        <w:t xml:space="preserve">                    </w:t>
      </w:r>
      <w:r w:rsidR="00A33804" w:rsidRPr="005E4601">
        <w:rPr>
          <w:rFonts w:ascii="Times New Roman" w:hAnsi="Times New Roman" w:cs="Times New Roman"/>
          <w:sz w:val="28"/>
          <w:szCs w:val="28"/>
        </w:rPr>
        <w:t xml:space="preserve">народу. </w:t>
      </w:r>
      <w:r w:rsidR="00CE6E32" w:rsidRPr="005E4601">
        <w:rPr>
          <w:rFonts w:ascii="Times New Roman" w:hAnsi="Times New Roman" w:cs="Times New Roman"/>
          <w:sz w:val="28"/>
          <w:szCs w:val="28"/>
        </w:rPr>
        <w:t xml:space="preserve">   </w:t>
      </w:r>
      <w:r w:rsidR="00A33804" w:rsidRPr="005E4601">
        <w:rPr>
          <w:rFonts w:ascii="Times New Roman" w:hAnsi="Times New Roman" w:cs="Times New Roman"/>
          <w:sz w:val="28"/>
          <w:szCs w:val="28"/>
        </w:rPr>
        <w:t xml:space="preserve">                                                                                                               Но жизнь продолжается!  И не одно поколение людей еще не прожило без войны.</w:t>
      </w:r>
      <w:r w:rsidR="0038731D" w:rsidRPr="005E4601">
        <w:rPr>
          <w:rFonts w:ascii="Times New Roman" w:hAnsi="Times New Roman" w:cs="Times New Roman"/>
          <w:sz w:val="28"/>
          <w:szCs w:val="28"/>
        </w:rPr>
        <w:t xml:space="preserve"> Здесь свои </w:t>
      </w:r>
      <w:r w:rsidR="00DC58D9" w:rsidRPr="005E4601">
        <w:rPr>
          <w:rFonts w:ascii="Times New Roman" w:hAnsi="Times New Roman" w:cs="Times New Roman"/>
          <w:sz w:val="28"/>
          <w:szCs w:val="28"/>
        </w:rPr>
        <w:t>герои</w:t>
      </w:r>
      <w:r w:rsidR="00450436" w:rsidRPr="005E4601">
        <w:rPr>
          <w:rFonts w:ascii="Times New Roman" w:hAnsi="Times New Roman" w:cs="Times New Roman"/>
          <w:sz w:val="28"/>
          <w:szCs w:val="28"/>
        </w:rPr>
        <w:t>,</w:t>
      </w:r>
      <w:r w:rsidR="00DC58D9" w:rsidRPr="005E4601">
        <w:rPr>
          <w:rFonts w:ascii="Times New Roman" w:hAnsi="Times New Roman" w:cs="Times New Roman"/>
          <w:sz w:val="28"/>
          <w:szCs w:val="28"/>
        </w:rPr>
        <w:t xml:space="preserve"> Ветераны.  В  гимназии проходили и проходят встречи с ветеранами</w:t>
      </w:r>
      <w:r w:rsidR="0038731D" w:rsidRPr="005E4601">
        <w:rPr>
          <w:rFonts w:ascii="Times New Roman" w:hAnsi="Times New Roman" w:cs="Times New Roman"/>
          <w:sz w:val="28"/>
          <w:szCs w:val="28"/>
        </w:rPr>
        <w:t xml:space="preserve"> </w:t>
      </w:r>
      <w:r w:rsidR="00DC58D9" w:rsidRPr="005E4601">
        <w:rPr>
          <w:rFonts w:ascii="Times New Roman" w:hAnsi="Times New Roman" w:cs="Times New Roman"/>
          <w:sz w:val="28"/>
          <w:szCs w:val="28"/>
        </w:rPr>
        <w:t xml:space="preserve"> локальных войн, уроки мужества с членами культурно-патриотического центра </w:t>
      </w:r>
      <w:r w:rsidR="00DC58D9" w:rsidRPr="005E4601">
        <w:rPr>
          <w:rFonts w:ascii="Times New Roman" w:hAnsi="Times New Roman" w:cs="Times New Roman"/>
          <w:b/>
          <w:sz w:val="28"/>
          <w:szCs w:val="28"/>
        </w:rPr>
        <w:t>«Долг и  Память</w:t>
      </w:r>
      <w:r w:rsidR="00DC58D9" w:rsidRPr="005E4601">
        <w:rPr>
          <w:rFonts w:ascii="Times New Roman" w:hAnsi="Times New Roman" w:cs="Times New Roman"/>
          <w:sz w:val="28"/>
          <w:szCs w:val="28"/>
        </w:rPr>
        <w:t xml:space="preserve">» Кузнецовым Сергеем Викторовичем и Монастыревым Валерием Ипполитовичем.                  </w:t>
      </w:r>
      <w:r w:rsidR="00450436" w:rsidRPr="005E4601">
        <w:rPr>
          <w:rFonts w:ascii="Times New Roman" w:hAnsi="Times New Roman" w:cs="Times New Roman"/>
          <w:sz w:val="28"/>
          <w:szCs w:val="28"/>
        </w:rPr>
        <w:t xml:space="preserve">                                                        </w:t>
      </w:r>
      <w:r w:rsidR="00DC58D9" w:rsidRPr="005E4601">
        <w:rPr>
          <w:rFonts w:ascii="Times New Roman" w:hAnsi="Times New Roman" w:cs="Times New Roman"/>
          <w:sz w:val="28"/>
          <w:szCs w:val="28"/>
        </w:rPr>
        <w:t xml:space="preserve"> В 2012 году музей </w:t>
      </w:r>
      <w:r w:rsidR="00DC58D9" w:rsidRPr="005E4601">
        <w:rPr>
          <w:rFonts w:ascii="Times New Roman" w:eastAsia="Times New Roman" w:hAnsi="Times New Roman" w:cs="Times New Roman"/>
          <w:bCs/>
          <w:sz w:val="28"/>
          <w:szCs w:val="28"/>
        </w:rPr>
        <w:t>Памяти «Поклонимся великим тем годам»</w:t>
      </w:r>
      <w:r w:rsidR="00450436" w:rsidRPr="005E4601">
        <w:rPr>
          <w:rFonts w:ascii="Times New Roman" w:eastAsia="Times New Roman" w:hAnsi="Times New Roman" w:cs="Times New Roman"/>
          <w:bCs/>
          <w:sz w:val="28"/>
          <w:szCs w:val="28"/>
        </w:rPr>
        <w:t xml:space="preserve"> Гимназии №1596</w:t>
      </w:r>
      <w:r w:rsidR="00450436" w:rsidRPr="005E4601">
        <w:rPr>
          <w:rFonts w:ascii="Times New Roman" w:hAnsi="Times New Roman" w:cs="Times New Roman"/>
          <w:sz w:val="28"/>
          <w:szCs w:val="28"/>
        </w:rPr>
        <w:t xml:space="preserve"> представлял Западный округ в конкурсе школьных музеев города Москвы на переходящий</w:t>
      </w:r>
      <w:proofErr w:type="gramStart"/>
      <w:r w:rsidR="00450436" w:rsidRPr="005E4601">
        <w:rPr>
          <w:rFonts w:ascii="Times New Roman" w:hAnsi="Times New Roman" w:cs="Times New Roman"/>
          <w:sz w:val="28"/>
          <w:szCs w:val="28"/>
        </w:rPr>
        <w:t>«К</w:t>
      </w:r>
      <w:proofErr w:type="gramEnd"/>
      <w:r w:rsidR="00450436" w:rsidRPr="005E4601">
        <w:rPr>
          <w:rFonts w:ascii="Times New Roman" w:hAnsi="Times New Roman" w:cs="Times New Roman"/>
          <w:sz w:val="28"/>
          <w:szCs w:val="28"/>
        </w:rPr>
        <w:t xml:space="preserve">убок Героев», стал Лауреатом этого конкурса, получив «Кубок Героев» </w:t>
      </w:r>
      <w:r w:rsidR="00CE6E32" w:rsidRPr="005E4601">
        <w:rPr>
          <w:rFonts w:ascii="Times New Roman" w:hAnsi="Times New Roman" w:cs="Times New Roman"/>
          <w:sz w:val="28"/>
          <w:szCs w:val="28"/>
        </w:rPr>
        <w:t xml:space="preserve">  </w:t>
      </w:r>
      <w:r w:rsidR="00450436" w:rsidRPr="005E4601">
        <w:rPr>
          <w:rFonts w:ascii="Times New Roman" w:hAnsi="Times New Roman" w:cs="Times New Roman"/>
          <w:sz w:val="28"/>
          <w:szCs w:val="28"/>
        </w:rPr>
        <w:t xml:space="preserve">на вечное </w:t>
      </w:r>
      <w:r w:rsidR="00CE6E32" w:rsidRPr="005E4601">
        <w:rPr>
          <w:rFonts w:ascii="Times New Roman" w:hAnsi="Times New Roman" w:cs="Times New Roman"/>
          <w:sz w:val="28"/>
          <w:szCs w:val="28"/>
        </w:rPr>
        <w:t xml:space="preserve">                      </w:t>
      </w:r>
      <w:r w:rsidR="00450436" w:rsidRPr="005E4601">
        <w:rPr>
          <w:rFonts w:ascii="Times New Roman" w:hAnsi="Times New Roman" w:cs="Times New Roman"/>
          <w:sz w:val="28"/>
          <w:szCs w:val="28"/>
        </w:rPr>
        <w:t>хранение.                                                                                               2013-2014 учебный год</w:t>
      </w:r>
      <w:r w:rsidR="002C23F3" w:rsidRPr="005E4601">
        <w:rPr>
          <w:rFonts w:ascii="Times New Roman" w:hAnsi="Times New Roman" w:cs="Times New Roman"/>
          <w:sz w:val="28"/>
          <w:szCs w:val="28"/>
        </w:rPr>
        <w:t xml:space="preserve"> был насыщен встречами с Ветеранами. На урок мужества, посвященный  72-ой годовщине</w:t>
      </w:r>
      <w:r w:rsidR="00121254" w:rsidRPr="005E4601">
        <w:rPr>
          <w:rFonts w:ascii="Times New Roman" w:hAnsi="Times New Roman" w:cs="Times New Roman"/>
          <w:sz w:val="28"/>
          <w:szCs w:val="28"/>
        </w:rPr>
        <w:t xml:space="preserve"> разгрома фашистов под Москвой пришла Смирнова Клавдия Федоровна, которая вовремя войны на грузовике подвозила снаряды нашим солдатам, </w:t>
      </w:r>
      <w:proofErr w:type="gramStart"/>
      <w:r w:rsidR="00121254" w:rsidRPr="005E4601">
        <w:rPr>
          <w:rFonts w:ascii="Times New Roman" w:hAnsi="Times New Roman" w:cs="Times New Roman"/>
          <w:sz w:val="28"/>
          <w:szCs w:val="28"/>
        </w:rPr>
        <w:t>о</w:t>
      </w:r>
      <w:proofErr w:type="gramEnd"/>
      <w:r w:rsidR="00121254" w:rsidRPr="005E4601">
        <w:rPr>
          <w:rFonts w:ascii="Times New Roman" w:hAnsi="Times New Roman" w:cs="Times New Roman"/>
          <w:sz w:val="28"/>
          <w:szCs w:val="28"/>
        </w:rPr>
        <w:t xml:space="preserve"> потом стала пулеметчицей. Дети всегда с интересом слушают ее рассказы</w:t>
      </w:r>
      <w:r w:rsidR="004915E7" w:rsidRPr="005E4601">
        <w:rPr>
          <w:rFonts w:ascii="Times New Roman" w:hAnsi="Times New Roman" w:cs="Times New Roman"/>
          <w:sz w:val="28"/>
          <w:szCs w:val="28"/>
        </w:rPr>
        <w:t>.</w:t>
      </w:r>
      <w:r w:rsidR="0074490B" w:rsidRPr="005E4601">
        <w:rPr>
          <w:rFonts w:ascii="Times New Roman" w:hAnsi="Times New Roman" w:cs="Times New Roman"/>
          <w:sz w:val="28"/>
          <w:szCs w:val="28"/>
        </w:rPr>
        <w:t xml:space="preserve"> А Кузнецова Мария Васильевна поделилась своими воспоминаниями о тяжелых днях битвы за Москву, как она молоденький фельдшер в эти грозные дни, когда враг стоял у ворот Москвы, работала в Московском метро. И, конечно, незабываемы встречи с защитником Москвы, кавалером ордена Ленина</w:t>
      </w:r>
      <w:proofErr w:type="gramStart"/>
      <w:r w:rsidR="0074490B" w:rsidRPr="005E4601">
        <w:rPr>
          <w:rFonts w:ascii="Times New Roman" w:hAnsi="Times New Roman" w:cs="Times New Roman"/>
          <w:sz w:val="28"/>
          <w:szCs w:val="28"/>
        </w:rPr>
        <w:t xml:space="preserve"> ,</w:t>
      </w:r>
      <w:proofErr w:type="gramEnd"/>
      <w:r w:rsidR="0074490B" w:rsidRPr="005E4601">
        <w:rPr>
          <w:rFonts w:ascii="Times New Roman" w:hAnsi="Times New Roman" w:cs="Times New Roman"/>
          <w:sz w:val="28"/>
          <w:szCs w:val="28"/>
        </w:rPr>
        <w:t xml:space="preserve"> Иваном Степановичем Титовым.</w:t>
      </w:r>
      <w:r w:rsidR="00896EC5" w:rsidRPr="005E4601">
        <w:rPr>
          <w:rFonts w:ascii="Times New Roman" w:hAnsi="Times New Roman" w:cs="Times New Roman"/>
          <w:sz w:val="28"/>
          <w:szCs w:val="28"/>
        </w:rPr>
        <w:t xml:space="preserve">                           </w:t>
      </w:r>
      <w:r w:rsidR="00447C83" w:rsidRPr="005E4601">
        <w:rPr>
          <w:rFonts w:ascii="Times New Roman" w:hAnsi="Times New Roman" w:cs="Times New Roman"/>
          <w:sz w:val="28"/>
          <w:szCs w:val="28"/>
        </w:rPr>
        <w:t xml:space="preserve"> </w:t>
      </w:r>
      <w:r w:rsidR="00896EC5" w:rsidRPr="005E4601">
        <w:rPr>
          <w:rFonts w:ascii="Times New Roman" w:hAnsi="Times New Roman" w:cs="Times New Roman"/>
          <w:sz w:val="28"/>
          <w:szCs w:val="28"/>
        </w:rPr>
        <w:t>Февраль 2014 года. 25 –</w:t>
      </w:r>
      <w:proofErr w:type="spellStart"/>
      <w:r w:rsidR="00896EC5" w:rsidRPr="005E4601">
        <w:rPr>
          <w:rFonts w:ascii="Times New Roman" w:hAnsi="Times New Roman" w:cs="Times New Roman"/>
          <w:sz w:val="28"/>
          <w:szCs w:val="28"/>
        </w:rPr>
        <w:t>ая</w:t>
      </w:r>
      <w:proofErr w:type="spellEnd"/>
      <w:r w:rsidR="00896EC5" w:rsidRPr="005E4601">
        <w:rPr>
          <w:rFonts w:ascii="Times New Roman" w:hAnsi="Times New Roman" w:cs="Times New Roman"/>
          <w:sz w:val="28"/>
          <w:szCs w:val="28"/>
        </w:rPr>
        <w:t xml:space="preserve"> годовщина  вывода Советских войск из Афганистана.</w:t>
      </w:r>
      <w:r w:rsidR="00D42D6F" w:rsidRPr="005E4601">
        <w:rPr>
          <w:rFonts w:ascii="Times New Roman" w:hAnsi="Times New Roman" w:cs="Times New Roman"/>
          <w:sz w:val="28"/>
          <w:szCs w:val="28"/>
        </w:rPr>
        <w:t xml:space="preserve"> Учащие Гимназии №1596 участвовали в митинге у памятного Знака на Боровском шоссе и возложили цветы.  Участникам войны в Афганистане и вдовам погибших отправлены  адресные открытки.</w:t>
      </w:r>
      <w:r w:rsidR="002806C0" w:rsidRPr="005E4601">
        <w:rPr>
          <w:rFonts w:ascii="Times New Roman" w:hAnsi="Times New Roman" w:cs="Times New Roman"/>
          <w:sz w:val="28"/>
          <w:szCs w:val="28"/>
        </w:rPr>
        <w:t xml:space="preserve"> Была оформлена выставка рисунков «</w:t>
      </w:r>
      <w:proofErr w:type="spellStart"/>
      <w:r w:rsidR="002806C0" w:rsidRPr="005E4601">
        <w:rPr>
          <w:rFonts w:ascii="Times New Roman" w:hAnsi="Times New Roman" w:cs="Times New Roman"/>
          <w:sz w:val="28"/>
          <w:szCs w:val="28"/>
        </w:rPr>
        <w:t>Афган</w:t>
      </w:r>
      <w:proofErr w:type="spellEnd"/>
      <w:r w:rsidR="002806C0" w:rsidRPr="005E4601">
        <w:rPr>
          <w:rFonts w:ascii="Times New Roman" w:hAnsi="Times New Roman" w:cs="Times New Roman"/>
          <w:sz w:val="28"/>
          <w:szCs w:val="28"/>
        </w:rPr>
        <w:t xml:space="preserve"> наша память, </w:t>
      </w:r>
      <w:proofErr w:type="spellStart"/>
      <w:r w:rsidR="002806C0" w:rsidRPr="005E4601">
        <w:rPr>
          <w:rFonts w:ascii="Times New Roman" w:hAnsi="Times New Roman" w:cs="Times New Roman"/>
          <w:sz w:val="28"/>
          <w:szCs w:val="28"/>
        </w:rPr>
        <w:t>Афган</w:t>
      </w:r>
      <w:proofErr w:type="spellEnd"/>
      <w:r w:rsidR="002806C0" w:rsidRPr="005E4601">
        <w:rPr>
          <w:rFonts w:ascii="Times New Roman" w:hAnsi="Times New Roman" w:cs="Times New Roman"/>
          <w:sz w:val="28"/>
          <w:szCs w:val="28"/>
        </w:rPr>
        <w:t xml:space="preserve"> наша боль».  Состоялась  встреча  учащихся с Ветераном этой войны </w:t>
      </w:r>
      <w:proofErr w:type="spellStart"/>
      <w:r w:rsidR="002806C0" w:rsidRPr="005E4601">
        <w:rPr>
          <w:rFonts w:ascii="Times New Roman" w:hAnsi="Times New Roman" w:cs="Times New Roman"/>
          <w:sz w:val="28"/>
          <w:szCs w:val="28"/>
        </w:rPr>
        <w:t>Чурбаковым</w:t>
      </w:r>
      <w:proofErr w:type="spellEnd"/>
      <w:r w:rsidR="002806C0" w:rsidRPr="005E4601">
        <w:rPr>
          <w:rFonts w:ascii="Times New Roman" w:hAnsi="Times New Roman" w:cs="Times New Roman"/>
          <w:sz w:val="28"/>
          <w:szCs w:val="28"/>
        </w:rPr>
        <w:t xml:space="preserve">  Игорем  Владимировичем. Он поделился своими воспоминаниями и</w:t>
      </w:r>
      <w:r w:rsidR="00447C83" w:rsidRPr="005E4601">
        <w:rPr>
          <w:rFonts w:ascii="Times New Roman" w:hAnsi="Times New Roman" w:cs="Times New Roman"/>
          <w:sz w:val="28"/>
          <w:szCs w:val="28"/>
        </w:rPr>
        <w:t xml:space="preserve"> подарил музею свои личные вещи, которые дополнили</w:t>
      </w:r>
      <w:r w:rsidR="002806C0" w:rsidRPr="005E4601">
        <w:rPr>
          <w:rFonts w:ascii="Times New Roman" w:hAnsi="Times New Roman" w:cs="Times New Roman"/>
          <w:sz w:val="28"/>
          <w:szCs w:val="28"/>
        </w:rPr>
        <w:t xml:space="preserve"> </w:t>
      </w:r>
      <w:r w:rsidR="00447C83" w:rsidRPr="005E4601">
        <w:rPr>
          <w:rFonts w:ascii="Times New Roman" w:hAnsi="Times New Roman" w:cs="Times New Roman"/>
          <w:sz w:val="28"/>
          <w:szCs w:val="28"/>
        </w:rPr>
        <w:t xml:space="preserve"> экспозицию, посвященную войне в Афганистане.</w:t>
      </w:r>
      <w:r w:rsidR="00E17993" w:rsidRPr="005E4601">
        <w:rPr>
          <w:rFonts w:ascii="Times New Roman" w:hAnsi="Times New Roman" w:cs="Times New Roman"/>
          <w:sz w:val="28"/>
          <w:szCs w:val="28"/>
        </w:rPr>
        <w:t xml:space="preserve">                               Частыми гостями в нашем музее являются  жители района Ново-Переделкино, родители наших учеников и участники  различных семинаров, проводимых в нашей гимназии.</w:t>
      </w:r>
      <w:r w:rsidR="002806C0" w:rsidRPr="005E4601">
        <w:rPr>
          <w:rFonts w:ascii="Times New Roman" w:hAnsi="Times New Roman" w:cs="Times New Roman"/>
          <w:sz w:val="28"/>
          <w:szCs w:val="28"/>
        </w:rPr>
        <w:t xml:space="preserve"> </w:t>
      </w:r>
      <w:r w:rsidR="00E17993" w:rsidRPr="005E4601">
        <w:rPr>
          <w:rFonts w:ascii="Times New Roman" w:eastAsia="Times New Roman" w:hAnsi="Times New Roman" w:cs="Times New Roman"/>
          <w:bCs/>
          <w:sz w:val="28"/>
          <w:szCs w:val="28"/>
        </w:rPr>
        <w:t xml:space="preserve">В числе важнейших мер предусматривается использование музея Памяти «Поклонимся великим тем годам» в учебно-воспитательной работе с учащимися. Главная задача педагогического коллектива гимназии состоит в том, чтобы максимально использовать музей в учебно-воспитательном процессе.                                                                                                                    Опыт подтверждает целесообразность проведения уроков в самом музее с </w:t>
      </w:r>
      <w:r w:rsidR="00E17993" w:rsidRPr="005E4601">
        <w:rPr>
          <w:rFonts w:ascii="Times New Roman" w:eastAsia="Times New Roman" w:hAnsi="Times New Roman" w:cs="Times New Roman"/>
          <w:bCs/>
          <w:sz w:val="28"/>
          <w:szCs w:val="28"/>
        </w:rPr>
        <w:lastRenderedPageBreak/>
        <w:t xml:space="preserve">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гимназии помогают учителям истории, литературы в освещении важнейших периодов Великой Отечественной войны.                                                                                                                                     Для повышения эффективности урока, его воспитательного значения учителям предлагается в перспективном планировании на учебный год или полугодие предусматривать работу учащихся в музее и использовать музейные материалы в соответствии с учебной программой и работой над исследовательскими проектами по истории и боевой летописи армии и флота, о деятельности выдающихся полководцев России.                                                                            Музей только тогда себя оправдывает, когда он становится организатором 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по местам боевой славы, широкое проведение дней и месячников защитника Отечества, встречи с ветеранами "Вахта памяти" и поисковые мероприятия, конкурсы творческих работ, военно-спортивные игры и т.д.   </w:t>
      </w:r>
    </w:p>
    <w:p w:rsidR="00406EF2" w:rsidRPr="005E4601" w:rsidRDefault="00E17993" w:rsidP="00E17993">
      <w:pPr>
        <w:spacing w:before="100" w:beforeAutospacing="1" w:after="100" w:afterAutospacing="1" w:line="240" w:lineRule="auto"/>
        <w:jc w:val="right"/>
        <w:rPr>
          <w:rFonts w:ascii="Times New Roman" w:eastAsia="Times New Roman" w:hAnsi="Times New Roman" w:cs="Times New Roman"/>
          <w:bCs/>
          <w:sz w:val="28"/>
          <w:szCs w:val="28"/>
        </w:rPr>
      </w:pPr>
      <w:r w:rsidRPr="005E4601">
        <w:rPr>
          <w:rFonts w:ascii="Times New Roman" w:eastAsia="Times New Roman" w:hAnsi="Times New Roman" w:cs="Times New Roman"/>
          <w:bCs/>
          <w:sz w:val="28"/>
          <w:szCs w:val="28"/>
        </w:rPr>
        <w:t xml:space="preserve">                   </w:t>
      </w:r>
    </w:p>
    <w:p w:rsidR="00406EF2" w:rsidRPr="005E4601" w:rsidRDefault="00406EF2" w:rsidP="00406EF2">
      <w:pPr>
        <w:spacing w:before="100" w:beforeAutospacing="1" w:after="100" w:afterAutospacing="1" w:line="240" w:lineRule="auto"/>
        <w:jc w:val="both"/>
        <w:rPr>
          <w:rFonts w:ascii="Times New Roman" w:eastAsia="Times New Roman" w:hAnsi="Times New Roman" w:cs="Times New Roman"/>
          <w:bCs/>
          <w:sz w:val="28"/>
          <w:szCs w:val="28"/>
        </w:rPr>
      </w:pPr>
    </w:p>
    <w:p w:rsidR="00E17993" w:rsidRPr="005E4601" w:rsidRDefault="00E17993" w:rsidP="00E17993">
      <w:pPr>
        <w:spacing w:before="100" w:beforeAutospacing="1" w:after="100" w:afterAutospacing="1" w:line="240" w:lineRule="auto"/>
        <w:ind w:left="-426"/>
        <w:rPr>
          <w:rFonts w:ascii="Times New Roman" w:eastAsia="Times New Roman" w:hAnsi="Times New Roman" w:cs="Times New Roman"/>
          <w:bCs/>
          <w:sz w:val="28"/>
          <w:szCs w:val="28"/>
        </w:rPr>
      </w:pPr>
    </w:p>
    <w:p w:rsidR="00A33804" w:rsidRPr="005E4601" w:rsidRDefault="00A33804" w:rsidP="00A33804">
      <w:pPr>
        <w:spacing w:line="240" w:lineRule="auto"/>
        <w:rPr>
          <w:rFonts w:ascii="Times New Roman" w:hAnsi="Times New Roman" w:cs="Times New Roman"/>
          <w:sz w:val="28"/>
          <w:szCs w:val="28"/>
        </w:rPr>
      </w:pPr>
    </w:p>
    <w:p w:rsidR="0031120A" w:rsidRPr="005E4601" w:rsidRDefault="00A279BB" w:rsidP="00420B82">
      <w:pPr>
        <w:spacing w:before="100" w:beforeAutospacing="1" w:after="100" w:afterAutospacing="1" w:line="240" w:lineRule="auto"/>
        <w:rPr>
          <w:rFonts w:ascii="Times New Roman" w:hAnsi="Times New Roman" w:cs="Times New Roman"/>
          <w:sz w:val="28"/>
          <w:szCs w:val="28"/>
        </w:rPr>
      </w:pPr>
      <w:r w:rsidRPr="005E4601">
        <w:rPr>
          <w:rFonts w:ascii="Times New Roman" w:eastAsia="Times New Roman" w:hAnsi="Times New Roman" w:cs="Times New Roman"/>
          <w:bCs/>
          <w:sz w:val="28"/>
          <w:szCs w:val="28"/>
        </w:rPr>
        <w:t xml:space="preserve">                      </w:t>
      </w:r>
      <w:r w:rsidR="00284F47" w:rsidRPr="005E4601">
        <w:rPr>
          <w:rFonts w:ascii="Times New Roman" w:eastAsia="Times New Roman" w:hAnsi="Times New Roman" w:cs="Times New Roman"/>
          <w:bCs/>
          <w:sz w:val="28"/>
          <w:szCs w:val="28"/>
        </w:rPr>
        <w:t xml:space="preserve">                                                                               </w:t>
      </w:r>
    </w:p>
    <w:p w:rsidR="00A9554E" w:rsidRDefault="00A9554E" w:rsidP="00A279BB">
      <w:pPr>
        <w:pStyle w:val="a6"/>
        <w:spacing w:line="240" w:lineRule="auto"/>
        <w:ind w:left="0" w:firstLine="720"/>
        <w:jc w:val="both"/>
        <w:rPr>
          <w:rFonts w:ascii="Times New Roman" w:eastAsia="Times New Roman" w:hAnsi="Times New Roman"/>
          <w:sz w:val="24"/>
          <w:szCs w:val="24"/>
          <w:lang w:eastAsia="ru-RU"/>
        </w:rPr>
      </w:pPr>
    </w:p>
    <w:p w:rsidR="0042760F" w:rsidRDefault="0042760F" w:rsidP="00A279BB">
      <w:pPr>
        <w:pStyle w:val="a6"/>
        <w:spacing w:line="240" w:lineRule="auto"/>
        <w:ind w:left="0" w:firstLine="720"/>
        <w:jc w:val="both"/>
        <w:rPr>
          <w:rFonts w:ascii="Times New Roman" w:eastAsia="Times New Roman" w:hAnsi="Times New Roman"/>
          <w:sz w:val="24"/>
          <w:szCs w:val="24"/>
          <w:lang w:eastAsia="ru-RU"/>
        </w:rPr>
      </w:pPr>
    </w:p>
    <w:p w:rsidR="0042760F" w:rsidRDefault="0042760F" w:rsidP="00A279BB">
      <w:pPr>
        <w:pStyle w:val="a6"/>
        <w:spacing w:line="240" w:lineRule="auto"/>
        <w:ind w:left="0" w:firstLine="720"/>
        <w:jc w:val="both"/>
        <w:rPr>
          <w:rFonts w:ascii="Times New Roman" w:eastAsia="Times New Roman" w:hAnsi="Times New Roman"/>
          <w:sz w:val="24"/>
          <w:szCs w:val="24"/>
          <w:lang w:eastAsia="ru-RU"/>
        </w:rPr>
      </w:pPr>
    </w:p>
    <w:p w:rsidR="0042760F" w:rsidRDefault="0042760F" w:rsidP="00A279BB">
      <w:pPr>
        <w:pStyle w:val="a6"/>
        <w:spacing w:line="240" w:lineRule="auto"/>
        <w:ind w:left="0" w:firstLine="720"/>
        <w:jc w:val="both"/>
        <w:rPr>
          <w:rFonts w:ascii="Times New Roman" w:eastAsia="Times New Roman" w:hAnsi="Times New Roman"/>
          <w:sz w:val="24"/>
          <w:szCs w:val="24"/>
          <w:lang w:eastAsia="ru-RU"/>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p w:rsidR="008A5F9F" w:rsidRDefault="008A5F9F" w:rsidP="003B7B63">
      <w:pPr>
        <w:spacing w:before="100" w:beforeAutospacing="1" w:after="100" w:afterAutospacing="1" w:line="240" w:lineRule="auto"/>
        <w:ind w:left="-426"/>
        <w:rPr>
          <w:rFonts w:ascii="Times New Roman" w:eastAsia="Times New Roman" w:hAnsi="Times New Roman" w:cs="Times New Roman"/>
          <w:bCs/>
          <w:sz w:val="28"/>
          <w:szCs w:val="28"/>
        </w:rPr>
      </w:pPr>
    </w:p>
    <w:sectPr w:rsidR="008A5F9F" w:rsidSect="005C307C">
      <w:pgSz w:w="11906" w:h="16838"/>
      <w:pgMar w:top="851"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E6D"/>
    <w:multiLevelType w:val="hybridMultilevel"/>
    <w:tmpl w:val="81E80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70EEE"/>
    <w:multiLevelType w:val="hybridMultilevel"/>
    <w:tmpl w:val="F5BE0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F079DD"/>
    <w:multiLevelType w:val="hybridMultilevel"/>
    <w:tmpl w:val="E418169C"/>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3">
    <w:nsid w:val="44D5568E"/>
    <w:multiLevelType w:val="hybridMultilevel"/>
    <w:tmpl w:val="C14CFEF0"/>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4">
    <w:nsid w:val="49BC6CE1"/>
    <w:multiLevelType w:val="hybridMultilevel"/>
    <w:tmpl w:val="71E6EAC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71C31606"/>
    <w:multiLevelType w:val="hybridMultilevel"/>
    <w:tmpl w:val="D1C87EF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27"/>
    <w:rsid w:val="00027521"/>
    <w:rsid w:val="000341D0"/>
    <w:rsid w:val="00070757"/>
    <w:rsid w:val="000833D3"/>
    <w:rsid w:val="000B2404"/>
    <w:rsid w:val="000C31F2"/>
    <w:rsid w:val="000C784B"/>
    <w:rsid w:val="00121254"/>
    <w:rsid w:val="00182094"/>
    <w:rsid w:val="00197699"/>
    <w:rsid w:val="001D17FA"/>
    <w:rsid w:val="00224932"/>
    <w:rsid w:val="00230AA1"/>
    <w:rsid w:val="00237BB5"/>
    <w:rsid w:val="00246390"/>
    <w:rsid w:val="00251411"/>
    <w:rsid w:val="00263BE6"/>
    <w:rsid w:val="002806C0"/>
    <w:rsid w:val="00282FCA"/>
    <w:rsid w:val="00284F47"/>
    <w:rsid w:val="00287C02"/>
    <w:rsid w:val="00295F1F"/>
    <w:rsid w:val="002A0558"/>
    <w:rsid w:val="002C23F3"/>
    <w:rsid w:val="002D0F79"/>
    <w:rsid w:val="0031120A"/>
    <w:rsid w:val="0038731D"/>
    <w:rsid w:val="003B0295"/>
    <w:rsid w:val="003B7B63"/>
    <w:rsid w:val="003C37E5"/>
    <w:rsid w:val="004002DF"/>
    <w:rsid w:val="00406EF2"/>
    <w:rsid w:val="00420B82"/>
    <w:rsid w:val="00426562"/>
    <w:rsid w:val="0042760F"/>
    <w:rsid w:val="00447C83"/>
    <w:rsid w:val="00450436"/>
    <w:rsid w:val="00485FA5"/>
    <w:rsid w:val="004915E7"/>
    <w:rsid w:val="004B17C6"/>
    <w:rsid w:val="004C170D"/>
    <w:rsid w:val="004C49F6"/>
    <w:rsid w:val="004C5A6F"/>
    <w:rsid w:val="004E4C96"/>
    <w:rsid w:val="004F5849"/>
    <w:rsid w:val="00514E70"/>
    <w:rsid w:val="00515B49"/>
    <w:rsid w:val="0053005A"/>
    <w:rsid w:val="00561827"/>
    <w:rsid w:val="00576E7F"/>
    <w:rsid w:val="005824B2"/>
    <w:rsid w:val="0059697B"/>
    <w:rsid w:val="005C307C"/>
    <w:rsid w:val="005E3ECB"/>
    <w:rsid w:val="005E4601"/>
    <w:rsid w:val="005F10BC"/>
    <w:rsid w:val="005F262D"/>
    <w:rsid w:val="00687077"/>
    <w:rsid w:val="006A30A3"/>
    <w:rsid w:val="006F5AB0"/>
    <w:rsid w:val="00715EA9"/>
    <w:rsid w:val="0074490B"/>
    <w:rsid w:val="008231C3"/>
    <w:rsid w:val="00846364"/>
    <w:rsid w:val="008875CC"/>
    <w:rsid w:val="00896EC5"/>
    <w:rsid w:val="008A0D5E"/>
    <w:rsid w:val="008A5F9F"/>
    <w:rsid w:val="008E078A"/>
    <w:rsid w:val="009032E3"/>
    <w:rsid w:val="009243CE"/>
    <w:rsid w:val="0092698D"/>
    <w:rsid w:val="00927371"/>
    <w:rsid w:val="00942D4E"/>
    <w:rsid w:val="00974B35"/>
    <w:rsid w:val="009E1512"/>
    <w:rsid w:val="009F7D8A"/>
    <w:rsid w:val="00A232A5"/>
    <w:rsid w:val="00A25624"/>
    <w:rsid w:val="00A279BB"/>
    <w:rsid w:val="00A30E63"/>
    <w:rsid w:val="00A33804"/>
    <w:rsid w:val="00A4771A"/>
    <w:rsid w:val="00A764F7"/>
    <w:rsid w:val="00A90419"/>
    <w:rsid w:val="00A9554E"/>
    <w:rsid w:val="00AB5485"/>
    <w:rsid w:val="00B823C8"/>
    <w:rsid w:val="00C24361"/>
    <w:rsid w:val="00C25BB6"/>
    <w:rsid w:val="00C803F5"/>
    <w:rsid w:val="00C877FF"/>
    <w:rsid w:val="00CE6E32"/>
    <w:rsid w:val="00CF1868"/>
    <w:rsid w:val="00D30D7B"/>
    <w:rsid w:val="00D42D6F"/>
    <w:rsid w:val="00D963AD"/>
    <w:rsid w:val="00DC58D9"/>
    <w:rsid w:val="00E17993"/>
    <w:rsid w:val="00E45CB0"/>
    <w:rsid w:val="00EC6AAF"/>
    <w:rsid w:val="00F050A9"/>
    <w:rsid w:val="00F705EA"/>
    <w:rsid w:val="00FB4F05"/>
    <w:rsid w:val="00FB702C"/>
    <w:rsid w:val="00FD11E1"/>
    <w:rsid w:val="00FD7881"/>
    <w:rsid w:val="00FE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semiHidden/>
    <w:rsid w:val="001D17FA"/>
    <w:pPr>
      <w:spacing w:after="0" w:line="360" w:lineRule="auto"/>
      <w:ind w:firstLine="720"/>
    </w:pPr>
    <w:rPr>
      <w:rFonts w:ascii="Times New Roman" w:eastAsia="Times New Roman" w:hAnsi="Times New Roman" w:cs="Times New Roman"/>
      <w:szCs w:val="20"/>
    </w:rPr>
  </w:style>
  <w:style w:type="character" w:customStyle="1" w:styleId="a5">
    <w:name w:val="Основной текст с отступом Знак"/>
    <w:basedOn w:val="a0"/>
    <w:link w:val="a4"/>
    <w:semiHidden/>
    <w:rsid w:val="001D17FA"/>
    <w:rPr>
      <w:rFonts w:ascii="Times New Roman" w:eastAsia="Times New Roman" w:hAnsi="Times New Roman" w:cs="Times New Roman"/>
      <w:szCs w:val="20"/>
      <w:lang w:eastAsia="ru-RU"/>
    </w:rPr>
  </w:style>
  <w:style w:type="paragraph" w:styleId="a6">
    <w:name w:val="List Paragraph"/>
    <w:basedOn w:val="a"/>
    <w:qFormat/>
    <w:rsid w:val="00A9554E"/>
    <w:pPr>
      <w:ind w:left="720"/>
      <w:contextualSpacing/>
    </w:pPr>
    <w:rPr>
      <w:rFonts w:ascii="Calibri" w:eastAsia="Calibri" w:hAnsi="Calibri" w:cs="Times New Roman"/>
      <w:lang w:eastAsia="en-US"/>
    </w:rPr>
  </w:style>
  <w:style w:type="paragraph" w:customStyle="1" w:styleId="21">
    <w:name w:val="Основной текст 21"/>
    <w:basedOn w:val="a"/>
    <w:rsid w:val="005C307C"/>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FB4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4F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semiHidden/>
    <w:rsid w:val="001D17FA"/>
    <w:pPr>
      <w:spacing w:after="0" w:line="360" w:lineRule="auto"/>
      <w:ind w:firstLine="720"/>
    </w:pPr>
    <w:rPr>
      <w:rFonts w:ascii="Times New Roman" w:eastAsia="Times New Roman" w:hAnsi="Times New Roman" w:cs="Times New Roman"/>
      <w:szCs w:val="20"/>
    </w:rPr>
  </w:style>
  <w:style w:type="character" w:customStyle="1" w:styleId="a5">
    <w:name w:val="Основной текст с отступом Знак"/>
    <w:basedOn w:val="a0"/>
    <w:link w:val="a4"/>
    <w:semiHidden/>
    <w:rsid w:val="001D17FA"/>
    <w:rPr>
      <w:rFonts w:ascii="Times New Roman" w:eastAsia="Times New Roman" w:hAnsi="Times New Roman" w:cs="Times New Roman"/>
      <w:szCs w:val="20"/>
      <w:lang w:eastAsia="ru-RU"/>
    </w:rPr>
  </w:style>
  <w:style w:type="paragraph" w:styleId="a6">
    <w:name w:val="List Paragraph"/>
    <w:basedOn w:val="a"/>
    <w:qFormat/>
    <w:rsid w:val="00A9554E"/>
    <w:pPr>
      <w:ind w:left="720"/>
      <w:contextualSpacing/>
    </w:pPr>
    <w:rPr>
      <w:rFonts w:ascii="Calibri" w:eastAsia="Calibri" w:hAnsi="Calibri" w:cs="Times New Roman"/>
      <w:lang w:eastAsia="en-US"/>
    </w:rPr>
  </w:style>
  <w:style w:type="paragraph" w:customStyle="1" w:styleId="21">
    <w:name w:val="Основной текст 21"/>
    <w:basedOn w:val="a"/>
    <w:rsid w:val="005C307C"/>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FB4F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4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3576</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dc:creator>
  <cp:lastModifiedBy>Olimpieva</cp:lastModifiedBy>
  <cp:revision>3</cp:revision>
  <dcterms:created xsi:type="dcterms:W3CDTF">2015-01-16T22:32:00Z</dcterms:created>
  <dcterms:modified xsi:type="dcterms:W3CDTF">2015-01-16T22:46:00Z</dcterms:modified>
</cp:coreProperties>
</file>