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43A" w:rsidRPr="0034143A" w:rsidRDefault="0034143A">
      <w:pPr>
        <w:rPr>
          <w:b/>
          <w:color w:val="222222"/>
          <w:sz w:val="20"/>
          <w:shd w:val="clear" w:color="auto" w:fill="FFFFFF"/>
        </w:rPr>
      </w:pPr>
      <w:r w:rsidRPr="0034143A">
        <w:rPr>
          <w:b/>
          <w:color w:val="222222"/>
          <w:sz w:val="20"/>
          <w:shd w:val="clear" w:color="auto" w:fill="FFFFFF"/>
        </w:rPr>
        <w:t xml:space="preserve">Мы попросили </w:t>
      </w:r>
      <w:r w:rsidR="007803AD">
        <w:rPr>
          <w:b/>
          <w:color w:val="222222"/>
          <w:sz w:val="20"/>
          <w:shd w:val="clear" w:color="auto" w:fill="FFFFFF"/>
        </w:rPr>
        <w:t>журналистку</w:t>
      </w:r>
      <w:bookmarkStart w:id="0" w:name="_GoBack"/>
      <w:bookmarkEnd w:id="0"/>
      <w:r w:rsidRPr="0034143A">
        <w:rPr>
          <w:b/>
          <w:color w:val="222222"/>
          <w:sz w:val="20"/>
          <w:shd w:val="clear" w:color="auto" w:fill="FFFFFF"/>
        </w:rPr>
        <w:t xml:space="preserve">Луизу Гладышеву, которая помогла нам организовать и </w:t>
      </w:r>
      <w:proofErr w:type="gramStart"/>
      <w:r w:rsidRPr="0034143A">
        <w:rPr>
          <w:b/>
          <w:color w:val="222222"/>
          <w:sz w:val="20"/>
          <w:shd w:val="clear" w:color="auto" w:fill="FFFFFF"/>
        </w:rPr>
        <w:t>подготовить эту публикацию и за что мы ей очень благодарны</w:t>
      </w:r>
      <w:proofErr w:type="gramEnd"/>
      <w:r w:rsidRPr="0034143A">
        <w:rPr>
          <w:b/>
          <w:color w:val="222222"/>
          <w:sz w:val="20"/>
          <w:shd w:val="clear" w:color="auto" w:fill="FFFFFF"/>
        </w:rPr>
        <w:t>, подробнее рассказать об авторе заметки. Вот что она сообщила:</w:t>
      </w:r>
    </w:p>
    <w:p w:rsidR="005913A3" w:rsidRPr="0034143A" w:rsidRDefault="00BA1FA9">
      <w:pPr>
        <w:rPr>
          <w:i/>
          <w:sz w:val="32"/>
        </w:rPr>
      </w:pPr>
      <w:r w:rsidRPr="0034143A">
        <w:rPr>
          <w:i/>
          <w:color w:val="222222"/>
          <w:shd w:val="clear" w:color="auto" w:fill="FFFFFF"/>
        </w:rPr>
        <w:t xml:space="preserve">Батюшка Мирослав – волынский чех. Жил с родителями в Киеве, учился, учился в нашей школе. В ладах с русским языком, совестью,  справедливостью и другими близкими нам нравственными ценностями. В 90-х годах семья возвратилась на родину, в Чехию, и он служит Православию. Храм в Теплице взял на себя добровольно два года назад. Там произошла дикая, а по нынешним временам обычная история: местный настоятель, как говорят, прошел «подготовку у западных друзей» – разрушителей православной веры, стал непотребно вести себя. Увещевания не действовали. Когда прихожане стали возмущаться, он  обвинил известных в городе людей в «пособничестве КГБ» и в других придуманных поступках. Средства массовой информации подхватили ложь. Были судебные разбирательства. Когда он покинул храм, там остались голые стены. Я это видела сама. В конце </w:t>
      </w:r>
      <w:proofErr w:type="gramStart"/>
      <w:r w:rsidRPr="0034143A">
        <w:rPr>
          <w:i/>
          <w:color w:val="222222"/>
          <w:shd w:val="clear" w:color="auto" w:fill="FFFFFF"/>
        </w:rPr>
        <w:t>концов</w:t>
      </w:r>
      <w:proofErr w:type="gramEnd"/>
      <w:r w:rsidRPr="0034143A">
        <w:rPr>
          <w:i/>
          <w:color w:val="222222"/>
          <w:shd w:val="clear" w:color="auto" w:fill="FFFFFF"/>
        </w:rPr>
        <w:t xml:space="preserve"> Священный Синод Русской Православной церкви в Чехии лишил его сана.  Прихожане, а там довольно большая и дружная православная община, стали просить настоятеля храма из Крупки отца Мирослава помочь им. За год батюшка  с прихожанами вновь обустроили храм, возобновили службы и всю церковную деятельность. Готовятся открыть воскресную школу для детей.</w:t>
      </w:r>
      <w:r w:rsidRPr="0034143A">
        <w:rPr>
          <w:i/>
          <w:color w:val="222222"/>
        </w:rPr>
        <w:t xml:space="preserve"> </w:t>
      </w:r>
      <w:r w:rsidRPr="0034143A">
        <w:rPr>
          <w:i/>
          <w:color w:val="222222"/>
          <w:shd w:val="clear" w:color="auto" w:fill="FFFFFF"/>
        </w:rPr>
        <w:t xml:space="preserve">Помогают им бизнесмены и люди, которые могут внести в ремонт и благоустройство только свой труд. </w:t>
      </w:r>
    </w:p>
    <w:p w:rsidR="005913A3" w:rsidRDefault="005913A3">
      <w:pPr>
        <w:rPr>
          <w:sz w:val="32"/>
        </w:rPr>
      </w:pPr>
    </w:p>
    <w:sectPr w:rsidR="005913A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5913A3"/>
    <w:rsid w:val="0034143A"/>
    <w:rsid w:val="004347FC"/>
    <w:rsid w:val="005913A3"/>
    <w:rsid w:val="007803AD"/>
    <w:rsid w:val="00BA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Батюшка Мирослав (1).docx</dc:title>
  <cp:lastModifiedBy>pavel</cp:lastModifiedBy>
  <cp:revision>5</cp:revision>
  <dcterms:created xsi:type="dcterms:W3CDTF">2014-12-17T09:23:00Z</dcterms:created>
  <dcterms:modified xsi:type="dcterms:W3CDTF">2014-12-17T09:44:00Z</dcterms:modified>
</cp:coreProperties>
</file>