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A3" w:rsidRDefault="006F20C1" w:rsidP="006F20C1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Что такое Война?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Это крик матерей,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Это горечь утрат, сотни тысяч потерь.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Это взрывы и смерть,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Плачь детей и пожар.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Самолёты рычат, как затравленный зверь.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Это голод блокады,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Разруха и страх.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Это крики «Ура!»,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отвоёванных городах.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Война была давно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мы о ней по книгам больше знаем,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 и  в моей душе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Не утихает боль.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Когда беру я в руки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Фотокарточку прадеда Николая,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 он на ней, как прежде молодой.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Люблю я бабушки короткие рассказы,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 как им быть длиннее, ведь она-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Уже в 2 года без отца осталась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это фото всю жизнь берегла.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Своею маленькою, детскою ладошкой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Я вытирала слёзы на её лице,</w:t>
      </w:r>
    </w:p>
    <w:p w:rsidR="006F20C1" w:rsidRDefault="006F20C1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Когда она однажды мне сказала</w:t>
      </w:r>
      <w:r w:rsidR="001F4F62">
        <w:rPr>
          <w:sz w:val="28"/>
          <w:szCs w:val="28"/>
        </w:rPr>
        <w:t>:</w:t>
      </w:r>
    </w:p>
    <w:p w:rsidR="001F4F62" w:rsidRDefault="001F4F62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«Он без вести пропал, погиб на той войне!»</w:t>
      </w:r>
    </w:p>
    <w:p w:rsidR="001F4F62" w:rsidRDefault="001F4F62" w:rsidP="001F4F62">
      <w:pPr>
        <w:contextualSpacing/>
        <w:rPr>
          <w:sz w:val="28"/>
          <w:szCs w:val="28"/>
        </w:rPr>
      </w:pPr>
    </w:p>
    <w:p w:rsidR="001F4F62" w:rsidRDefault="001F4F62" w:rsidP="001F4F62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Страшнее не было ещё войны на свете,</w:t>
      </w:r>
    </w:p>
    <w:p w:rsidR="001F4F62" w:rsidRDefault="001F4F62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Когда фашизм на нашу Родину напал.</w:t>
      </w:r>
    </w:p>
    <w:p w:rsidR="001F4F62" w:rsidRDefault="001F4F62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не было такой семьи и дома,</w:t>
      </w:r>
    </w:p>
    <w:p w:rsidR="001F4F62" w:rsidRDefault="001F4F62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Кто в этот ад кромешный не попал!</w:t>
      </w:r>
    </w:p>
    <w:p w:rsidR="001F4F62" w:rsidRDefault="001F4F62" w:rsidP="006F20C1">
      <w:pPr>
        <w:contextualSpacing/>
        <w:jc w:val="center"/>
        <w:rPr>
          <w:sz w:val="28"/>
          <w:szCs w:val="28"/>
        </w:rPr>
      </w:pPr>
    </w:p>
    <w:p w:rsidR="001F4F62" w:rsidRDefault="001F4F62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Беда не обошла и нашего порога,</w:t>
      </w:r>
    </w:p>
    <w:p w:rsidR="001F4F62" w:rsidRDefault="001F4F62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Где мирно жила бабушки семья.</w:t>
      </w:r>
    </w:p>
    <w:p w:rsidR="001F4F62" w:rsidRDefault="001F4F62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Ушёл на фронт её любимый папа</w:t>
      </w:r>
    </w:p>
    <w:p w:rsidR="001F4F62" w:rsidRDefault="001F4F62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больше не вернулся никогда!</w:t>
      </w:r>
    </w:p>
    <w:p w:rsidR="001F4F62" w:rsidRDefault="001F4F62" w:rsidP="006F20C1">
      <w:pPr>
        <w:contextualSpacing/>
        <w:jc w:val="center"/>
        <w:rPr>
          <w:sz w:val="28"/>
          <w:szCs w:val="28"/>
        </w:rPr>
      </w:pPr>
    </w:p>
    <w:p w:rsidR="006F20C1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F4F62">
        <w:rPr>
          <w:sz w:val="28"/>
          <w:szCs w:val="28"/>
        </w:rPr>
        <w:t>на</w:t>
      </w:r>
      <w:r>
        <w:rPr>
          <w:sz w:val="28"/>
          <w:szCs w:val="28"/>
        </w:rPr>
        <w:t xml:space="preserve"> была совсем ещё ребёнком,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 помнит голод, холод, страх ночей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то, что мать работала всё время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Для фронта, для победы, для своих детей!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Её рассказы так горьки и слёзны.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Она как будто заново переживает жизнь,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То говорит, то вовсе замолкает,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 больше плачет и на фотографию глядит.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Отец прислал им весточку однажды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 это праздник был для всей её семьи.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письме он очень беспокоился о младшей.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Писал «Вернусь, и будем вместе мы!»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Потом все ждали,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Ожиданье длилось вечность,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 верили, что кончится война.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Отец вернётся и опять как прежде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Своею жизнью заживет семья.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соседний дом вернулся дядя Женя,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Вернулся без руки, но ведь живой!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Вернулись многие, но больше инвалиды.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мы всё верили, что если нет вестей – воюет и </w:t>
      </w:r>
      <w:proofErr w:type="gramStart"/>
      <w:r>
        <w:rPr>
          <w:sz w:val="28"/>
          <w:szCs w:val="28"/>
        </w:rPr>
        <w:t>живой</w:t>
      </w:r>
      <w:proofErr w:type="gramEnd"/>
      <w:r>
        <w:rPr>
          <w:sz w:val="28"/>
          <w:szCs w:val="28"/>
        </w:rPr>
        <w:t>!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Тот день остался в памяти навечно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Скрип двери, робкие шаги и почтальон,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Ну а потом крик матери и беленький в руках листочек.</w:t>
      </w:r>
    </w:p>
    <w:p w:rsidR="00676045" w:rsidRDefault="00676045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Она вдруг стала вся совсем седой.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Шли годы, вот и бабушка уже седая.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Искали, верили и ждали много лет,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Лишь в «Книге памяти» скупые строки,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Пропал без вести, </w:t>
      </w:r>
      <w:proofErr w:type="gramStart"/>
      <w:r>
        <w:rPr>
          <w:sz w:val="28"/>
          <w:szCs w:val="28"/>
        </w:rPr>
        <w:t>значит его нет</w:t>
      </w:r>
      <w:proofErr w:type="gramEnd"/>
      <w:r>
        <w:rPr>
          <w:sz w:val="28"/>
          <w:szCs w:val="28"/>
        </w:rPr>
        <w:t>.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Все удивляются, что через много поколений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Я как «две капельки» похожа на него,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 значит, прадед жив и в детях и во внуках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Мы продолженье дел и подвигов его!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Мы дорогую цену</w:t>
      </w:r>
      <w:proofErr w:type="gramEnd"/>
      <w:r>
        <w:rPr>
          <w:sz w:val="28"/>
          <w:szCs w:val="28"/>
        </w:rPr>
        <w:t xml:space="preserve"> заплатили за победу,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 сколько жизней, судеб, покалеченных войной?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 верим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и верить не устанем,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Что не напрасен этот подвиг боевой!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Пусть будет мир!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Пусть солнце светит ярче!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Сменяется за годом новый год,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Не нужно нам войны, мы дети мира!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Война пускай в историю уйдёт!</w:t>
      </w:r>
    </w:p>
    <w:p w:rsidR="0006394C" w:rsidRDefault="0006394C" w:rsidP="006F20C1">
      <w:pPr>
        <w:contextualSpacing/>
        <w:jc w:val="center"/>
        <w:rPr>
          <w:sz w:val="28"/>
          <w:szCs w:val="28"/>
        </w:rPr>
      </w:pPr>
    </w:p>
    <w:p w:rsidR="0006394C" w:rsidRDefault="0006394C" w:rsidP="006F20C1">
      <w:pPr>
        <w:contextualSpacing/>
        <w:jc w:val="center"/>
        <w:rPr>
          <w:sz w:val="28"/>
          <w:szCs w:val="28"/>
        </w:rPr>
      </w:pPr>
    </w:p>
    <w:p w:rsidR="0006394C" w:rsidRDefault="0006394C" w:rsidP="006F20C1">
      <w:pPr>
        <w:contextualSpacing/>
        <w:jc w:val="center"/>
        <w:rPr>
          <w:sz w:val="28"/>
          <w:szCs w:val="28"/>
        </w:rPr>
      </w:pPr>
    </w:p>
    <w:p w:rsidR="00676045" w:rsidRPr="006F20C1" w:rsidRDefault="00676045" w:rsidP="006F20C1">
      <w:pPr>
        <w:contextualSpacing/>
        <w:jc w:val="center"/>
        <w:rPr>
          <w:sz w:val="28"/>
          <w:szCs w:val="28"/>
        </w:rPr>
      </w:pPr>
    </w:p>
    <w:sectPr w:rsidR="00676045" w:rsidRPr="006F20C1" w:rsidSect="00FD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20C1"/>
    <w:rsid w:val="0006394C"/>
    <w:rsid w:val="001867A3"/>
    <w:rsid w:val="001B5696"/>
    <w:rsid w:val="001F4F62"/>
    <w:rsid w:val="0031727A"/>
    <w:rsid w:val="00676045"/>
    <w:rsid w:val="006F05F0"/>
    <w:rsid w:val="006F20C1"/>
    <w:rsid w:val="009C0573"/>
    <w:rsid w:val="00FD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2014-09-21T15:04:00Z</cp:lastPrinted>
  <dcterms:created xsi:type="dcterms:W3CDTF">2015-03-19T19:19:00Z</dcterms:created>
  <dcterms:modified xsi:type="dcterms:W3CDTF">2015-03-19T19:19:00Z</dcterms:modified>
</cp:coreProperties>
</file>