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77" w:rsidRDefault="000A3A77" w:rsidP="000A3A77">
      <w:pPr>
        <w:spacing w:after="0"/>
        <w:jc w:val="center"/>
        <w:rPr>
          <w:rFonts w:ascii="Times New Roman" w:hAnsi="Times New Roman"/>
          <w:b/>
          <w:sz w:val="32"/>
          <w:szCs w:val="32"/>
        </w:rPr>
      </w:pPr>
      <w:r>
        <w:rPr>
          <w:rFonts w:ascii="Times New Roman" w:hAnsi="Times New Roman" w:cs="Times New Roman"/>
          <w:sz w:val="28"/>
          <w:szCs w:val="28"/>
        </w:rPr>
        <w:t xml:space="preserve"> </w:t>
      </w:r>
      <w:r w:rsidR="003B22FA" w:rsidRPr="003B22FA">
        <w:rPr>
          <w:rFonts w:ascii="Times New Roman" w:hAnsi="Times New Roman" w:cs="Times New Roman"/>
          <w:sz w:val="28"/>
          <w:szCs w:val="28"/>
        </w:rPr>
        <w:t xml:space="preserve"> </w:t>
      </w:r>
      <w:r>
        <w:rPr>
          <w:rFonts w:ascii="Times New Roman" w:hAnsi="Times New Roman"/>
          <w:b/>
          <w:sz w:val="32"/>
          <w:szCs w:val="32"/>
        </w:rPr>
        <w:t>Государственное бюджетное  общеобразовательное учреждение города Москвы</w:t>
      </w:r>
    </w:p>
    <w:p w:rsidR="000A3A77" w:rsidRDefault="000A3A77" w:rsidP="000A3A77">
      <w:pPr>
        <w:spacing w:after="0"/>
        <w:jc w:val="center"/>
        <w:rPr>
          <w:rFonts w:ascii="Times New Roman" w:hAnsi="Times New Roman"/>
          <w:b/>
          <w:sz w:val="32"/>
          <w:szCs w:val="32"/>
        </w:rPr>
      </w:pPr>
      <w:r>
        <w:rPr>
          <w:rFonts w:ascii="Times New Roman" w:hAnsi="Times New Roman"/>
          <w:b/>
          <w:sz w:val="32"/>
          <w:szCs w:val="32"/>
        </w:rPr>
        <w:t xml:space="preserve">средняя общеобразовательная школа с углублённым изучением отдельных   предметов  № 1392  </w:t>
      </w:r>
    </w:p>
    <w:p w:rsidR="000A3A77" w:rsidRDefault="000A3A77" w:rsidP="000A3A77">
      <w:pPr>
        <w:spacing w:after="0"/>
        <w:jc w:val="center"/>
        <w:rPr>
          <w:rFonts w:ascii="Times New Roman" w:hAnsi="Times New Roman"/>
          <w:b/>
          <w:sz w:val="32"/>
          <w:szCs w:val="32"/>
        </w:rPr>
      </w:pPr>
      <w:r>
        <w:rPr>
          <w:rFonts w:ascii="Times New Roman" w:hAnsi="Times New Roman"/>
          <w:b/>
          <w:sz w:val="32"/>
          <w:szCs w:val="32"/>
        </w:rPr>
        <w:t>имени Дмитрия Валериевича Рябинкина</w:t>
      </w:r>
    </w:p>
    <w:p w:rsidR="000A3A77" w:rsidRDefault="000A3A77" w:rsidP="000A3A77">
      <w:pPr>
        <w:spacing w:after="0"/>
        <w:jc w:val="center"/>
        <w:rPr>
          <w:rFonts w:ascii="Times New Roman" w:hAnsi="Times New Roman"/>
          <w:b/>
          <w:sz w:val="32"/>
          <w:szCs w:val="32"/>
        </w:rPr>
      </w:pPr>
      <w:r>
        <w:rPr>
          <w:rFonts w:ascii="Times New Roman" w:hAnsi="Times New Roman"/>
          <w:b/>
          <w:sz w:val="32"/>
          <w:szCs w:val="32"/>
        </w:rPr>
        <w:t xml:space="preserve">142793  г. Москва, пос. </w:t>
      </w:r>
      <w:proofErr w:type="spellStart"/>
      <w:r>
        <w:rPr>
          <w:rFonts w:ascii="Times New Roman" w:hAnsi="Times New Roman"/>
          <w:b/>
          <w:sz w:val="32"/>
          <w:szCs w:val="32"/>
        </w:rPr>
        <w:t>Десёновское</w:t>
      </w:r>
      <w:proofErr w:type="spellEnd"/>
      <w:r>
        <w:rPr>
          <w:rFonts w:ascii="Times New Roman" w:hAnsi="Times New Roman"/>
          <w:b/>
          <w:sz w:val="32"/>
          <w:szCs w:val="32"/>
        </w:rPr>
        <w:t>, п. Ватутинки-1,</w:t>
      </w:r>
    </w:p>
    <w:p w:rsidR="000A3A77" w:rsidRDefault="000A3A77" w:rsidP="000A3A77">
      <w:pPr>
        <w:spacing w:after="0"/>
        <w:jc w:val="center"/>
        <w:rPr>
          <w:rFonts w:ascii="Times New Roman" w:hAnsi="Times New Roman"/>
          <w:b/>
          <w:sz w:val="32"/>
          <w:szCs w:val="32"/>
        </w:rPr>
      </w:pPr>
      <w:r>
        <w:rPr>
          <w:rFonts w:ascii="Times New Roman" w:hAnsi="Times New Roman"/>
          <w:b/>
          <w:sz w:val="32"/>
          <w:szCs w:val="32"/>
        </w:rPr>
        <w:t xml:space="preserve">   телефон 8(495)841-59-19</w:t>
      </w:r>
    </w:p>
    <w:p w:rsidR="000A3A77" w:rsidRDefault="000A3A77" w:rsidP="000A3A77">
      <w:pPr>
        <w:widowControl w:val="0"/>
        <w:autoSpaceDE w:val="0"/>
        <w:autoSpaceDN w:val="0"/>
        <w:adjustRightInd w:val="0"/>
        <w:rPr>
          <w:rFonts w:ascii="Times New Roman" w:hAnsi="Times New Roman"/>
          <w:sz w:val="48"/>
          <w:szCs w:val="48"/>
        </w:rPr>
      </w:pPr>
    </w:p>
    <w:p w:rsidR="000A3A77" w:rsidRDefault="000A3A77" w:rsidP="000A3A77">
      <w:pPr>
        <w:widowControl w:val="0"/>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 </w:t>
      </w:r>
    </w:p>
    <w:p w:rsidR="000A3A77" w:rsidRDefault="000A3A77" w:rsidP="000A3A77">
      <w:pPr>
        <w:widowControl w:val="0"/>
        <w:autoSpaceDE w:val="0"/>
        <w:autoSpaceDN w:val="0"/>
        <w:adjustRightInd w:val="0"/>
        <w:jc w:val="center"/>
        <w:rPr>
          <w:rFonts w:ascii="Times New Roman" w:hAnsi="Times New Roman"/>
          <w:b/>
          <w:sz w:val="32"/>
          <w:szCs w:val="32"/>
        </w:rPr>
      </w:pPr>
    </w:p>
    <w:p w:rsidR="000A3A77" w:rsidRDefault="000A3A77" w:rsidP="000A3A77">
      <w:pPr>
        <w:widowControl w:val="0"/>
        <w:autoSpaceDE w:val="0"/>
        <w:autoSpaceDN w:val="0"/>
        <w:adjustRightInd w:val="0"/>
        <w:jc w:val="center"/>
        <w:rPr>
          <w:rFonts w:ascii="Times New Roman" w:hAnsi="Times New Roman"/>
          <w:sz w:val="32"/>
          <w:szCs w:val="32"/>
        </w:rPr>
      </w:pPr>
    </w:p>
    <w:p w:rsidR="000A3A77" w:rsidRDefault="000A3A77" w:rsidP="000A3A77">
      <w:pPr>
        <w:widowControl w:val="0"/>
        <w:autoSpaceDE w:val="0"/>
        <w:autoSpaceDN w:val="0"/>
        <w:adjustRightInd w:val="0"/>
        <w:jc w:val="center"/>
        <w:rPr>
          <w:rFonts w:ascii="Times New Roman" w:hAnsi="Times New Roman"/>
          <w:sz w:val="32"/>
          <w:szCs w:val="32"/>
        </w:rPr>
      </w:pPr>
    </w:p>
    <w:p w:rsidR="000A3A77" w:rsidRDefault="000A3A77" w:rsidP="000A3A77">
      <w:pPr>
        <w:jc w:val="center"/>
        <w:rPr>
          <w:rFonts w:ascii="Times New Roman" w:hAnsi="Times New Roman"/>
          <w:b/>
          <w:sz w:val="40"/>
          <w:szCs w:val="40"/>
        </w:rPr>
      </w:pPr>
      <w:r>
        <w:rPr>
          <w:rFonts w:ascii="Times New Roman" w:hAnsi="Times New Roman"/>
          <w:b/>
          <w:sz w:val="40"/>
          <w:szCs w:val="40"/>
        </w:rPr>
        <w:t>Сочинение</w:t>
      </w:r>
    </w:p>
    <w:p w:rsidR="000A3A77" w:rsidRDefault="000A3A77" w:rsidP="000A3A77">
      <w:pPr>
        <w:jc w:val="center"/>
        <w:rPr>
          <w:rFonts w:ascii="Times New Roman" w:hAnsi="Times New Roman"/>
          <w:b/>
          <w:sz w:val="40"/>
          <w:szCs w:val="40"/>
        </w:rPr>
      </w:pPr>
    </w:p>
    <w:p w:rsidR="000A3A77" w:rsidRDefault="000A3A77" w:rsidP="000A3A77">
      <w:pPr>
        <w:jc w:val="center"/>
        <w:rPr>
          <w:rFonts w:ascii="Times New Roman" w:hAnsi="Times New Roman"/>
          <w:b/>
          <w:sz w:val="40"/>
          <w:szCs w:val="40"/>
        </w:rPr>
      </w:pPr>
      <w:r>
        <w:rPr>
          <w:rFonts w:ascii="Times New Roman" w:hAnsi="Times New Roman"/>
          <w:b/>
          <w:sz w:val="40"/>
          <w:szCs w:val="40"/>
        </w:rPr>
        <w:t>Женщина на войне</w:t>
      </w:r>
    </w:p>
    <w:p w:rsidR="000A3A77" w:rsidRDefault="000A3A77" w:rsidP="000A3A77">
      <w:pPr>
        <w:jc w:val="center"/>
        <w:rPr>
          <w:rFonts w:ascii="Times New Roman" w:hAnsi="Times New Roman"/>
          <w:b/>
          <w:sz w:val="40"/>
          <w:szCs w:val="40"/>
        </w:rPr>
      </w:pPr>
    </w:p>
    <w:p w:rsidR="000A3A77" w:rsidRDefault="000A3A77" w:rsidP="000A3A77">
      <w:pPr>
        <w:widowControl w:val="0"/>
        <w:autoSpaceDE w:val="0"/>
        <w:autoSpaceDN w:val="0"/>
        <w:adjustRightInd w:val="0"/>
        <w:spacing w:after="0"/>
        <w:rPr>
          <w:rFonts w:ascii="Times New Roman" w:hAnsi="Times New Roman"/>
          <w:b/>
          <w:sz w:val="40"/>
          <w:szCs w:val="40"/>
        </w:rPr>
      </w:pPr>
    </w:p>
    <w:p w:rsidR="000A3A77" w:rsidRDefault="000A3A77" w:rsidP="000A3A77">
      <w:pPr>
        <w:widowControl w:val="0"/>
        <w:autoSpaceDE w:val="0"/>
        <w:autoSpaceDN w:val="0"/>
        <w:adjustRightInd w:val="0"/>
        <w:spacing w:after="0"/>
        <w:rPr>
          <w:rFonts w:ascii="Times New Roman" w:hAnsi="Times New Roman"/>
          <w:b/>
          <w:sz w:val="40"/>
          <w:szCs w:val="40"/>
        </w:rPr>
      </w:pPr>
    </w:p>
    <w:p w:rsidR="000A3A77" w:rsidRDefault="000A3A77" w:rsidP="000A3A77">
      <w:pPr>
        <w:widowControl w:val="0"/>
        <w:autoSpaceDE w:val="0"/>
        <w:autoSpaceDN w:val="0"/>
        <w:adjustRightInd w:val="0"/>
        <w:spacing w:after="0"/>
        <w:rPr>
          <w:rFonts w:ascii="Times New Roman" w:hAnsi="Times New Roman"/>
          <w:b/>
          <w:sz w:val="40"/>
          <w:szCs w:val="40"/>
        </w:rPr>
      </w:pPr>
    </w:p>
    <w:p w:rsidR="000A3A77" w:rsidRDefault="000A3A77" w:rsidP="000A3A77">
      <w:pPr>
        <w:widowControl w:val="0"/>
        <w:autoSpaceDE w:val="0"/>
        <w:autoSpaceDN w:val="0"/>
        <w:adjustRightInd w:val="0"/>
        <w:spacing w:after="0"/>
        <w:rPr>
          <w:rFonts w:ascii="Times New Roman" w:hAnsi="Times New Roman"/>
          <w:b/>
          <w:sz w:val="40"/>
          <w:szCs w:val="40"/>
        </w:rPr>
      </w:pPr>
    </w:p>
    <w:p w:rsidR="000A3A77" w:rsidRPr="000A3A77" w:rsidRDefault="000A3A77" w:rsidP="000A3A77">
      <w:pPr>
        <w:widowControl w:val="0"/>
        <w:autoSpaceDE w:val="0"/>
        <w:autoSpaceDN w:val="0"/>
        <w:adjustRightInd w:val="0"/>
        <w:spacing w:after="0"/>
        <w:ind w:left="-567" w:firstLine="283"/>
        <w:rPr>
          <w:rFonts w:ascii="Times New Roman" w:hAnsi="Times New Roman"/>
          <w:sz w:val="48"/>
          <w:szCs w:val="48"/>
        </w:rPr>
      </w:pPr>
      <w:r>
        <w:rPr>
          <w:rFonts w:ascii="Times New Roman" w:hAnsi="Times New Roman"/>
          <w:sz w:val="28"/>
          <w:szCs w:val="28"/>
        </w:rPr>
        <w:t xml:space="preserve">Руководитель: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Автор:</w:t>
      </w:r>
    </w:p>
    <w:p w:rsidR="000A3A77" w:rsidRDefault="000A3A77" w:rsidP="000A3A77">
      <w:pPr>
        <w:spacing w:after="0"/>
        <w:ind w:left="-426" w:hanging="141"/>
        <w:rPr>
          <w:rFonts w:ascii="Times New Roman" w:hAnsi="Times New Roman"/>
          <w:sz w:val="28"/>
          <w:szCs w:val="28"/>
        </w:rPr>
      </w:pPr>
      <w:r>
        <w:rPr>
          <w:rFonts w:ascii="Times New Roman" w:hAnsi="Times New Roman"/>
          <w:sz w:val="28"/>
          <w:szCs w:val="28"/>
        </w:rPr>
        <w:t xml:space="preserve">Моисеенкова Елена Олеговна,               </w:t>
      </w:r>
      <w:r>
        <w:rPr>
          <w:rFonts w:ascii="Times New Roman" w:hAnsi="Times New Roman"/>
          <w:sz w:val="28"/>
          <w:szCs w:val="28"/>
        </w:rPr>
        <w:t xml:space="preserve">                          </w:t>
      </w:r>
      <w:proofErr w:type="spellStart"/>
      <w:r>
        <w:rPr>
          <w:rFonts w:ascii="Times New Roman" w:hAnsi="Times New Roman"/>
          <w:sz w:val="28"/>
          <w:szCs w:val="28"/>
        </w:rPr>
        <w:t>Хрунова</w:t>
      </w:r>
      <w:proofErr w:type="spellEnd"/>
      <w:r>
        <w:rPr>
          <w:rFonts w:ascii="Times New Roman" w:hAnsi="Times New Roman"/>
          <w:sz w:val="28"/>
          <w:szCs w:val="28"/>
        </w:rPr>
        <w:t xml:space="preserve"> Татьяна Николаевна                                       </w:t>
      </w:r>
      <w:r>
        <w:rPr>
          <w:rFonts w:ascii="Times New Roman" w:hAnsi="Times New Roman"/>
          <w:sz w:val="28"/>
          <w:szCs w:val="28"/>
        </w:rPr>
        <w:t xml:space="preserve">учитель русского языка и литературы              </w:t>
      </w:r>
      <w:r>
        <w:rPr>
          <w:rFonts w:ascii="Times New Roman" w:hAnsi="Times New Roman"/>
          <w:sz w:val="28"/>
          <w:szCs w:val="28"/>
        </w:rPr>
        <w:t xml:space="preserve">                      </w:t>
      </w:r>
      <w:r>
        <w:rPr>
          <w:rFonts w:ascii="Times New Roman" w:hAnsi="Times New Roman"/>
          <w:sz w:val="28"/>
          <w:szCs w:val="28"/>
        </w:rPr>
        <w:t xml:space="preserve"> ученица 6»Б» класса</w:t>
      </w:r>
    </w:p>
    <w:p w:rsidR="000A3A77" w:rsidRDefault="000A3A77" w:rsidP="000A3A77">
      <w:pPr>
        <w:spacing w:after="0"/>
        <w:rPr>
          <w:rFonts w:ascii="Times New Roman" w:hAnsi="Times New Roman"/>
          <w:sz w:val="28"/>
          <w:szCs w:val="28"/>
        </w:rPr>
      </w:pPr>
      <w:r>
        <w:rPr>
          <w:rFonts w:ascii="Times New Roman" w:hAnsi="Times New Roman"/>
          <w:sz w:val="28"/>
          <w:szCs w:val="28"/>
        </w:rPr>
        <w:t xml:space="preserve">Телефон: 8-916-341-40-90                            </w:t>
      </w:r>
      <w:r>
        <w:rPr>
          <w:rFonts w:ascii="Times New Roman" w:hAnsi="Times New Roman"/>
          <w:sz w:val="28"/>
          <w:szCs w:val="28"/>
        </w:rPr>
        <w:t xml:space="preserve">                            </w:t>
      </w:r>
      <w:proofErr w:type="gramStart"/>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года рождения)</w:t>
      </w:r>
    </w:p>
    <w:p w:rsidR="000A3A77" w:rsidRDefault="000A3A77" w:rsidP="000A3A77">
      <w:pPr>
        <w:spacing w:after="0"/>
        <w:rPr>
          <w:rFonts w:ascii="Times New Roman" w:hAnsi="Times New Roman"/>
          <w:sz w:val="28"/>
          <w:szCs w:val="28"/>
        </w:rPr>
      </w:pPr>
    </w:p>
    <w:p w:rsidR="000A3A77" w:rsidRDefault="000A3A77" w:rsidP="000A3A77">
      <w:pPr>
        <w:spacing w:after="0"/>
        <w:rPr>
          <w:rFonts w:ascii="Times New Roman" w:hAnsi="Times New Roman"/>
          <w:sz w:val="28"/>
          <w:szCs w:val="28"/>
        </w:rPr>
      </w:pPr>
    </w:p>
    <w:p w:rsidR="000A3A77" w:rsidRDefault="000A3A77" w:rsidP="000A3A77">
      <w:pPr>
        <w:spacing w:after="0"/>
        <w:rPr>
          <w:rFonts w:ascii="Times New Roman" w:hAnsi="Times New Roman"/>
          <w:sz w:val="28"/>
          <w:szCs w:val="28"/>
        </w:rPr>
      </w:pPr>
    </w:p>
    <w:p w:rsidR="000A3A77" w:rsidRDefault="000A3A77" w:rsidP="000A3A77">
      <w:pPr>
        <w:spacing w:after="0"/>
        <w:rPr>
          <w:rFonts w:ascii="Times New Roman" w:hAnsi="Times New Roman"/>
          <w:sz w:val="28"/>
          <w:szCs w:val="28"/>
        </w:rPr>
      </w:pPr>
    </w:p>
    <w:p w:rsidR="000A3A77" w:rsidRDefault="000A3A77" w:rsidP="000A3A77">
      <w:pPr>
        <w:widowControl w:val="0"/>
        <w:autoSpaceDE w:val="0"/>
        <w:autoSpaceDN w:val="0"/>
        <w:adjustRightInd w:val="0"/>
        <w:rPr>
          <w:rFonts w:ascii="Times New Roman" w:hAnsi="Times New Roman"/>
          <w:sz w:val="32"/>
          <w:szCs w:val="32"/>
        </w:rPr>
      </w:pPr>
      <w:r>
        <w:rPr>
          <w:rFonts w:ascii="Times New Roman" w:hAnsi="Times New Roman"/>
          <w:sz w:val="48"/>
          <w:szCs w:val="48"/>
        </w:rPr>
        <w:t xml:space="preserve">                                 </w:t>
      </w:r>
      <w:r>
        <w:rPr>
          <w:rFonts w:ascii="Times New Roman" w:hAnsi="Times New Roman"/>
          <w:sz w:val="32"/>
          <w:szCs w:val="32"/>
        </w:rPr>
        <w:t>2015</w:t>
      </w:r>
      <w:r>
        <w:rPr>
          <w:rFonts w:ascii="Times New Roman" w:hAnsi="Times New Roman"/>
          <w:sz w:val="32"/>
          <w:szCs w:val="32"/>
        </w:rPr>
        <w:t xml:space="preserve"> год</w:t>
      </w:r>
    </w:p>
    <w:p w:rsidR="000A3A77" w:rsidRDefault="000A3A77" w:rsidP="000A3A77">
      <w:pPr>
        <w:widowControl w:val="0"/>
        <w:autoSpaceDE w:val="0"/>
        <w:autoSpaceDN w:val="0"/>
        <w:adjustRightInd w:val="0"/>
        <w:ind w:left="567" w:hanging="141"/>
        <w:rPr>
          <w:rFonts w:ascii="Times New Roman" w:hAnsi="Times New Roman"/>
          <w:sz w:val="32"/>
          <w:szCs w:val="32"/>
        </w:rPr>
      </w:pPr>
    </w:p>
    <w:p w:rsidR="000A3A77" w:rsidRDefault="000A3A77" w:rsidP="000A3A77">
      <w:pPr>
        <w:widowControl w:val="0"/>
        <w:autoSpaceDE w:val="0"/>
        <w:autoSpaceDN w:val="0"/>
        <w:adjustRightInd w:val="0"/>
        <w:spacing w:line="360" w:lineRule="auto"/>
        <w:jc w:val="center"/>
        <w:rPr>
          <w:rFonts w:ascii="Times New Roman" w:hAnsi="Times New Roman"/>
          <w:sz w:val="32"/>
          <w:szCs w:val="32"/>
        </w:rPr>
      </w:pPr>
      <w:r w:rsidRPr="003B22FA">
        <w:rPr>
          <w:rFonts w:ascii="Times New Roman" w:hAnsi="Times New Roman" w:cs="Times New Roman"/>
          <w:sz w:val="28"/>
          <w:szCs w:val="28"/>
        </w:rPr>
        <w:t xml:space="preserve">Ещё учась в начальной школе, я заинтересовалась своими </w:t>
      </w:r>
      <w:r>
        <w:rPr>
          <w:rFonts w:ascii="Times New Roman" w:hAnsi="Times New Roman" w:cs="Times New Roman"/>
          <w:sz w:val="28"/>
          <w:szCs w:val="28"/>
        </w:rPr>
        <w:t xml:space="preserve"> «</w:t>
      </w:r>
      <w:r w:rsidRPr="003B22FA">
        <w:rPr>
          <w:rFonts w:ascii="Times New Roman" w:hAnsi="Times New Roman" w:cs="Times New Roman"/>
          <w:sz w:val="28"/>
          <w:szCs w:val="28"/>
        </w:rPr>
        <w:t>корнями</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Pr="003B22FA">
        <w:rPr>
          <w:rFonts w:ascii="Times New Roman" w:hAnsi="Times New Roman" w:cs="Times New Roman"/>
          <w:sz w:val="28"/>
          <w:szCs w:val="28"/>
        </w:rPr>
        <w:t>,</w:t>
      </w:r>
      <w:proofErr w:type="gramEnd"/>
      <w:r w:rsidRPr="003B22FA">
        <w:rPr>
          <w:rFonts w:ascii="Times New Roman" w:hAnsi="Times New Roman" w:cs="Times New Roman"/>
          <w:sz w:val="28"/>
          <w:szCs w:val="28"/>
        </w:rPr>
        <w:t xml:space="preserve">  и</w:t>
      </w:r>
    </w:p>
    <w:p w:rsidR="00255980" w:rsidRPr="003B22FA" w:rsidRDefault="003B22FA" w:rsidP="000A3A77">
      <w:pPr>
        <w:spacing w:before="240" w:line="360" w:lineRule="auto"/>
        <w:contextualSpacing/>
        <w:rPr>
          <w:rFonts w:ascii="Times New Roman" w:hAnsi="Times New Roman" w:cs="Times New Roman"/>
          <w:sz w:val="28"/>
          <w:szCs w:val="28"/>
        </w:rPr>
      </w:pPr>
      <w:bookmarkStart w:id="0" w:name="_GoBack"/>
      <w:bookmarkEnd w:id="0"/>
      <w:r w:rsidRPr="003B22FA">
        <w:rPr>
          <w:rFonts w:ascii="Times New Roman" w:hAnsi="Times New Roman" w:cs="Times New Roman"/>
          <w:sz w:val="28"/>
          <w:szCs w:val="28"/>
        </w:rPr>
        <w:t>мама стала моим наставником и консультантом.</w:t>
      </w:r>
    </w:p>
    <w:p w:rsidR="00FA7CBA" w:rsidRPr="00FA7CBA" w:rsidRDefault="00FA7CBA" w:rsidP="000A3A77">
      <w:pPr>
        <w:spacing w:line="360" w:lineRule="auto"/>
        <w:ind w:left="-284" w:firstLine="284"/>
        <w:contextualSpacing/>
        <w:jc w:val="both"/>
        <w:rPr>
          <w:rFonts w:ascii="Times New Roman" w:hAnsi="Times New Roman" w:cs="Times New Roman"/>
          <w:sz w:val="28"/>
          <w:szCs w:val="28"/>
        </w:rPr>
      </w:pPr>
      <w:r w:rsidRPr="00FA7CBA">
        <w:rPr>
          <w:rFonts w:ascii="Times New Roman" w:hAnsi="Times New Roman" w:cs="Times New Roman"/>
          <w:sz w:val="28"/>
          <w:szCs w:val="28"/>
        </w:rPr>
        <w:t xml:space="preserve">      Когда  мы</w:t>
      </w:r>
      <w:r w:rsidR="003B22FA">
        <w:rPr>
          <w:rFonts w:ascii="Times New Roman" w:hAnsi="Times New Roman" w:cs="Times New Roman"/>
          <w:sz w:val="28"/>
          <w:szCs w:val="28"/>
        </w:rPr>
        <w:t xml:space="preserve"> с мамой </w:t>
      </w:r>
      <w:r w:rsidRPr="00FA7CBA">
        <w:rPr>
          <w:rFonts w:ascii="Times New Roman" w:hAnsi="Times New Roman" w:cs="Times New Roman"/>
          <w:sz w:val="28"/>
          <w:szCs w:val="28"/>
        </w:rPr>
        <w:t xml:space="preserve"> составляли родословную, дедушка много рассказывал мне о наших родственниках. Особенно интересны мне были рассказы о войне. Хочу рассказать об испытаниях, которые выпали на долю женщин и детей во время войны. Дедушка с гордостью и любовью рассказал мне о своей маме, Чеботарёвой Анне Ильиничне.</w:t>
      </w:r>
      <w:r w:rsidR="00DE1897">
        <w:rPr>
          <w:rFonts w:ascii="Times New Roman" w:hAnsi="Times New Roman" w:cs="Times New Roman"/>
          <w:sz w:val="28"/>
          <w:szCs w:val="28"/>
        </w:rPr>
        <w:t xml:space="preserve"> Она родилась в 1906 году в Ростовской области   в станице Грушевская.</w:t>
      </w:r>
    </w:p>
    <w:p w:rsidR="00FA7CBA" w:rsidRPr="00FA7CBA" w:rsidRDefault="00FA7CBA" w:rsidP="00FA7CBA">
      <w:pPr>
        <w:spacing w:line="360" w:lineRule="auto"/>
        <w:ind w:left="-284" w:firstLine="284"/>
        <w:contextualSpacing/>
        <w:jc w:val="both"/>
        <w:rPr>
          <w:rFonts w:ascii="Times New Roman" w:hAnsi="Times New Roman" w:cs="Times New Roman"/>
          <w:sz w:val="28"/>
          <w:szCs w:val="28"/>
        </w:rPr>
      </w:pPr>
      <w:r w:rsidRPr="00FA7CBA">
        <w:rPr>
          <w:rFonts w:ascii="Times New Roman" w:hAnsi="Times New Roman" w:cs="Times New Roman"/>
          <w:sz w:val="28"/>
          <w:szCs w:val="28"/>
        </w:rPr>
        <w:t xml:space="preserve">        Во время войны </w:t>
      </w:r>
      <w:r w:rsidR="00D05D5E">
        <w:rPr>
          <w:rFonts w:ascii="Times New Roman" w:hAnsi="Times New Roman" w:cs="Times New Roman"/>
          <w:sz w:val="28"/>
          <w:szCs w:val="28"/>
        </w:rPr>
        <w:t xml:space="preserve">она </w:t>
      </w:r>
      <w:r w:rsidRPr="00FA7CBA">
        <w:rPr>
          <w:rFonts w:ascii="Times New Roman" w:hAnsi="Times New Roman" w:cs="Times New Roman"/>
          <w:sz w:val="28"/>
          <w:szCs w:val="28"/>
        </w:rPr>
        <w:t>осталась одна с тремя детьми на руках. Когда военные действия проходили совсем рядом с их хутором,  помогала раненым, лечила их у себя дома.</w:t>
      </w:r>
    </w:p>
    <w:p w:rsidR="00FA7CBA" w:rsidRPr="00FA7CBA" w:rsidRDefault="00FA7CBA" w:rsidP="00FA7CBA">
      <w:pPr>
        <w:spacing w:line="360" w:lineRule="auto"/>
        <w:ind w:left="-284" w:firstLine="284"/>
        <w:contextualSpacing/>
        <w:jc w:val="both"/>
        <w:rPr>
          <w:rFonts w:ascii="Times New Roman" w:hAnsi="Times New Roman" w:cs="Times New Roman"/>
          <w:sz w:val="28"/>
          <w:szCs w:val="28"/>
        </w:rPr>
      </w:pPr>
      <w:r w:rsidRPr="00FA7CBA">
        <w:rPr>
          <w:rFonts w:ascii="Times New Roman" w:hAnsi="Times New Roman" w:cs="Times New Roman"/>
          <w:sz w:val="28"/>
          <w:szCs w:val="28"/>
        </w:rPr>
        <w:t xml:space="preserve">       Во время немецкой оккупации в их доме укрывалась партизанка под видом родственницы, если бы немцы узнали об этом,  расстреляли бы всю семью.  </w:t>
      </w:r>
    </w:p>
    <w:p w:rsidR="00FA7CBA" w:rsidRPr="00FA7CBA" w:rsidRDefault="00FA7CBA" w:rsidP="00FA7CBA">
      <w:pPr>
        <w:spacing w:line="360" w:lineRule="auto"/>
        <w:ind w:left="-284" w:firstLine="284"/>
        <w:contextualSpacing/>
        <w:jc w:val="both"/>
        <w:rPr>
          <w:rFonts w:ascii="Times New Roman" w:hAnsi="Times New Roman" w:cs="Times New Roman"/>
          <w:sz w:val="28"/>
          <w:szCs w:val="28"/>
        </w:rPr>
      </w:pPr>
      <w:r w:rsidRPr="00FA7CBA">
        <w:rPr>
          <w:rFonts w:ascii="Times New Roman" w:hAnsi="Times New Roman" w:cs="Times New Roman"/>
          <w:sz w:val="28"/>
          <w:szCs w:val="28"/>
        </w:rPr>
        <w:t xml:space="preserve">      Однажды молодая женщина (ей было тогда 36 лет) разоружила двух немецких солдат. Ночью в сарай забрались пьяные солдаты и пытались увести корову (е</w:t>
      </w:r>
      <w:r w:rsidR="00D05D5E">
        <w:rPr>
          <w:rFonts w:ascii="Times New Roman" w:hAnsi="Times New Roman" w:cs="Times New Roman"/>
          <w:sz w:val="28"/>
          <w:szCs w:val="28"/>
        </w:rPr>
        <w:t xml:space="preserve">динственную кормилицу). </w:t>
      </w:r>
      <w:proofErr w:type="gramStart"/>
      <w:r w:rsidR="00D05D5E">
        <w:rPr>
          <w:rFonts w:ascii="Times New Roman" w:hAnsi="Times New Roman" w:cs="Times New Roman"/>
          <w:sz w:val="28"/>
          <w:szCs w:val="28"/>
        </w:rPr>
        <w:t>Женщина</w:t>
      </w:r>
      <w:proofErr w:type="gramEnd"/>
      <w:r w:rsidR="00D05D5E">
        <w:rPr>
          <w:rFonts w:ascii="Times New Roman" w:hAnsi="Times New Roman" w:cs="Times New Roman"/>
          <w:sz w:val="28"/>
          <w:szCs w:val="28"/>
        </w:rPr>
        <w:t xml:space="preserve"> не задумываясь</w:t>
      </w:r>
      <w:r w:rsidRPr="00FA7CBA">
        <w:rPr>
          <w:rFonts w:ascii="Times New Roman" w:hAnsi="Times New Roman" w:cs="Times New Roman"/>
          <w:sz w:val="28"/>
          <w:szCs w:val="28"/>
        </w:rPr>
        <w:t xml:space="preserve"> бросилась отбивать животное, схватила первое, что попалось под руки – это была коса -  и замахнулась на солдат, те побросали автоматы и сбежали. Потом по хутору долго ходили рассказы  о том, как Анна немцев смертью напугала. </w:t>
      </w:r>
    </w:p>
    <w:p w:rsidR="00FA7CBA" w:rsidRPr="00FA7CBA" w:rsidRDefault="00FA7CBA" w:rsidP="00FA7CBA">
      <w:pPr>
        <w:spacing w:line="360" w:lineRule="auto"/>
        <w:ind w:left="-284" w:firstLine="284"/>
        <w:contextualSpacing/>
        <w:jc w:val="both"/>
        <w:rPr>
          <w:rFonts w:ascii="Times New Roman" w:hAnsi="Times New Roman" w:cs="Times New Roman"/>
          <w:sz w:val="28"/>
          <w:szCs w:val="28"/>
        </w:rPr>
      </w:pPr>
      <w:r w:rsidRPr="00FA7CBA">
        <w:rPr>
          <w:rFonts w:ascii="Times New Roman" w:hAnsi="Times New Roman" w:cs="Times New Roman"/>
          <w:sz w:val="28"/>
          <w:szCs w:val="28"/>
        </w:rPr>
        <w:t xml:space="preserve">       Освободили станицу от немцев, но тяжёлые испытания не оставили людей, в 1944 году был страшный голод. Чтобы прокормить детей, бабушка </w:t>
      </w:r>
      <w:proofErr w:type="gramStart"/>
      <w:r w:rsidRPr="00FA7CBA">
        <w:rPr>
          <w:rFonts w:ascii="Times New Roman" w:hAnsi="Times New Roman" w:cs="Times New Roman"/>
          <w:sz w:val="28"/>
          <w:szCs w:val="28"/>
        </w:rPr>
        <w:t>собрала</w:t>
      </w:r>
      <w:proofErr w:type="gramEnd"/>
      <w:r w:rsidRPr="00FA7CBA">
        <w:rPr>
          <w:rFonts w:ascii="Times New Roman" w:hAnsi="Times New Roman" w:cs="Times New Roman"/>
          <w:sz w:val="28"/>
          <w:szCs w:val="28"/>
        </w:rPr>
        <w:t xml:space="preserve"> какие были в доме приличные вещи, даже своё венчальное платье, и поехала на Украину обменивать вещи на продукты. Поехала с родственником, которого по ранению демобилизовали домой раньше. Ехали они на товарных поездах, на открытых платформах. Спали по очереди, чтобы вещи не разворовали. На станциях останавливались, обменивали вещи, ехали дальше. Дети остались на хозяйстве одни. Мама перед отъездом оставила им только тазик проса, больше ничего не было. Дети выкапывали из земли  </w:t>
      </w:r>
      <w:proofErr w:type="spellStart"/>
      <w:r w:rsidRPr="00FA7CBA">
        <w:rPr>
          <w:rFonts w:ascii="Times New Roman" w:hAnsi="Times New Roman" w:cs="Times New Roman"/>
          <w:sz w:val="28"/>
          <w:szCs w:val="28"/>
        </w:rPr>
        <w:t>непроросшие</w:t>
      </w:r>
      <w:proofErr w:type="spellEnd"/>
      <w:r w:rsidRPr="00FA7CBA">
        <w:rPr>
          <w:rFonts w:ascii="Times New Roman" w:hAnsi="Times New Roman" w:cs="Times New Roman"/>
          <w:sz w:val="28"/>
          <w:szCs w:val="28"/>
        </w:rPr>
        <w:t xml:space="preserve">   </w:t>
      </w:r>
      <w:r w:rsidRPr="00FA7CBA">
        <w:rPr>
          <w:rFonts w:ascii="Times New Roman" w:hAnsi="Times New Roman" w:cs="Times New Roman"/>
          <w:sz w:val="28"/>
          <w:szCs w:val="28"/>
        </w:rPr>
        <w:lastRenderedPageBreak/>
        <w:t>семена кукурузы, гороха,  вымачивали их  и варили. Пытались доить</w:t>
      </w:r>
      <w:r w:rsidR="00D05D5E">
        <w:rPr>
          <w:rFonts w:ascii="Times New Roman" w:hAnsi="Times New Roman" w:cs="Times New Roman"/>
          <w:sz w:val="28"/>
          <w:szCs w:val="28"/>
        </w:rPr>
        <w:t xml:space="preserve"> корову, но она должна была телиться,</w:t>
      </w:r>
      <w:r w:rsidRPr="00FA7CBA">
        <w:rPr>
          <w:rFonts w:ascii="Times New Roman" w:hAnsi="Times New Roman" w:cs="Times New Roman"/>
          <w:sz w:val="28"/>
          <w:szCs w:val="28"/>
        </w:rPr>
        <w:t xml:space="preserve">  и у неё было только молозиво, дети варили его. Дедушка рассказывал, что голода даже не чувствовали, просто всё время хотелось спать. Дети боялись одного: что мама может не вернуться. Сами к Пасхе мазали и белили дом, старались хозяйничать,  как могли. Мама вернулась, привезла муку, пшеницу, ячмень, и жизнь потихоньку стала налаживаться. </w:t>
      </w:r>
    </w:p>
    <w:p w:rsidR="00FA7CBA" w:rsidRPr="00FA7CBA" w:rsidRDefault="00FA7CBA" w:rsidP="00FA7CBA">
      <w:pPr>
        <w:spacing w:line="360" w:lineRule="auto"/>
        <w:ind w:left="-284" w:firstLine="284"/>
        <w:contextualSpacing/>
        <w:jc w:val="both"/>
        <w:rPr>
          <w:rFonts w:ascii="Times New Roman" w:hAnsi="Times New Roman" w:cs="Times New Roman"/>
          <w:sz w:val="28"/>
          <w:szCs w:val="28"/>
        </w:rPr>
      </w:pPr>
      <w:r w:rsidRPr="00FA7CBA">
        <w:rPr>
          <w:rFonts w:ascii="Times New Roman" w:hAnsi="Times New Roman" w:cs="Times New Roman"/>
          <w:sz w:val="28"/>
          <w:szCs w:val="28"/>
        </w:rPr>
        <w:t xml:space="preserve">              Сейчас моей прабабушки нет в живых, рассказал о ней мне мой дед, которому  тогда  было 8 лет. Дедушка с огромной гордостью и нежностью вспоминает о своей маме. Сказал, что, когда впервые попал на Мамаев курган в Волгограде и  увидел памятник Родина</w:t>
      </w:r>
      <w:r>
        <w:rPr>
          <w:rFonts w:ascii="Times New Roman" w:hAnsi="Times New Roman" w:cs="Times New Roman"/>
          <w:sz w:val="28"/>
          <w:szCs w:val="28"/>
        </w:rPr>
        <w:t xml:space="preserve"> </w:t>
      </w:r>
      <w:r w:rsidRPr="00FA7CBA">
        <w:rPr>
          <w:rFonts w:ascii="Times New Roman" w:hAnsi="Times New Roman" w:cs="Times New Roman"/>
          <w:sz w:val="28"/>
          <w:szCs w:val="28"/>
        </w:rPr>
        <w:t>- мать, ему показалось, что именно его мама очень похожа на эту женщину.</w:t>
      </w:r>
    </w:p>
    <w:p w:rsidR="00FA7CBA" w:rsidRPr="00FA7CBA" w:rsidRDefault="00FA7CBA" w:rsidP="00FA7CBA">
      <w:pPr>
        <w:spacing w:line="360" w:lineRule="auto"/>
        <w:ind w:left="-284" w:firstLine="284"/>
        <w:contextualSpacing/>
        <w:jc w:val="both"/>
        <w:rPr>
          <w:rFonts w:ascii="Times New Roman" w:hAnsi="Times New Roman" w:cs="Times New Roman"/>
          <w:sz w:val="28"/>
          <w:szCs w:val="28"/>
        </w:rPr>
      </w:pPr>
      <w:r w:rsidRPr="00FA7CBA">
        <w:rPr>
          <w:rFonts w:ascii="Times New Roman" w:hAnsi="Times New Roman" w:cs="Times New Roman"/>
          <w:sz w:val="28"/>
          <w:szCs w:val="28"/>
        </w:rPr>
        <w:t xml:space="preserve">            Память о родных,  переживших войну, будем хранить в наших сердцах.</w:t>
      </w:r>
    </w:p>
    <w:p w:rsidR="00FA7CBA" w:rsidRPr="00FA7CBA" w:rsidRDefault="00FA7CBA" w:rsidP="00FA7CBA">
      <w:pPr>
        <w:spacing w:line="360" w:lineRule="auto"/>
        <w:ind w:left="-284" w:firstLine="284"/>
        <w:contextualSpacing/>
        <w:rPr>
          <w:rFonts w:ascii="Times New Roman" w:hAnsi="Times New Roman" w:cs="Times New Roman"/>
          <w:b/>
          <w:sz w:val="28"/>
          <w:szCs w:val="28"/>
        </w:rPr>
      </w:pPr>
    </w:p>
    <w:p w:rsidR="00FA7CBA" w:rsidRPr="00FA7CBA" w:rsidRDefault="00FA7CBA" w:rsidP="00FA7CBA">
      <w:pPr>
        <w:spacing w:line="360" w:lineRule="auto"/>
        <w:ind w:left="-284" w:firstLine="284"/>
        <w:contextualSpacing/>
        <w:rPr>
          <w:rFonts w:ascii="Times New Roman" w:hAnsi="Times New Roman" w:cs="Times New Roman"/>
          <w:sz w:val="28"/>
          <w:szCs w:val="28"/>
        </w:rPr>
      </w:pPr>
    </w:p>
    <w:p w:rsidR="00FA7CBA" w:rsidRPr="00FA7CBA" w:rsidRDefault="00FA7CBA" w:rsidP="00FA7CBA">
      <w:pPr>
        <w:spacing w:line="360" w:lineRule="auto"/>
        <w:ind w:left="-284" w:firstLine="284"/>
        <w:contextualSpacing/>
        <w:rPr>
          <w:rFonts w:ascii="Times New Roman" w:hAnsi="Times New Roman" w:cs="Times New Roman"/>
          <w:sz w:val="28"/>
          <w:szCs w:val="28"/>
        </w:rPr>
      </w:pPr>
      <w:r w:rsidRPr="00FA7CBA">
        <w:rPr>
          <w:rFonts w:ascii="Times New Roman" w:hAnsi="Times New Roman" w:cs="Times New Roman"/>
          <w:sz w:val="28"/>
          <w:szCs w:val="28"/>
        </w:rPr>
        <w:t xml:space="preserve">     </w:t>
      </w:r>
    </w:p>
    <w:sectPr w:rsidR="00FA7CBA" w:rsidRPr="00FA7CBA" w:rsidSect="000A3A77">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57"/>
    <w:rsid w:val="000A3A77"/>
    <w:rsid w:val="00255980"/>
    <w:rsid w:val="003B22FA"/>
    <w:rsid w:val="00CC1757"/>
    <w:rsid w:val="00D05D5E"/>
    <w:rsid w:val="00DE1897"/>
    <w:rsid w:val="00FA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4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ГБОУ СОШ № 1392 им. Д.В. Рябинкина</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2015-04-08T14:42:00Z</dcterms:created>
  <dcterms:modified xsi:type="dcterms:W3CDTF">2015-04-08T14:42:00Z</dcterms:modified>
</cp:coreProperties>
</file>