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3A32" w:rsidRDefault="00B13A32" w:rsidP="00B13A32">
      <w:pPr>
        <w:pStyle w:val="a3"/>
        <w:shd w:val="clear" w:color="auto" w:fill="FFFFFF"/>
        <w:spacing w:before="150" w:beforeAutospacing="0" w:after="150" w:afterAutospacing="0"/>
        <w:jc w:val="center"/>
        <w:rPr>
          <w:color w:val="000000"/>
          <w:sz w:val="28"/>
          <w:szCs w:val="28"/>
        </w:rPr>
      </w:pPr>
      <w:r>
        <w:rPr>
          <w:color w:val="000000"/>
          <w:sz w:val="28"/>
          <w:szCs w:val="28"/>
        </w:rPr>
        <w:t>Муниципальное бюджетное общеобразовательное учреждение</w:t>
      </w:r>
    </w:p>
    <w:p w:rsidR="00B13A32" w:rsidRDefault="00B13A32" w:rsidP="00B13A32">
      <w:pPr>
        <w:pStyle w:val="a3"/>
        <w:shd w:val="clear" w:color="auto" w:fill="FFFFFF"/>
        <w:spacing w:before="150" w:beforeAutospacing="0" w:after="150" w:afterAutospacing="0"/>
        <w:jc w:val="center"/>
        <w:rPr>
          <w:color w:val="000000"/>
          <w:sz w:val="28"/>
          <w:szCs w:val="28"/>
        </w:rPr>
      </w:pPr>
      <w:r>
        <w:rPr>
          <w:color w:val="000000"/>
          <w:sz w:val="28"/>
          <w:szCs w:val="28"/>
        </w:rPr>
        <w:t>«Берлинская основная общеобразовательная школа»</w:t>
      </w:r>
    </w:p>
    <w:p w:rsidR="00B13A32" w:rsidRDefault="00B13A32" w:rsidP="00B13A32">
      <w:pPr>
        <w:pStyle w:val="a3"/>
        <w:shd w:val="clear" w:color="auto" w:fill="FFFFFF"/>
        <w:spacing w:before="150" w:beforeAutospacing="0" w:after="150" w:afterAutospacing="0"/>
        <w:jc w:val="center"/>
        <w:rPr>
          <w:color w:val="000000"/>
          <w:sz w:val="28"/>
          <w:szCs w:val="28"/>
        </w:rPr>
      </w:pPr>
      <w:r>
        <w:rPr>
          <w:color w:val="000000"/>
          <w:sz w:val="28"/>
          <w:szCs w:val="28"/>
        </w:rPr>
        <w:t>Зырянского района Томской области</w:t>
      </w:r>
    </w:p>
    <w:p w:rsidR="00B13A32" w:rsidRDefault="00B13A32" w:rsidP="00B13A32">
      <w:pPr>
        <w:pStyle w:val="a3"/>
        <w:shd w:val="clear" w:color="auto" w:fill="FFFFFF"/>
        <w:spacing w:before="150" w:beforeAutospacing="0" w:after="150" w:afterAutospacing="0"/>
        <w:jc w:val="center"/>
        <w:rPr>
          <w:color w:val="000000"/>
          <w:sz w:val="28"/>
          <w:szCs w:val="28"/>
        </w:rPr>
      </w:pPr>
    </w:p>
    <w:p w:rsidR="00384E71" w:rsidRDefault="00384E71" w:rsidP="00384E71">
      <w:pPr>
        <w:pStyle w:val="a3"/>
        <w:shd w:val="clear" w:color="auto" w:fill="FFFFFF"/>
        <w:spacing w:before="150" w:beforeAutospacing="0" w:after="150" w:afterAutospacing="0"/>
        <w:jc w:val="center"/>
        <w:rPr>
          <w:color w:val="000000"/>
          <w:sz w:val="28"/>
          <w:szCs w:val="28"/>
        </w:rPr>
      </w:pPr>
      <w:r>
        <w:rPr>
          <w:color w:val="000000"/>
          <w:sz w:val="28"/>
          <w:szCs w:val="28"/>
        </w:rPr>
        <w:t xml:space="preserve">Исследовательская работа </w:t>
      </w:r>
    </w:p>
    <w:p w:rsidR="00B13A32" w:rsidRDefault="00384E71" w:rsidP="00384E71">
      <w:pPr>
        <w:pStyle w:val="a3"/>
        <w:shd w:val="clear" w:color="auto" w:fill="FFFFFF"/>
        <w:spacing w:before="150" w:beforeAutospacing="0" w:after="150" w:afterAutospacing="0"/>
        <w:jc w:val="center"/>
        <w:rPr>
          <w:color w:val="000000"/>
          <w:sz w:val="28"/>
          <w:szCs w:val="28"/>
        </w:rPr>
      </w:pPr>
      <w:r>
        <w:rPr>
          <w:color w:val="000000"/>
          <w:sz w:val="28"/>
          <w:szCs w:val="28"/>
        </w:rPr>
        <w:t>учителя истории Моисеева Артёма Владимировича</w:t>
      </w:r>
    </w:p>
    <w:p w:rsidR="005A7FEB" w:rsidRDefault="005A7FEB" w:rsidP="00384E71">
      <w:pPr>
        <w:pStyle w:val="a3"/>
        <w:shd w:val="clear" w:color="auto" w:fill="FFFFFF"/>
        <w:spacing w:before="150" w:beforeAutospacing="0" w:after="150" w:afterAutospacing="0"/>
        <w:jc w:val="center"/>
        <w:rPr>
          <w:color w:val="000000"/>
          <w:sz w:val="28"/>
          <w:szCs w:val="28"/>
        </w:rPr>
      </w:pPr>
    </w:p>
    <w:p w:rsidR="00384E71" w:rsidRPr="007F4324" w:rsidRDefault="0063007F" w:rsidP="00384E71">
      <w:pPr>
        <w:pStyle w:val="a3"/>
        <w:shd w:val="clear" w:color="auto" w:fill="FFFFFF"/>
        <w:spacing w:before="150" w:beforeAutospacing="0" w:after="150" w:afterAutospacing="0"/>
        <w:jc w:val="center"/>
        <w:rPr>
          <w:b/>
          <w:color w:val="000000"/>
          <w:sz w:val="28"/>
          <w:szCs w:val="28"/>
        </w:rPr>
      </w:pPr>
      <w:r w:rsidRPr="007F4324">
        <w:rPr>
          <w:b/>
          <w:color w:val="000000"/>
          <w:sz w:val="28"/>
          <w:szCs w:val="28"/>
        </w:rPr>
        <w:t>«И в веках будут жить двадцать восемь…</w:t>
      </w:r>
      <w:r w:rsidR="005A7FEB" w:rsidRPr="007F4324">
        <w:rPr>
          <w:b/>
          <w:color w:val="000000"/>
          <w:sz w:val="28"/>
          <w:szCs w:val="28"/>
        </w:rPr>
        <w:t>»</w:t>
      </w:r>
    </w:p>
    <w:p w:rsidR="005A7FEB" w:rsidRDefault="005A7FEB" w:rsidP="00384E71">
      <w:pPr>
        <w:pStyle w:val="a3"/>
        <w:shd w:val="clear" w:color="auto" w:fill="FFFFFF"/>
        <w:spacing w:before="150" w:beforeAutospacing="0" w:after="150" w:afterAutospacing="0"/>
        <w:jc w:val="center"/>
        <w:rPr>
          <w:color w:val="000000"/>
          <w:sz w:val="28"/>
          <w:szCs w:val="28"/>
        </w:rPr>
      </w:pPr>
    </w:p>
    <w:p w:rsidR="00384E71" w:rsidRPr="007F4324" w:rsidRDefault="00384E71" w:rsidP="00384E71">
      <w:pPr>
        <w:pStyle w:val="a3"/>
        <w:shd w:val="clear" w:color="auto" w:fill="FFFFFF"/>
        <w:spacing w:before="150" w:beforeAutospacing="0" w:after="150" w:afterAutospacing="0"/>
        <w:jc w:val="center"/>
        <w:rPr>
          <w:b/>
          <w:color w:val="000000"/>
          <w:sz w:val="28"/>
          <w:szCs w:val="28"/>
        </w:rPr>
      </w:pPr>
      <w:r w:rsidRPr="007F4324">
        <w:rPr>
          <w:b/>
          <w:color w:val="000000"/>
          <w:sz w:val="28"/>
          <w:szCs w:val="28"/>
        </w:rPr>
        <w:t>Номинация «Я помню! Я горжусь»!</w:t>
      </w:r>
    </w:p>
    <w:p w:rsidR="00384E71" w:rsidRDefault="00384E71" w:rsidP="00384E71">
      <w:pPr>
        <w:pStyle w:val="a3"/>
        <w:shd w:val="clear" w:color="auto" w:fill="FFFFFF"/>
        <w:spacing w:before="150" w:beforeAutospacing="0" w:after="150" w:afterAutospacing="0"/>
        <w:jc w:val="right"/>
        <w:rPr>
          <w:color w:val="000000"/>
          <w:sz w:val="28"/>
          <w:szCs w:val="28"/>
        </w:rPr>
      </w:pPr>
    </w:p>
    <w:p w:rsidR="00384E71" w:rsidRDefault="00384E71" w:rsidP="00384E71">
      <w:pPr>
        <w:pStyle w:val="a3"/>
        <w:shd w:val="clear" w:color="auto" w:fill="FFFFFF"/>
        <w:spacing w:before="150" w:beforeAutospacing="0" w:after="150" w:afterAutospacing="0"/>
        <w:jc w:val="right"/>
        <w:rPr>
          <w:color w:val="000000"/>
          <w:sz w:val="28"/>
          <w:szCs w:val="28"/>
        </w:rPr>
      </w:pPr>
      <w:r>
        <w:rPr>
          <w:color w:val="000000"/>
          <w:sz w:val="28"/>
          <w:szCs w:val="28"/>
        </w:rPr>
        <w:t>«Не надо фраз про доблесть и отвагу.</w:t>
      </w:r>
    </w:p>
    <w:p w:rsidR="00384E71" w:rsidRDefault="00384E71" w:rsidP="00384E71">
      <w:pPr>
        <w:pStyle w:val="a3"/>
        <w:shd w:val="clear" w:color="auto" w:fill="FFFFFF"/>
        <w:spacing w:before="150" w:beforeAutospacing="0" w:after="150" w:afterAutospacing="0"/>
        <w:jc w:val="right"/>
        <w:rPr>
          <w:color w:val="000000"/>
          <w:sz w:val="28"/>
          <w:szCs w:val="28"/>
        </w:rPr>
      </w:pPr>
      <w:r>
        <w:rPr>
          <w:color w:val="000000"/>
          <w:sz w:val="28"/>
          <w:szCs w:val="28"/>
        </w:rPr>
        <w:t>Слова – всего лишь навсего слова.</w:t>
      </w:r>
    </w:p>
    <w:p w:rsidR="00384E71" w:rsidRDefault="00384E71" w:rsidP="00384E71">
      <w:pPr>
        <w:pStyle w:val="a3"/>
        <w:shd w:val="clear" w:color="auto" w:fill="FFFFFF"/>
        <w:spacing w:before="150" w:beforeAutospacing="0" w:after="150" w:afterAutospacing="0"/>
        <w:jc w:val="right"/>
        <w:rPr>
          <w:color w:val="000000"/>
          <w:sz w:val="28"/>
          <w:szCs w:val="28"/>
        </w:rPr>
      </w:pPr>
      <w:r>
        <w:rPr>
          <w:color w:val="000000"/>
          <w:sz w:val="28"/>
          <w:szCs w:val="28"/>
        </w:rPr>
        <w:t>Мы здесь стояли. И назад – ни шагу.</w:t>
      </w:r>
    </w:p>
    <w:p w:rsidR="00384E71" w:rsidRDefault="00384E71" w:rsidP="00384E71">
      <w:pPr>
        <w:pStyle w:val="a3"/>
        <w:shd w:val="clear" w:color="auto" w:fill="FFFFFF"/>
        <w:spacing w:before="150" w:beforeAutospacing="0" w:after="150" w:afterAutospacing="0"/>
        <w:jc w:val="right"/>
        <w:rPr>
          <w:color w:val="000000"/>
          <w:sz w:val="28"/>
          <w:szCs w:val="28"/>
        </w:rPr>
      </w:pPr>
      <w:r>
        <w:rPr>
          <w:color w:val="000000"/>
          <w:sz w:val="28"/>
          <w:szCs w:val="28"/>
        </w:rPr>
        <w:t>Мы здесь лежим. Зато стоит Москва».</w:t>
      </w:r>
    </w:p>
    <w:p w:rsidR="00384E71" w:rsidRDefault="00384E71" w:rsidP="00384E71">
      <w:pPr>
        <w:pStyle w:val="a3"/>
        <w:shd w:val="clear" w:color="auto" w:fill="FFFFFF"/>
        <w:spacing w:before="150" w:beforeAutospacing="0" w:after="150" w:afterAutospacing="0"/>
        <w:jc w:val="right"/>
        <w:rPr>
          <w:color w:val="000000"/>
          <w:sz w:val="28"/>
          <w:szCs w:val="28"/>
        </w:rPr>
      </w:pPr>
      <w:r>
        <w:rPr>
          <w:color w:val="000000"/>
          <w:sz w:val="28"/>
          <w:szCs w:val="28"/>
        </w:rPr>
        <w:t>Владимир Карпенко</w:t>
      </w:r>
    </w:p>
    <w:p w:rsidR="00384E71" w:rsidRPr="00B13A32" w:rsidRDefault="00384E71" w:rsidP="00B13A32">
      <w:pPr>
        <w:pStyle w:val="a3"/>
        <w:shd w:val="clear" w:color="auto" w:fill="FFFFFF"/>
        <w:spacing w:before="150" w:beforeAutospacing="0" w:after="150" w:afterAutospacing="0"/>
        <w:jc w:val="center"/>
        <w:rPr>
          <w:color w:val="000000"/>
          <w:sz w:val="28"/>
          <w:szCs w:val="28"/>
        </w:rPr>
      </w:pPr>
      <w:r w:rsidRPr="00384E71">
        <w:rPr>
          <w:noProof/>
          <w:color w:val="000000"/>
          <w:sz w:val="28"/>
          <w:szCs w:val="28"/>
        </w:rPr>
        <w:drawing>
          <wp:inline distT="0" distB="0" distL="0" distR="0">
            <wp:extent cx="5657850" cy="4248150"/>
            <wp:effectExtent l="0" t="0" r="0" b="0"/>
            <wp:docPr id="1" name="Рисунок 1" descr="C:\Users\Artem\Desktop\Дубосеково\Фото\6864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Дубосеково\Фото\6864646.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7850" cy="4248150"/>
                    </a:xfrm>
                    <a:prstGeom prst="rect">
                      <a:avLst/>
                    </a:prstGeom>
                    <a:noFill/>
                    <a:ln>
                      <a:noFill/>
                    </a:ln>
                  </pic:spPr>
                </pic:pic>
              </a:graphicData>
            </a:graphic>
          </wp:inline>
        </w:drawing>
      </w:r>
    </w:p>
    <w:p w:rsidR="0017113B" w:rsidRPr="007F4324" w:rsidRDefault="0017113B" w:rsidP="00072460">
      <w:pPr>
        <w:pStyle w:val="a3"/>
        <w:shd w:val="clear" w:color="auto" w:fill="FFFFFF"/>
        <w:spacing w:before="150" w:beforeAutospacing="0" w:after="150" w:afterAutospacing="0"/>
        <w:jc w:val="center"/>
        <w:rPr>
          <w:b/>
          <w:color w:val="000000"/>
          <w:sz w:val="28"/>
          <w:szCs w:val="28"/>
        </w:rPr>
      </w:pPr>
      <w:r w:rsidRPr="007F4324">
        <w:rPr>
          <w:b/>
          <w:color w:val="000000"/>
          <w:sz w:val="28"/>
          <w:szCs w:val="28"/>
        </w:rPr>
        <w:t>Берлинка 2015</w:t>
      </w:r>
    </w:p>
    <w:p w:rsidR="000D1DBE" w:rsidRDefault="000D1DBE" w:rsidP="000D1DBE">
      <w:pPr>
        <w:jc w:val="center"/>
        <w:rPr>
          <w:rFonts w:ascii="Times New Roman" w:hAnsi="Times New Roman" w:cs="Times New Roman"/>
          <w:b/>
          <w:color w:val="000000"/>
          <w:sz w:val="26"/>
          <w:szCs w:val="26"/>
          <w:shd w:val="clear" w:color="auto" w:fill="FFFFFF"/>
        </w:rPr>
      </w:pPr>
      <w:r w:rsidRPr="000D1DBE">
        <w:rPr>
          <w:rFonts w:ascii="Times New Roman" w:hAnsi="Times New Roman" w:cs="Times New Roman"/>
          <w:b/>
          <w:color w:val="000000"/>
          <w:sz w:val="26"/>
          <w:szCs w:val="26"/>
          <w:shd w:val="clear" w:color="auto" w:fill="FFFFFF"/>
        </w:rPr>
        <w:lastRenderedPageBreak/>
        <w:t>План исследовательской работы</w:t>
      </w:r>
      <w:r>
        <w:rPr>
          <w:rFonts w:ascii="Times New Roman" w:hAnsi="Times New Roman" w:cs="Times New Roman"/>
          <w:b/>
          <w:color w:val="000000"/>
          <w:sz w:val="26"/>
          <w:szCs w:val="26"/>
          <w:shd w:val="clear" w:color="auto" w:fill="FFFFFF"/>
        </w:rPr>
        <w:t>:</w:t>
      </w:r>
    </w:p>
    <w:p w:rsidR="000D1DBE" w:rsidRDefault="000D1DBE" w:rsidP="000D1DBE">
      <w:pPr>
        <w:rPr>
          <w:rFonts w:ascii="Times New Roman" w:hAnsi="Times New Roman" w:cs="Times New Roman"/>
          <w:b/>
          <w:color w:val="000000"/>
          <w:sz w:val="26"/>
          <w:szCs w:val="26"/>
          <w:shd w:val="clear" w:color="auto" w:fill="FFFFFF"/>
        </w:rPr>
      </w:pPr>
    </w:p>
    <w:p w:rsidR="000D1DBE" w:rsidRDefault="000D1DBE" w:rsidP="000D1DBE">
      <w:pPr>
        <w:rPr>
          <w:rFonts w:ascii="Times New Roman" w:hAnsi="Times New Roman" w:cs="Times New Roman"/>
          <w:color w:val="000000"/>
          <w:sz w:val="26"/>
          <w:szCs w:val="26"/>
          <w:shd w:val="clear" w:color="auto" w:fill="FFFFFF"/>
        </w:rPr>
      </w:pPr>
      <w:r w:rsidRPr="000D1DBE">
        <w:rPr>
          <w:rFonts w:ascii="Times New Roman" w:hAnsi="Times New Roman" w:cs="Times New Roman"/>
          <w:color w:val="000000"/>
          <w:sz w:val="26"/>
          <w:szCs w:val="26"/>
          <w:shd w:val="clear" w:color="auto" w:fill="FFFFFF"/>
        </w:rPr>
        <w:t>И в веках будут жить двадцать восемь</w:t>
      </w:r>
      <w:r>
        <w:rPr>
          <w:rFonts w:ascii="Times New Roman" w:hAnsi="Times New Roman" w:cs="Times New Roman"/>
          <w:color w:val="000000"/>
          <w:sz w:val="26"/>
          <w:szCs w:val="26"/>
          <w:shd w:val="clear" w:color="auto" w:fill="FFFFFF"/>
        </w:rPr>
        <w:t>…</w:t>
      </w:r>
      <w:r w:rsidR="007F4324">
        <w:rPr>
          <w:rFonts w:ascii="Times New Roman" w:hAnsi="Times New Roman" w:cs="Times New Roman"/>
          <w:color w:val="000000"/>
          <w:sz w:val="26"/>
          <w:szCs w:val="26"/>
          <w:shd w:val="clear" w:color="auto" w:fill="FFFFFF"/>
        </w:rPr>
        <w:t>……………………………………………...</w:t>
      </w:r>
      <w:r>
        <w:rPr>
          <w:rFonts w:ascii="Times New Roman" w:hAnsi="Times New Roman" w:cs="Times New Roman"/>
          <w:color w:val="000000"/>
          <w:sz w:val="26"/>
          <w:szCs w:val="26"/>
          <w:shd w:val="clear" w:color="auto" w:fill="FFFFFF"/>
        </w:rPr>
        <w:t xml:space="preserve"> стр. </w:t>
      </w:r>
      <w:r w:rsidR="007F4324">
        <w:rPr>
          <w:rFonts w:ascii="Times New Roman" w:hAnsi="Times New Roman" w:cs="Times New Roman"/>
          <w:color w:val="000000"/>
          <w:sz w:val="26"/>
          <w:szCs w:val="26"/>
          <w:shd w:val="clear" w:color="auto" w:fill="FFFFFF"/>
        </w:rPr>
        <w:t>3-16</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1………………………………………………………………………..стр. 17-19</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2………………………………………………………………………..стр. 20-36</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3………………………………………………………………………..стр. 37-41</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4………………………………………………………………………..стр. 42-45</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5………………………………………………………………………..стр. 46-48</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6………………………………………………………………………..стр. 49-52</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7……………………………………………………………………………стр. 53</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8………………………………………………………………………..стр. 54-56</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9……………………………………………………………………………стр. 57</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10………………………………………………………………………стр. 58-61</w:t>
      </w:r>
    </w:p>
    <w:p w:rsidR="007F4324" w:rsidRDefault="007F4324" w:rsidP="000D1DBE">
      <w:pPr>
        <w:rPr>
          <w:rFonts w:ascii="Times New Roman" w:hAnsi="Times New Roman" w:cs="Times New Roman"/>
          <w:color w:val="000000"/>
          <w:sz w:val="26"/>
          <w:szCs w:val="26"/>
          <w:shd w:val="clear" w:color="auto" w:fill="FFFFFF"/>
        </w:rPr>
      </w:pPr>
    </w:p>
    <w:p w:rsidR="007F4324"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Приложение № 11 (Моё отношение к проблеме)…………………………………….стр. 62-65</w:t>
      </w:r>
    </w:p>
    <w:p w:rsidR="007F4324" w:rsidRDefault="007F4324" w:rsidP="000D1DBE">
      <w:pPr>
        <w:rPr>
          <w:rFonts w:ascii="Times New Roman" w:hAnsi="Times New Roman" w:cs="Times New Roman"/>
          <w:color w:val="000000"/>
          <w:sz w:val="26"/>
          <w:szCs w:val="26"/>
          <w:shd w:val="clear" w:color="auto" w:fill="FFFFFF"/>
        </w:rPr>
      </w:pPr>
    </w:p>
    <w:p w:rsidR="007F4324" w:rsidRPr="000D1DBE" w:rsidRDefault="007F4324" w:rsidP="000D1DBE">
      <w:pP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Ссылки на видео фрагменты………………………………………………………………стр. 66</w:t>
      </w:r>
    </w:p>
    <w:p w:rsidR="000D1DBE" w:rsidRDefault="000D1DBE" w:rsidP="000D1DBE">
      <w:pPr>
        <w:rPr>
          <w:rFonts w:ascii="Times New Roman" w:hAnsi="Times New Roman" w:cs="Times New Roman"/>
          <w:b/>
          <w:color w:val="000000"/>
          <w:sz w:val="26"/>
          <w:szCs w:val="26"/>
          <w:shd w:val="clear" w:color="auto" w:fill="FFFFFF"/>
        </w:rPr>
      </w:pPr>
    </w:p>
    <w:p w:rsidR="000D1DBE" w:rsidRPr="000D1DBE" w:rsidRDefault="000D1DBE" w:rsidP="000D1DBE">
      <w:pPr>
        <w:rPr>
          <w:rFonts w:ascii="Times New Roman" w:hAnsi="Times New Roman" w:cs="Times New Roman"/>
          <w:b/>
          <w:color w:val="000000"/>
          <w:sz w:val="26"/>
          <w:szCs w:val="26"/>
          <w:shd w:val="clear" w:color="auto" w:fill="FFFFFF"/>
        </w:rPr>
      </w:pPr>
    </w:p>
    <w:p w:rsidR="00047806" w:rsidRDefault="00047806" w:rsidP="00047806">
      <w:pPr>
        <w:rPr>
          <w:rFonts w:ascii="Times New Roman" w:hAnsi="Times New Roman" w:cs="Times New Roman"/>
          <w:color w:val="000000"/>
          <w:sz w:val="26"/>
          <w:szCs w:val="26"/>
          <w:shd w:val="clear" w:color="auto" w:fill="FFFFFF"/>
        </w:rPr>
      </w:pPr>
    </w:p>
    <w:p w:rsidR="00734217" w:rsidRDefault="00734217" w:rsidP="00047806">
      <w:pPr>
        <w:jc w:val="right"/>
        <w:rPr>
          <w:rFonts w:ascii="Times New Roman" w:hAnsi="Times New Roman" w:cs="Times New Roman"/>
          <w:i/>
          <w:iCs/>
          <w:color w:val="000000"/>
          <w:sz w:val="26"/>
          <w:szCs w:val="26"/>
          <w:shd w:val="clear" w:color="auto" w:fill="FFFFFF"/>
        </w:rPr>
      </w:pPr>
      <w:r w:rsidRPr="00304A6A">
        <w:rPr>
          <w:rFonts w:ascii="Times New Roman" w:hAnsi="Times New Roman" w:cs="Times New Roman"/>
          <w:color w:val="000000"/>
          <w:sz w:val="26"/>
          <w:szCs w:val="26"/>
          <w:shd w:val="clear" w:color="auto" w:fill="FFFFFF"/>
        </w:rPr>
        <w:lastRenderedPageBreak/>
        <w:t>Стрижиный взлёт ракет сигнальных</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И вой сирен – недобрый знак.</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За сутки десять генеральных</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И пять психических атак.</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Но, остановленные нами</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На поле боя и судьбы,</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Перед окопами и рвами</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Встают их танки на дыбы.</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Фон Бок сбивается со счета,</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В какой уже не помнит раз,</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Полмира взявшая пехота</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Не может выполнить приказ.</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Её позёмкою заносит</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В глазах оледенел закат.</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Но живы всюду двадцать восемь</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Бессмертью вверенных солдат.</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И генерал – майор Панфилов</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Ложится сам за пулемет</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И в штабе писарю чернила</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sidRPr="00304A6A">
        <w:rPr>
          <w:rFonts w:ascii="Times New Roman" w:hAnsi="Times New Roman" w:cs="Times New Roman"/>
          <w:color w:val="000000"/>
          <w:sz w:val="26"/>
          <w:szCs w:val="26"/>
          <w:shd w:val="clear" w:color="auto" w:fill="FFFFFF"/>
        </w:rPr>
        <w:t>Уже легенда подает.</w:t>
      </w:r>
      <w:r w:rsidRPr="00304A6A">
        <w:rPr>
          <w:rStyle w:val="apple-converted-space"/>
          <w:rFonts w:ascii="Times New Roman" w:hAnsi="Times New Roman" w:cs="Times New Roman"/>
          <w:color w:val="000000"/>
          <w:sz w:val="26"/>
          <w:szCs w:val="26"/>
          <w:shd w:val="clear" w:color="auto" w:fill="FFFFFF"/>
        </w:rPr>
        <w:t> </w:t>
      </w:r>
      <w:r w:rsidRPr="00304A6A">
        <w:rPr>
          <w:rFonts w:ascii="Times New Roman" w:hAnsi="Times New Roman" w:cs="Times New Roman"/>
          <w:color w:val="000000"/>
          <w:sz w:val="26"/>
          <w:szCs w:val="26"/>
        </w:rPr>
        <w:br/>
      </w:r>
      <w:r>
        <w:rPr>
          <w:rFonts w:ascii="Times New Roman" w:hAnsi="Times New Roman" w:cs="Times New Roman"/>
          <w:i/>
          <w:iCs/>
          <w:color w:val="000000"/>
          <w:sz w:val="26"/>
          <w:szCs w:val="26"/>
          <w:shd w:val="clear" w:color="auto" w:fill="FFFFFF"/>
        </w:rPr>
        <w:t xml:space="preserve">                       </w:t>
      </w:r>
      <w:r w:rsidRPr="00304A6A">
        <w:rPr>
          <w:rFonts w:ascii="Times New Roman" w:hAnsi="Times New Roman" w:cs="Times New Roman"/>
          <w:i/>
          <w:iCs/>
          <w:color w:val="000000"/>
          <w:sz w:val="26"/>
          <w:szCs w:val="26"/>
          <w:shd w:val="clear" w:color="auto" w:fill="FFFFFF"/>
        </w:rPr>
        <w:t>Яков Козловский</w:t>
      </w:r>
    </w:p>
    <w:p w:rsidR="00C14768" w:rsidRPr="00C14768" w:rsidRDefault="00734217" w:rsidP="00C14768">
      <w:pPr>
        <w:pStyle w:val="a6"/>
        <w:ind w:firstLine="708"/>
        <w:rPr>
          <w:rFonts w:ascii="Times New Roman" w:hAnsi="Times New Roman" w:cs="Times New Roman"/>
          <w:sz w:val="26"/>
          <w:szCs w:val="26"/>
          <w:lang w:eastAsia="ru-RU"/>
        </w:rPr>
      </w:pPr>
      <w:r w:rsidRPr="00C14768">
        <w:rPr>
          <w:rFonts w:ascii="Times New Roman" w:hAnsi="Times New Roman" w:cs="Times New Roman"/>
          <w:sz w:val="26"/>
          <w:szCs w:val="26"/>
          <w:lang w:eastAsia="ru-RU"/>
        </w:rPr>
        <w:t xml:space="preserve">Великая битва под Москвой была отмечена многочисленными примерами самопожертвования, мужества и стойкости бойцов и командиров Красной Армии, партизан и подпольщиков, участников трудового фронта. </w:t>
      </w:r>
    </w:p>
    <w:p w:rsidR="00C14768" w:rsidRPr="00C14768" w:rsidRDefault="00734217" w:rsidP="00C14768">
      <w:pPr>
        <w:pStyle w:val="a6"/>
        <w:ind w:firstLine="708"/>
        <w:rPr>
          <w:rFonts w:ascii="Times New Roman" w:hAnsi="Times New Roman" w:cs="Times New Roman"/>
          <w:b/>
          <w:bCs/>
          <w:sz w:val="26"/>
          <w:szCs w:val="26"/>
          <w:lang w:eastAsia="ru-RU"/>
        </w:rPr>
      </w:pPr>
      <w:r w:rsidRPr="00C14768">
        <w:rPr>
          <w:rFonts w:ascii="Times New Roman" w:hAnsi="Times New Roman" w:cs="Times New Roman"/>
          <w:sz w:val="26"/>
          <w:szCs w:val="26"/>
          <w:lang w:eastAsia="ru-RU"/>
        </w:rPr>
        <w:t xml:space="preserve">Не будь этого, наша столица вряд ли устояла бы перед мощным натиском превосходящих сил врага. Без массового героизма ее </w:t>
      </w:r>
      <w:r w:rsidR="00C14768">
        <w:rPr>
          <w:rFonts w:ascii="Times New Roman" w:hAnsi="Times New Roman" w:cs="Times New Roman"/>
          <w:sz w:val="26"/>
          <w:szCs w:val="26"/>
          <w:lang w:eastAsia="ru-RU"/>
        </w:rPr>
        <w:t>за</w:t>
      </w:r>
      <w:r w:rsidRPr="00C14768">
        <w:rPr>
          <w:rFonts w:ascii="Times New Roman" w:hAnsi="Times New Roman" w:cs="Times New Roman"/>
          <w:sz w:val="26"/>
          <w:szCs w:val="26"/>
          <w:lang w:eastAsia="ru-RU"/>
        </w:rPr>
        <w:t>щитников не удалось бы одержать первую крупную победу над немецко- фашистскими захватчиками за вес</w:t>
      </w:r>
      <w:r w:rsidR="00C14768">
        <w:rPr>
          <w:rFonts w:ascii="Times New Roman" w:hAnsi="Times New Roman" w:cs="Times New Roman"/>
          <w:sz w:val="26"/>
          <w:szCs w:val="26"/>
          <w:lang w:eastAsia="ru-RU"/>
        </w:rPr>
        <w:t>ь предшествующий период Второй ми</w:t>
      </w:r>
      <w:r w:rsidRPr="00C14768">
        <w:rPr>
          <w:rFonts w:ascii="Times New Roman" w:hAnsi="Times New Roman" w:cs="Times New Roman"/>
          <w:sz w:val="26"/>
          <w:szCs w:val="26"/>
          <w:lang w:eastAsia="ru-RU"/>
        </w:rPr>
        <w:t>ровой войны. Многие из героев, отличившихся в сражениях под Москвой, получили всенародную известность, их имена вписаны в летопись </w:t>
      </w:r>
      <w:r w:rsidRPr="00C14768">
        <w:rPr>
          <w:rFonts w:ascii="Times New Roman" w:hAnsi="Times New Roman" w:cs="Times New Roman"/>
          <w:b/>
          <w:bCs/>
          <w:sz w:val="26"/>
          <w:szCs w:val="26"/>
          <w:lang w:eastAsia="ru-RU"/>
        </w:rPr>
        <w:t xml:space="preserve">Великой </w:t>
      </w:r>
      <w:r w:rsidR="00C14768">
        <w:rPr>
          <w:rFonts w:ascii="Times New Roman" w:hAnsi="Times New Roman" w:cs="Times New Roman"/>
          <w:b/>
          <w:bCs/>
          <w:sz w:val="26"/>
          <w:szCs w:val="26"/>
          <w:lang w:eastAsia="ru-RU"/>
        </w:rPr>
        <w:t>Отечественной войны 1941-1945 годов</w:t>
      </w:r>
      <w:r w:rsidRPr="00C14768">
        <w:rPr>
          <w:rFonts w:ascii="Times New Roman" w:hAnsi="Times New Roman" w:cs="Times New Roman"/>
          <w:b/>
          <w:bCs/>
          <w:sz w:val="26"/>
          <w:szCs w:val="26"/>
          <w:lang w:eastAsia="ru-RU"/>
        </w:rPr>
        <w:t xml:space="preserve">. </w:t>
      </w:r>
    </w:p>
    <w:p w:rsidR="00C14768" w:rsidRPr="00C14768" w:rsidRDefault="00734217" w:rsidP="00C14768">
      <w:pPr>
        <w:pStyle w:val="a6"/>
        <w:ind w:firstLine="708"/>
        <w:rPr>
          <w:rFonts w:ascii="Times New Roman" w:hAnsi="Times New Roman" w:cs="Times New Roman"/>
          <w:sz w:val="26"/>
          <w:szCs w:val="26"/>
          <w:lang w:eastAsia="ru-RU"/>
        </w:rPr>
      </w:pPr>
      <w:r w:rsidRPr="00C14768">
        <w:rPr>
          <w:rFonts w:ascii="Times New Roman" w:hAnsi="Times New Roman" w:cs="Times New Roman"/>
          <w:sz w:val="26"/>
          <w:szCs w:val="26"/>
          <w:lang w:eastAsia="ru-RU"/>
        </w:rPr>
        <w:t>Среди ратных свершений воинов, защищавших столицу, особое место занимает подвиг 28 гвардейцев-панфиловцев. Он уникален по своей сути и выдающийся по св</w:t>
      </w:r>
      <w:r w:rsidR="00C14768" w:rsidRPr="00C14768">
        <w:rPr>
          <w:rFonts w:ascii="Times New Roman" w:hAnsi="Times New Roman" w:cs="Times New Roman"/>
          <w:sz w:val="26"/>
          <w:szCs w:val="26"/>
          <w:lang w:eastAsia="ru-RU"/>
        </w:rPr>
        <w:t>оему значению. 16 ноября 1941 года</w:t>
      </w:r>
      <w:r w:rsidRPr="00C14768">
        <w:rPr>
          <w:rFonts w:ascii="Times New Roman" w:hAnsi="Times New Roman" w:cs="Times New Roman"/>
          <w:sz w:val="26"/>
          <w:szCs w:val="26"/>
          <w:lang w:eastAsia="ru-RU"/>
        </w:rPr>
        <w:t xml:space="preserve"> у железнодорожного разъезда Дубосеково в районе Волоколамского шоссе небольшая группа отважных советских в</w:t>
      </w:r>
      <w:r w:rsidR="00C14768" w:rsidRPr="00C14768">
        <w:rPr>
          <w:rFonts w:ascii="Times New Roman" w:hAnsi="Times New Roman" w:cs="Times New Roman"/>
          <w:sz w:val="26"/>
          <w:szCs w:val="26"/>
          <w:lang w:eastAsia="ru-RU"/>
        </w:rPr>
        <w:t>оинов преградила путь более 50 вр</w:t>
      </w:r>
      <w:r w:rsidRPr="00C14768">
        <w:rPr>
          <w:rFonts w:ascii="Times New Roman" w:hAnsi="Times New Roman" w:cs="Times New Roman"/>
          <w:sz w:val="26"/>
          <w:szCs w:val="26"/>
          <w:lang w:eastAsia="ru-RU"/>
        </w:rPr>
        <w:t xml:space="preserve">ажеским танкам, рвавшимся к Москве. Реальных сил, способных остановить такую танковую армаду противника, в нашей столице тогда не было. Но мужественные защитники Родины и главного города страны не дрогнули и задержали вражеский прорыв на четыре с половиной часа, как раз до подхода наших резервных войск. </w:t>
      </w:r>
    </w:p>
    <w:p w:rsidR="00734217" w:rsidRPr="00C14768" w:rsidRDefault="00734217" w:rsidP="00C14768">
      <w:pPr>
        <w:pStyle w:val="a6"/>
        <w:ind w:firstLine="708"/>
        <w:rPr>
          <w:rFonts w:ascii="Times New Roman" w:hAnsi="Times New Roman" w:cs="Times New Roman"/>
          <w:sz w:val="26"/>
          <w:szCs w:val="26"/>
          <w:lang w:eastAsia="ru-RU"/>
        </w:rPr>
      </w:pPr>
      <w:r w:rsidRPr="00C14768">
        <w:rPr>
          <w:rFonts w:ascii="Times New Roman" w:hAnsi="Times New Roman" w:cs="Times New Roman"/>
          <w:sz w:val="26"/>
          <w:szCs w:val="26"/>
          <w:lang w:eastAsia="ru-RU"/>
        </w:rPr>
        <w:t>Вскоре об этом беспримерном подвиге узнала вся страна, и 28 гвардейцев-панфиловцев заняли достойное место в истории Великой Отечественной войны.</w:t>
      </w:r>
    </w:p>
    <w:p w:rsidR="00734217" w:rsidRPr="00304A6A" w:rsidRDefault="00734217" w:rsidP="00734217">
      <w:pPr>
        <w:rPr>
          <w:rFonts w:ascii="Times New Roman" w:hAnsi="Times New Roman" w:cs="Times New Roman"/>
          <w:sz w:val="26"/>
          <w:szCs w:val="26"/>
        </w:rPr>
      </w:pPr>
      <w:r w:rsidRPr="00304A6A">
        <w:rPr>
          <w:rStyle w:val="apple-converted-space"/>
          <w:rFonts w:ascii="Times New Roman" w:hAnsi="Times New Roman" w:cs="Times New Roman"/>
          <w:i/>
          <w:iCs/>
          <w:color w:val="000000"/>
          <w:sz w:val="26"/>
          <w:szCs w:val="26"/>
          <w:shd w:val="clear" w:color="auto" w:fill="FFFFFF"/>
        </w:rPr>
        <w:t> </w:t>
      </w:r>
    </w:p>
    <w:p w:rsidR="00734217" w:rsidRDefault="00734217" w:rsidP="00734217">
      <w:pPr>
        <w:pStyle w:val="a3"/>
        <w:shd w:val="clear" w:color="auto" w:fill="FFFFFF"/>
        <w:spacing w:before="150" w:beforeAutospacing="0" w:after="150" w:afterAutospacing="0"/>
        <w:jc w:val="right"/>
        <w:rPr>
          <w:color w:val="000000"/>
          <w:sz w:val="28"/>
          <w:szCs w:val="28"/>
        </w:rPr>
      </w:pPr>
    </w:p>
    <w:p w:rsidR="00734217" w:rsidRDefault="00734217" w:rsidP="005A7FEB">
      <w:pPr>
        <w:pStyle w:val="a3"/>
        <w:shd w:val="clear" w:color="auto" w:fill="FFFFFF"/>
        <w:spacing w:before="150" w:beforeAutospacing="0" w:after="150" w:afterAutospacing="0"/>
        <w:jc w:val="center"/>
        <w:rPr>
          <w:color w:val="000000"/>
          <w:sz w:val="28"/>
          <w:szCs w:val="28"/>
        </w:rPr>
      </w:pPr>
    </w:p>
    <w:p w:rsidR="00734217" w:rsidRDefault="00EA0D5D" w:rsidP="005A7FEB">
      <w:pPr>
        <w:pStyle w:val="a3"/>
        <w:shd w:val="clear" w:color="auto" w:fill="FFFFFF"/>
        <w:spacing w:before="150" w:beforeAutospacing="0" w:after="150" w:afterAutospacing="0"/>
        <w:jc w:val="center"/>
        <w:rPr>
          <w:color w:val="000000"/>
          <w:sz w:val="28"/>
          <w:szCs w:val="28"/>
        </w:rPr>
      </w:pPr>
      <w:r w:rsidRPr="0074235D">
        <w:rPr>
          <w:noProof/>
          <w:sz w:val="26"/>
          <w:szCs w:val="26"/>
        </w:rPr>
        <w:drawing>
          <wp:anchor distT="0" distB="0" distL="114300" distR="114300" simplePos="0" relativeHeight="251658240" behindDoc="0" locked="0" layoutInCell="1" allowOverlap="1" wp14:anchorId="063E2E3E" wp14:editId="1A80A1CB">
            <wp:simplePos x="0" y="0"/>
            <wp:positionH relativeFrom="column">
              <wp:posOffset>-171450</wp:posOffset>
            </wp:positionH>
            <wp:positionV relativeFrom="paragraph">
              <wp:posOffset>0</wp:posOffset>
            </wp:positionV>
            <wp:extent cx="2152650" cy="2676525"/>
            <wp:effectExtent l="0" t="0" r="0" b="9525"/>
            <wp:wrapSquare wrapText="bothSides"/>
            <wp:docPr id="2" name="Рисунок 2" descr="C:\Users\Artem\Desktop\16 ноября 1941 года бой у разъезда Дубосеково. (много фоток) (PIPL XAVAET)_files\панфилов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16 ноября 1941 года бой у разъезда Дубосеково. (много фоток) (PIPL XAVAET)_files\панфилов -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52650" cy="2676525"/>
                    </a:xfrm>
                    <a:prstGeom prst="rect">
                      <a:avLst/>
                    </a:prstGeom>
                    <a:noFill/>
                    <a:ln>
                      <a:noFill/>
                    </a:ln>
                  </pic:spPr>
                </pic:pic>
              </a:graphicData>
            </a:graphic>
          </wp:anchor>
        </w:drawing>
      </w:r>
    </w:p>
    <w:p w:rsidR="00734217" w:rsidRDefault="00734217" w:rsidP="00EA0D5D">
      <w:pPr>
        <w:pStyle w:val="a3"/>
        <w:shd w:val="clear" w:color="auto" w:fill="FFFFFF"/>
        <w:spacing w:before="150" w:beforeAutospacing="0" w:after="150" w:afterAutospacing="0"/>
        <w:rPr>
          <w:color w:val="000000"/>
          <w:sz w:val="28"/>
          <w:szCs w:val="28"/>
        </w:rPr>
      </w:pPr>
    </w:p>
    <w:p w:rsidR="00EA0D5D" w:rsidRDefault="00EA0D5D" w:rsidP="00EA0D5D">
      <w:pPr>
        <w:pStyle w:val="a3"/>
        <w:shd w:val="clear" w:color="auto" w:fill="FFFFFF"/>
        <w:spacing w:before="150" w:beforeAutospacing="0" w:after="150" w:afterAutospacing="0"/>
        <w:rPr>
          <w:color w:val="000000"/>
          <w:sz w:val="28"/>
          <w:szCs w:val="28"/>
        </w:rPr>
      </w:pPr>
    </w:p>
    <w:p w:rsidR="00EA0D5D" w:rsidRDefault="00EA0D5D" w:rsidP="00EA0D5D">
      <w:pPr>
        <w:pStyle w:val="a3"/>
        <w:shd w:val="clear" w:color="auto" w:fill="FFFFFF"/>
        <w:spacing w:before="150" w:beforeAutospacing="0" w:after="150" w:afterAutospacing="0"/>
        <w:rPr>
          <w:color w:val="000000"/>
          <w:sz w:val="28"/>
          <w:szCs w:val="28"/>
        </w:rPr>
      </w:pPr>
    </w:p>
    <w:p w:rsidR="00EA0D5D" w:rsidRDefault="00EA0D5D" w:rsidP="00A103F2">
      <w:pPr>
        <w:pStyle w:val="a6"/>
        <w:jc w:val="center"/>
        <w:rPr>
          <w:rFonts w:ascii="Times New Roman" w:hAnsi="Times New Roman" w:cs="Times New Roman"/>
          <w:sz w:val="26"/>
          <w:szCs w:val="26"/>
        </w:rPr>
      </w:pPr>
      <w:r>
        <w:rPr>
          <w:rFonts w:ascii="Times New Roman" w:hAnsi="Times New Roman" w:cs="Times New Roman"/>
          <w:sz w:val="26"/>
          <w:szCs w:val="26"/>
        </w:rPr>
        <w:t>Генерал-майор И.В. Панфилов</w:t>
      </w:r>
      <w:r>
        <w:rPr>
          <w:rFonts w:ascii="Times New Roman" w:hAnsi="Times New Roman" w:cs="Times New Roman"/>
          <w:sz w:val="26"/>
          <w:szCs w:val="26"/>
        </w:rPr>
        <w:br w:type="textWrapping" w:clear="all"/>
      </w:r>
    </w:p>
    <w:p w:rsidR="00E92EC7" w:rsidRPr="006651E1" w:rsidRDefault="00B7702A" w:rsidP="00EA0D5D">
      <w:pPr>
        <w:pStyle w:val="a6"/>
        <w:ind w:firstLine="708"/>
        <w:rPr>
          <w:rFonts w:ascii="Times New Roman" w:hAnsi="Times New Roman" w:cs="Times New Roman"/>
          <w:sz w:val="26"/>
          <w:szCs w:val="26"/>
        </w:rPr>
      </w:pPr>
      <w:r w:rsidRPr="006651E1">
        <w:rPr>
          <w:rFonts w:ascii="Times New Roman" w:hAnsi="Times New Roman" w:cs="Times New Roman"/>
          <w:sz w:val="26"/>
          <w:szCs w:val="26"/>
        </w:rPr>
        <w:t>16 ноября 1941 года при новом наступлении фашистской армии на Москву у разъезда Дубосеково совершили свой бессмертный подвиг 28 бойцов из дивизии генерала Панфилова.</w:t>
      </w:r>
      <w:r w:rsidR="00E92EC7" w:rsidRPr="006651E1">
        <w:rPr>
          <w:rFonts w:ascii="Times New Roman" w:hAnsi="Times New Roman" w:cs="Times New Roman"/>
          <w:sz w:val="26"/>
          <w:szCs w:val="26"/>
        </w:rPr>
        <w:t xml:space="preserve"> </w:t>
      </w:r>
    </w:p>
    <w:p w:rsidR="00B7702A" w:rsidRPr="006651E1" w:rsidRDefault="00B7702A" w:rsidP="0095646A">
      <w:pPr>
        <w:pStyle w:val="a6"/>
        <w:ind w:firstLine="708"/>
        <w:rPr>
          <w:rFonts w:ascii="Times New Roman" w:hAnsi="Times New Roman" w:cs="Times New Roman"/>
          <w:sz w:val="26"/>
          <w:szCs w:val="26"/>
        </w:rPr>
      </w:pPr>
      <w:r w:rsidRPr="006651E1">
        <w:rPr>
          <w:rFonts w:ascii="Times New Roman" w:hAnsi="Times New Roman" w:cs="Times New Roman"/>
          <w:sz w:val="26"/>
          <w:szCs w:val="26"/>
        </w:rPr>
        <w:t>К концу октября 1941 года первый этап немецкой операции наступления на Москву под названием «Тайфун» был завершён. Немецкие войска, разбив части трех советских фронтов под Вязьмой, вышли на ближние подступы к Москве.</w:t>
      </w:r>
      <w:r w:rsidR="006651E1">
        <w:rPr>
          <w:rFonts w:ascii="Times New Roman" w:hAnsi="Times New Roman" w:cs="Times New Roman"/>
          <w:sz w:val="26"/>
          <w:szCs w:val="26"/>
        </w:rPr>
        <w:t xml:space="preserve"> </w:t>
      </w:r>
      <w:r w:rsidRPr="006651E1">
        <w:rPr>
          <w:rFonts w:ascii="Times New Roman" w:hAnsi="Times New Roman" w:cs="Times New Roman"/>
          <w:sz w:val="26"/>
          <w:szCs w:val="26"/>
        </w:rPr>
        <w:t>В то же время немецкие войска понесли потери и нуждались в некоторой передышке для отдыха частей, приведения их в порядок и пополнения. Ко 2 ноября линия фронта на Волоколамском направлении стабилизировалась, немецкие части временно перешли к обороне.</w:t>
      </w:r>
    </w:p>
    <w:p w:rsidR="004D3D62" w:rsidRDefault="00B7702A" w:rsidP="006651E1">
      <w:pPr>
        <w:pStyle w:val="a6"/>
        <w:ind w:firstLine="708"/>
        <w:rPr>
          <w:rFonts w:ascii="Times New Roman" w:hAnsi="Times New Roman" w:cs="Times New Roman"/>
          <w:sz w:val="26"/>
          <w:szCs w:val="26"/>
          <w:shd w:val="clear" w:color="auto" w:fill="FFFFFF"/>
        </w:rPr>
      </w:pPr>
      <w:r w:rsidRPr="006651E1">
        <w:rPr>
          <w:rFonts w:ascii="Times New Roman" w:hAnsi="Times New Roman" w:cs="Times New Roman"/>
          <w:sz w:val="26"/>
          <w:szCs w:val="26"/>
        </w:rPr>
        <w:t>16 ноября немецкие войска вновь перешли в наступление, планируя разгромить советские части, окружить Москву и победоносно закончить кампанию 1941 года. На Волоколамском направлен</w:t>
      </w:r>
      <w:r w:rsidR="00A103F2">
        <w:rPr>
          <w:rFonts w:ascii="Times New Roman" w:hAnsi="Times New Roman" w:cs="Times New Roman"/>
          <w:sz w:val="26"/>
          <w:szCs w:val="26"/>
        </w:rPr>
        <w:t>ии путь немцам преграждала 316</w:t>
      </w:r>
      <w:r w:rsidRPr="006651E1">
        <w:rPr>
          <w:rFonts w:ascii="Times New Roman" w:hAnsi="Times New Roman" w:cs="Times New Roman"/>
          <w:sz w:val="26"/>
          <w:szCs w:val="26"/>
        </w:rPr>
        <w:t xml:space="preserve"> стрелковая дивизия генерал-майора И.В. Панфилова, которая занимала оборону на фронте протяжённостью в 41 километр от населённого пункта Львово до совхоза Болычево.</w:t>
      </w:r>
      <w:r w:rsidR="006651E1">
        <w:rPr>
          <w:rFonts w:ascii="Times New Roman" w:hAnsi="Times New Roman" w:cs="Times New Roman"/>
          <w:sz w:val="26"/>
          <w:szCs w:val="26"/>
        </w:rPr>
        <w:t xml:space="preserve"> </w:t>
      </w:r>
      <w:r w:rsidRPr="006651E1">
        <w:rPr>
          <w:rFonts w:ascii="Times New Roman" w:hAnsi="Times New Roman" w:cs="Times New Roman"/>
          <w:sz w:val="26"/>
          <w:szCs w:val="26"/>
          <w:shd w:val="clear" w:color="auto" w:fill="FFFFFF"/>
        </w:rPr>
        <w:t>На пра</w:t>
      </w:r>
      <w:r w:rsidR="00A103F2">
        <w:rPr>
          <w:rFonts w:ascii="Times New Roman" w:hAnsi="Times New Roman" w:cs="Times New Roman"/>
          <w:sz w:val="26"/>
          <w:szCs w:val="26"/>
          <w:shd w:val="clear" w:color="auto" w:fill="FFFFFF"/>
        </w:rPr>
        <w:t>вом фланге её соседом была 126</w:t>
      </w:r>
      <w:r w:rsidRPr="006651E1">
        <w:rPr>
          <w:rFonts w:ascii="Times New Roman" w:hAnsi="Times New Roman" w:cs="Times New Roman"/>
          <w:sz w:val="26"/>
          <w:szCs w:val="26"/>
          <w:shd w:val="clear" w:color="auto" w:fill="FFFFFF"/>
        </w:rPr>
        <w:t xml:space="preserve"> стр</w:t>
      </w:r>
      <w:r w:rsidR="00A103F2">
        <w:rPr>
          <w:rFonts w:ascii="Times New Roman" w:hAnsi="Times New Roman" w:cs="Times New Roman"/>
          <w:sz w:val="26"/>
          <w:szCs w:val="26"/>
          <w:shd w:val="clear" w:color="auto" w:fill="FFFFFF"/>
        </w:rPr>
        <w:t>елковая дивизия, на левом – 50</w:t>
      </w:r>
      <w:r w:rsidRPr="006651E1">
        <w:rPr>
          <w:rFonts w:ascii="Times New Roman" w:hAnsi="Times New Roman" w:cs="Times New Roman"/>
          <w:sz w:val="26"/>
          <w:szCs w:val="26"/>
          <w:shd w:val="clear" w:color="auto" w:fill="FFFFFF"/>
        </w:rPr>
        <w:t xml:space="preserve"> кавалерийская дивизия из корпуса </w:t>
      </w:r>
      <w:r w:rsidRPr="006651E1">
        <w:rPr>
          <w:rStyle w:val="a4"/>
          <w:rFonts w:ascii="Times New Roman" w:hAnsi="Times New Roman" w:cs="Times New Roman"/>
          <w:color w:val="000000"/>
          <w:sz w:val="26"/>
          <w:szCs w:val="26"/>
          <w:shd w:val="clear" w:color="auto" w:fill="FFFFFF"/>
        </w:rPr>
        <w:t>Доватора</w:t>
      </w:r>
      <w:r w:rsidRPr="006651E1">
        <w:rPr>
          <w:rFonts w:ascii="Times New Roman" w:hAnsi="Times New Roman" w:cs="Times New Roman"/>
          <w:sz w:val="26"/>
          <w:szCs w:val="26"/>
          <w:shd w:val="clear" w:color="auto" w:fill="FFFFFF"/>
        </w:rPr>
        <w:t>.</w:t>
      </w:r>
    </w:p>
    <w:p w:rsidR="00734217" w:rsidRPr="006651E1" w:rsidRDefault="00734217" w:rsidP="006651E1">
      <w:pPr>
        <w:pStyle w:val="a6"/>
        <w:ind w:firstLine="708"/>
        <w:rPr>
          <w:rFonts w:ascii="Times New Roman" w:hAnsi="Times New Roman" w:cs="Times New Roman"/>
          <w:sz w:val="26"/>
          <w:szCs w:val="26"/>
        </w:rPr>
      </w:pPr>
    </w:p>
    <w:p w:rsidR="0095646A" w:rsidRDefault="0095646A" w:rsidP="0095646A">
      <w:pPr>
        <w:pStyle w:val="a6"/>
        <w:rPr>
          <w:rFonts w:ascii="Times New Roman" w:hAnsi="Times New Roman" w:cs="Times New Roman"/>
          <w:sz w:val="26"/>
          <w:szCs w:val="26"/>
          <w:shd w:val="clear" w:color="auto" w:fill="FFFFFF"/>
        </w:rPr>
      </w:pPr>
      <w:r w:rsidRPr="0095646A">
        <w:rPr>
          <w:rFonts w:ascii="Times New Roman" w:hAnsi="Times New Roman" w:cs="Times New Roman"/>
          <w:noProof/>
          <w:sz w:val="26"/>
          <w:szCs w:val="26"/>
          <w:shd w:val="clear" w:color="auto" w:fill="FFFFFF"/>
          <w:lang w:eastAsia="ru-RU"/>
        </w:rPr>
        <w:lastRenderedPageBreak/>
        <w:drawing>
          <wp:anchor distT="0" distB="0" distL="114300" distR="114300" simplePos="0" relativeHeight="251659264" behindDoc="0" locked="0" layoutInCell="1" allowOverlap="1">
            <wp:simplePos x="542925" y="6457950"/>
            <wp:positionH relativeFrom="column">
              <wp:align>left</wp:align>
            </wp:positionH>
            <wp:positionV relativeFrom="paragraph">
              <wp:align>top</wp:align>
            </wp:positionV>
            <wp:extent cx="2676525" cy="3495675"/>
            <wp:effectExtent l="0" t="0" r="9525" b="9525"/>
            <wp:wrapSquare wrapText="bothSides"/>
            <wp:docPr id="4" name="Рисунок 4" descr="C:\Users\Artem\Desktop\16 ноября 1941 года бой у разъезда Дубосеково. (много фоток) (PIPL XAVAET)_files\dovator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tem\Desktop\16 ноября 1941 года бой у разъезда Дубосеково. (много фоток) (PIPL XAVAET)_files\dovator -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76525" cy="3495675"/>
                    </a:xfrm>
                    <a:prstGeom prst="rect">
                      <a:avLst/>
                    </a:prstGeom>
                    <a:noFill/>
                    <a:ln>
                      <a:noFill/>
                    </a:ln>
                  </pic:spPr>
                </pic:pic>
              </a:graphicData>
            </a:graphic>
          </wp:anchor>
        </w:drawing>
      </w:r>
    </w:p>
    <w:p w:rsidR="0095646A" w:rsidRPr="0095646A" w:rsidRDefault="0095646A" w:rsidP="0095646A"/>
    <w:p w:rsidR="0095646A" w:rsidRPr="0095646A" w:rsidRDefault="0095646A" w:rsidP="0095646A"/>
    <w:p w:rsidR="0095646A" w:rsidRPr="0095646A" w:rsidRDefault="0095646A" w:rsidP="0095646A"/>
    <w:p w:rsidR="0095646A" w:rsidRDefault="0095646A" w:rsidP="0095646A">
      <w:pPr>
        <w:pStyle w:val="a6"/>
        <w:rPr>
          <w:rFonts w:ascii="Times New Roman" w:hAnsi="Times New Roman" w:cs="Times New Roman"/>
          <w:sz w:val="26"/>
          <w:szCs w:val="26"/>
          <w:shd w:val="clear" w:color="auto" w:fill="FFFFFF"/>
        </w:rPr>
      </w:pPr>
    </w:p>
    <w:p w:rsidR="0095646A" w:rsidRDefault="0095646A" w:rsidP="0095646A">
      <w:pPr>
        <w:pStyle w:val="a6"/>
        <w:rPr>
          <w:rFonts w:ascii="Times New Roman" w:hAnsi="Times New Roman" w:cs="Times New Roman"/>
          <w:sz w:val="26"/>
          <w:szCs w:val="26"/>
          <w:shd w:val="clear" w:color="auto" w:fill="FFFFFF"/>
        </w:rPr>
      </w:pPr>
    </w:p>
    <w:p w:rsidR="0095646A" w:rsidRDefault="0095646A" w:rsidP="002E28F5">
      <w:pPr>
        <w:pStyle w:val="a6"/>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Генерал Л.М. Доватор</w:t>
      </w:r>
    </w:p>
    <w:p w:rsidR="00EA0D5D" w:rsidRDefault="00EA0D5D" w:rsidP="0095646A">
      <w:pPr>
        <w:pStyle w:val="a6"/>
        <w:ind w:firstLine="708"/>
        <w:rPr>
          <w:rFonts w:ascii="Times New Roman" w:hAnsi="Times New Roman" w:cs="Times New Roman"/>
          <w:sz w:val="26"/>
          <w:szCs w:val="26"/>
          <w:shd w:val="clear" w:color="auto" w:fill="FFFFFF"/>
        </w:rPr>
      </w:pPr>
    </w:p>
    <w:p w:rsidR="00EA0D5D" w:rsidRDefault="00EA0D5D" w:rsidP="0095646A">
      <w:pPr>
        <w:pStyle w:val="a6"/>
        <w:ind w:firstLine="708"/>
        <w:rPr>
          <w:rFonts w:ascii="Times New Roman" w:hAnsi="Times New Roman" w:cs="Times New Roman"/>
          <w:sz w:val="26"/>
          <w:szCs w:val="26"/>
          <w:shd w:val="clear" w:color="auto" w:fill="FFFFFF"/>
        </w:rPr>
      </w:pPr>
    </w:p>
    <w:p w:rsidR="00EA0D5D" w:rsidRDefault="00EA0D5D" w:rsidP="0095646A">
      <w:pPr>
        <w:pStyle w:val="a6"/>
        <w:ind w:firstLine="708"/>
        <w:rPr>
          <w:rFonts w:ascii="Times New Roman" w:hAnsi="Times New Roman" w:cs="Times New Roman"/>
          <w:sz w:val="26"/>
          <w:szCs w:val="26"/>
          <w:shd w:val="clear" w:color="auto" w:fill="FFFFFF"/>
        </w:rPr>
      </w:pPr>
    </w:p>
    <w:p w:rsidR="00EA0D5D" w:rsidRDefault="00EA0D5D" w:rsidP="0095646A">
      <w:pPr>
        <w:pStyle w:val="a6"/>
        <w:ind w:firstLine="708"/>
        <w:rPr>
          <w:rFonts w:ascii="Times New Roman" w:hAnsi="Times New Roman" w:cs="Times New Roman"/>
          <w:sz w:val="26"/>
          <w:szCs w:val="26"/>
          <w:shd w:val="clear" w:color="auto" w:fill="FFFFFF"/>
        </w:rPr>
      </w:pPr>
    </w:p>
    <w:p w:rsidR="00EA0D5D" w:rsidRDefault="00EA0D5D" w:rsidP="0095646A">
      <w:pPr>
        <w:pStyle w:val="a6"/>
        <w:ind w:firstLine="708"/>
        <w:rPr>
          <w:rFonts w:ascii="Times New Roman" w:hAnsi="Times New Roman" w:cs="Times New Roman"/>
          <w:sz w:val="26"/>
          <w:szCs w:val="26"/>
          <w:shd w:val="clear" w:color="auto" w:fill="FFFFFF"/>
        </w:rPr>
      </w:pPr>
    </w:p>
    <w:p w:rsidR="00EA0D5D" w:rsidRDefault="00EA0D5D" w:rsidP="0095646A">
      <w:pPr>
        <w:pStyle w:val="a6"/>
        <w:ind w:firstLine="708"/>
        <w:rPr>
          <w:rFonts w:ascii="Times New Roman" w:hAnsi="Times New Roman" w:cs="Times New Roman"/>
          <w:sz w:val="26"/>
          <w:szCs w:val="26"/>
          <w:shd w:val="clear" w:color="auto" w:fill="FFFFFF"/>
        </w:rPr>
      </w:pPr>
    </w:p>
    <w:p w:rsidR="00EA0D5D" w:rsidRDefault="00EA0D5D" w:rsidP="0095646A">
      <w:pPr>
        <w:pStyle w:val="a6"/>
        <w:ind w:firstLine="708"/>
        <w:rPr>
          <w:rFonts w:ascii="Times New Roman" w:hAnsi="Times New Roman" w:cs="Times New Roman"/>
          <w:sz w:val="26"/>
          <w:szCs w:val="26"/>
          <w:shd w:val="clear" w:color="auto" w:fill="FFFFFF"/>
        </w:rPr>
      </w:pPr>
    </w:p>
    <w:p w:rsidR="00EA0D5D" w:rsidRDefault="00EA0D5D" w:rsidP="0095646A">
      <w:pPr>
        <w:pStyle w:val="a6"/>
        <w:ind w:firstLine="708"/>
        <w:rPr>
          <w:rFonts w:ascii="Times New Roman" w:hAnsi="Times New Roman" w:cs="Times New Roman"/>
          <w:sz w:val="26"/>
          <w:szCs w:val="26"/>
          <w:shd w:val="clear" w:color="auto" w:fill="FFFFFF"/>
        </w:rPr>
      </w:pPr>
    </w:p>
    <w:p w:rsidR="00EA0D5D" w:rsidRDefault="00EA0D5D" w:rsidP="0095646A">
      <w:pPr>
        <w:pStyle w:val="a6"/>
        <w:ind w:firstLine="708"/>
        <w:rPr>
          <w:rFonts w:ascii="Times New Roman" w:hAnsi="Times New Roman" w:cs="Times New Roman"/>
          <w:sz w:val="26"/>
          <w:szCs w:val="26"/>
          <w:shd w:val="clear" w:color="auto" w:fill="FFFFFF"/>
        </w:rPr>
      </w:pPr>
    </w:p>
    <w:p w:rsidR="00A8201F" w:rsidRDefault="00A8201F" w:rsidP="0095646A">
      <w:pPr>
        <w:pStyle w:val="a6"/>
        <w:ind w:firstLine="708"/>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16 ноября дивизия была атакована силами д</w:t>
      </w:r>
      <w:r w:rsidR="00A103F2">
        <w:rPr>
          <w:rFonts w:ascii="Times New Roman" w:hAnsi="Times New Roman" w:cs="Times New Roman"/>
          <w:sz w:val="26"/>
          <w:szCs w:val="26"/>
          <w:shd w:val="clear" w:color="auto" w:fill="FFFFFF"/>
        </w:rPr>
        <w:t>вух танковых дивизий немцев: 2</w:t>
      </w:r>
      <w:r w:rsidRPr="006651E1">
        <w:rPr>
          <w:rFonts w:ascii="Times New Roman" w:hAnsi="Times New Roman" w:cs="Times New Roman"/>
          <w:sz w:val="26"/>
          <w:szCs w:val="26"/>
          <w:shd w:val="clear" w:color="auto" w:fill="FFFFFF"/>
        </w:rPr>
        <w:t xml:space="preserve"> танковая дивизия генерал-лейтенанта Рудольфа Файеля атаковала позиции </w:t>
      </w:r>
      <w:r w:rsidR="00A103F2">
        <w:rPr>
          <w:rFonts w:ascii="Times New Roman" w:hAnsi="Times New Roman" w:cs="Times New Roman"/>
          <w:sz w:val="26"/>
          <w:szCs w:val="26"/>
          <w:shd w:val="clear" w:color="auto" w:fill="FFFFFF"/>
        </w:rPr>
        <w:t>316</w:t>
      </w:r>
      <w:r w:rsidRPr="006651E1">
        <w:rPr>
          <w:rFonts w:ascii="Times New Roman" w:hAnsi="Times New Roman" w:cs="Times New Roman"/>
          <w:sz w:val="26"/>
          <w:szCs w:val="26"/>
          <w:shd w:val="clear" w:color="auto" w:fill="FFFFFF"/>
        </w:rPr>
        <w:t xml:space="preserve"> стрелковой </w:t>
      </w:r>
      <w:r w:rsidR="00A103F2">
        <w:rPr>
          <w:rFonts w:ascii="Times New Roman" w:hAnsi="Times New Roman" w:cs="Times New Roman"/>
          <w:sz w:val="26"/>
          <w:szCs w:val="26"/>
          <w:shd w:val="clear" w:color="auto" w:fill="FFFFFF"/>
        </w:rPr>
        <w:t>дивизии в центре обороны, а 11</w:t>
      </w:r>
      <w:r w:rsidRPr="006651E1">
        <w:rPr>
          <w:rFonts w:ascii="Times New Roman" w:hAnsi="Times New Roman" w:cs="Times New Roman"/>
          <w:sz w:val="26"/>
          <w:szCs w:val="26"/>
          <w:shd w:val="clear" w:color="auto" w:fill="FFFFFF"/>
        </w:rPr>
        <w:t xml:space="preserve"> танковая дивизия генерал-майора Вальтера Шеллера ударила в районе </w:t>
      </w:r>
      <w:r w:rsidRPr="006651E1">
        <w:rPr>
          <w:rStyle w:val="a4"/>
          <w:rFonts w:ascii="Times New Roman" w:hAnsi="Times New Roman" w:cs="Times New Roman"/>
          <w:color w:val="000000"/>
          <w:sz w:val="26"/>
          <w:szCs w:val="26"/>
          <w:shd w:val="clear" w:color="auto" w:fill="FFFFFF"/>
        </w:rPr>
        <w:t>Дубосеково</w:t>
      </w:r>
      <w:r w:rsidR="00A103F2">
        <w:rPr>
          <w:rFonts w:ascii="Times New Roman" w:hAnsi="Times New Roman" w:cs="Times New Roman"/>
          <w:sz w:val="26"/>
          <w:szCs w:val="26"/>
          <w:shd w:val="clear" w:color="auto" w:fill="FFFFFF"/>
        </w:rPr>
        <w:t> по позициям 1075</w:t>
      </w:r>
      <w:r w:rsidRPr="006651E1">
        <w:rPr>
          <w:rFonts w:ascii="Times New Roman" w:hAnsi="Times New Roman" w:cs="Times New Roman"/>
          <w:sz w:val="26"/>
          <w:szCs w:val="26"/>
          <w:shd w:val="clear" w:color="auto" w:fill="FFFFFF"/>
        </w:rPr>
        <w:t xml:space="preserve"> с</w:t>
      </w:r>
      <w:r w:rsidR="00A103F2">
        <w:rPr>
          <w:rFonts w:ascii="Times New Roman" w:hAnsi="Times New Roman" w:cs="Times New Roman"/>
          <w:sz w:val="26"/>
          <w:szCs w:val="26"/>
          <w:shd w:val="clear" w:color="auto" w:fill="FFFFFF"/>
        </w:rPr>
        <w:t>трелкового полка, у стыка с 50</w:t>
      </w:r>
      <w:r w:rsidRPr="006651E1">
        <w:rPr>
          <w:rFonts w:ascii="Times New Roman" w:hAnsi="Times New Roman" w:cs="Times New Roman"/>
          <w:sz w:val="26"/>
          <w:szCs w:val="26"/>
          <w:shd w:val="clear" w:color="auto" w:fill="FFFFFF"/>
        </w:rPr>
        <w:t xml:space="preserve"> кавалерийской дивизией. </w:t>
      </w:r>
    </w:p>
    <w:p w:rsidR="00734217" w:rsidRPr="006651E1" w:rsidRDefault="00734217" w:rsidP="0095646A">
      <w:pPr>
        <w:pStyle w:val="a6"/>
        <w:ind w:firstLine="708"/>
        <w:rPr>
          <w:rFonts w:ascii="Times New Roman" w:hAnsi="Times New Roman" w:cs="Times New Roman"/>
          <w:sz w:val="26"/>
          <w:szCs w:val="26"/>
          <w:shd w:val="clear" w:color="auto" w:fill="FFFFFF"/>
        </w:rPr>
      </w:pPr>
    </w:p>
    <w:p w:rsidR="004E1B07" w:rsidRDefault="004E1B07" w:rsidP="004E1B07">
      <w:pPr>
        <w:pStyle w:val="a6"/>
        <w:rPr>
          <w:rStyle w:val="a4"/>
          <w:rFonts w:ascii="Times New Roman" w:hAnsi="Times New Roman" w:cs="Times New Roman"/>
          <w:color w:val="000000"/>
          <w:sz w:val="26"/>
          <w:szCs w:val="26"/>
          <w:shd w:val="clear" w:color="auto" w:fill="FFFFFF"/>
        </w:rPr>
      </w:pPr>
      <w:r w:rsidRPr="004E1B07">
        <w:rPr>
          <w:rStyle w:val="a4"/>
          <w:rFonts w:ascii="Times New Roman" w:hAnsi="Times New Roman" w:cs="Times New Roman"/>
          <w:noProof/>
          <w:color w:val="000000"/>
          <w:sz w:val="26"/>
          <w:szCs w:val="26"/>
          <w:shd w:val="clear" w:color="auto" w:fill="FFFFFF"/>
          <w:lang w:eastAsia="ru-RU"/>
        </w:rPr>
        <w:drawing>
          <wp:anchor distT="0" distB="0" distL="114300" distR="114300" simplePos="0" relativeHeight="251665408" behindDoc="0" locked="0" layoutInCell="1" allowOverlap="1">
            <wp:simplePos x="542925" y="1485900"/>
            <wp:positionH relativeFrom="column">
              <wp:align>left</wp:align>
            </wp:positionH>
            <wp:positionV relativeFrom="paragraph">
              <wp:align>top</wp:align>
            </wp:positionV>
            <wp:extent cx="4248150" cy="2714625"/>
            <wp:effectExtent l="0" t="0" r="0" b="9525"/>
            <wp:wrapSquare wrapText="bothSides"/>
            <wp:docPr id="11" name="Рисунок 11" descr="C:\Users\Artem\Desktop\16 ноября 1941 года бой у разъезда Дубосеково. (много фоток) (PIPL XAVAET)_files\разъезд дубосеково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rtem\Desktop\16 ноября 1941 года бой у разъезда Дубосеково. (много фоток) (PIPL XAVAET)_files\разъезд дубосеково -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8150" cy="2714625"/>
                    </a:xfrm>
                    <a:prstGeom prst="rect">
                      <a:avLst/>
                    </a:prstGeom>
                    <a:noFill/>
                    <a:ln>
                      <a:noFill/>
                    </a:ln>
                  </pic:spPr>
                </pic:pic>
              </a:graphicData>
            </a:graphic>
          </wp:anchor>
        </w:drawing>
      </w:r>
    </w:p>
    <w:p w:rsidR="004E1B07" w:rsidRPr="004E1B07" w:rsidRDefault="004E1B07" w:rsidP="004E1B07"/>
    <w:p w:rsidR="004E1B07" w:rsidRPr="004E1B07" w:rsidRDefault="004E1B07" w:rsidP="004E1B07"/>
    <w:p w:rsidR="004E1B07" w:rsidRPr="004E1B07" w:rsidRDefault="004E1B07" w:rsidP="004E1B07"/>
    <w:p w:rsidR="004E1B07" w:rsidRDefault="004E1B07" w:rsidP="004E1B07">
      <w:pPr>
        <w:pStyle w:val="a6"/>
        <w:rPr>
          <w:rStyle w:val="a4"/>
          <w:rFonts w:ascii="Times New Roman" w:hAnsi="Times New Roman" w:cs="Times New Roman"/>
          <w:color w:val="000000"/>
          <w:sz w:val="26"/>
          <w:szCs w:val="26"/>
          <w:shd w:val="clear" w:color="auto" w:fill="FFFFFF"/>
        </w:rPr>
      </w:pPr>
    </w:p>
    <w:p w:rsidR="004E1B07" w:rsidRDefault="004E1B07" w:rsidP="004E1B07">
      <w:pPr>
        <w:pStyle w:val="a6"/>
        <w:rPr>
          <w:rStyle w:val="a4"/>
          <w:rFonts w:ascii="Times New Roman" w:hAnsi="Times New Roman" w:cs="Times New Roman"/>
          <w:color w:val="000000"/>
          <w:sz w:val="26"/>
          <w:szCs w:val="26"/>
          <w:shd w:val="clear" w:color="auto" w:fill="FFFFFF"/>
        </w:rPr>
      </w:pPr>
    </w:p>
    <w:p w:rsidR="00734217" w:rsidRDefault="004E1B07" w:rsidP="004E1B07">
      <w:pPr>
        <w:pStyle w:val="a6"/>
        <w:jc w:val="center"/>
        <w:rPr>
          <w:rStyle w:val="a4"/>
          <w:rFonts w:ascii="Times New Roman" w:hAnsi="Times New Roman" w:cs="Times New Roman"/>
          <w:color w:val="000000"/>
          <w:sz w:val="26"/>
          <w:szCs w:val="26"/>
          <w:shd w:val="clear" w:color="auto" w:fill="FFFFFF"/>
        </w:rPr>
      </w:pPr>
      <w:r>
        <w:rPr>
          <w:rStyle w:val="a4"/>
          <w:rFonts w:ascii="Times New Roman" w:hAnsi="Times New Roman" w:cs="Times New Roman"/>
          <w:color w:val="000000"/>
          <w:sz w:val="26"/>
          <w:szCs w:val="26"/>
          <w:shd w:val="clear" w:color="auto" w:fill="FFFFFF"/>
        </w:rPr>
        <w:t>Разъезд Дубосеково</w:t>
      </w:r>
      <w:r>
        <w:rPr>
          <w:rStyle w:val="a4"/>
          <w:rFonts w:ascii="Times New Roman" w:hAnsi="Times New Roman" w:cs="Times New Roman"/>
          <w:color w:val="000000"/>
          <w:sz w:val="26"/>
          <w:szCs w:val="26"/>
          <w:shd w:val="clear" w:color="auto" w:fill="FFFFFF"/>
        </w:rPr>
        <w:br w:type="textWrapping" w:clear="all"/>
      </w:r>
    </w:p>
    <w:p w:rsidR="00A8201F" w:rsidRPr="004E1B07" w:rsidRDefault="00A8201F" w:rsidP="004E1B07">
      <w:pPr>
        <w:pStyle w:val="a6"/>
        <w:jc w:val="center"/>
        <w:rPr>
          <w:rFonts w:ascii="Times New Roman" w:hAnsi="Times New Roman" w:cs="Times New Roman"/>
          <w:b/>
          <w:bCs/>
          <w:color w:val="000000"/>
          <w:sz w:val="26"/>
          <w:szCs w:val="26"/>
          <w:shd w:val="clear" w:color="auto" w:fill="FFFFFF"/>
        </w:rPr>
      </w:pPr>
      <w:r w:rsidRPr="006651E1">
        <w:rPr>
          <w:rStyle w:val="a4"/>
          <w:rFonts w:ascii="Times New Roman" w:hAnsi="Times New Roman" w:cs="Times New Roman"/>
          <w:color w:val="000000"/>
          <w:sz w:val="26"/>
          <w:szCs w:val="26"/>
          <w:shd w:val="clear" w:color="auto" w:fill="FFFFFF"/>
        </w:rPr>
        <w:t>Основной удар пришёлся на позиции 2-го батальона полка.</w:t>
      </w:r>
      <w:r w:rsidRPr="006651E1">
        <w:rPr>
          <w:rStyle w:val="a4"/>
          <w:rFonts w:ascii="Times New Roman" w:hAnsi="Times New Roman" w:cs="Times New Roman"/>
          <w:color w:val="000000"/>
          <w:sz w:val="26"/>
          <w:szCs w:val="26"/>
        </w:rPr>
        <w:t xml:space="preserve"> Бой у разъезда Дубосеково</w:t>
      </w:r>
      <w:r w:rsidRPr="006651E1">
        <w:rPr>
          <w:rFonts w:ascii="Times New Roman" w:hAnsi="Times New Roman" w:cs="Times New Roman"/>
          <w:sz w:val="26"/>
          <w:szCs w:val="26"/>
        </w:rPr>
        <w:t> стал первым случаем применения противотанковых ружей, производство которых только начинало разворачиваться, и их количество ещё было недостаточным.</w:t>
      </w:r>
    </w:p>
    <w:p w:rsidR="00DD2C90" w:rsidRPr="006651E1" w:rsidRDefault="00DD2C90" w:rsidP="00D77A23">
      <w:pPr>
        <w:pStyle w:val="a6"/>
        <w:ind w:firstLine="708"/>
        <w:rPr>
          <w:rFonts w:ascii="Times New Roman" w:hAnsi="Times New Roman" w:cs="Times New Roman"/>
          <w:sz w:val="26"/>
          <w:szCs w:val="26"/>
        </w:rPr>
      </w:pPr>
    </w:p>
    <w:p w:rsidR="004E1B07" w:rsidRDefault="00DD2C90" w:rsidP="004E1B07">
      <w:pPr>
        <w:pStyle w:val="a6"/>
        <w:rPr>
          <w:rFonts w:ascii="Times New Roman" w:hAnsi="Times New Roman" w:cs="Times New Roman"/>
          <w:sz w:val="26"/>
          <w:szCs w:val="26"/>
        </w:rPr>
      </w:pPr>
      <w:r w:rsidRPr="00DD2C90">
        <w:rPr>
          <w:rFonts w:ascii="Times New Roman" w:hAnsi="Times New Roman" w:cs="Times New Roman"/>
          <w:noProof/>
          <w:sz w:val="26"/>
          <w:szCs w:val="26"/>
          <w:lang w:eastAsia="ru-RU"/>
        </w:rPr>
        <w:lastRenderedPageBreak/>
        <w:drawing>
          <wp:anchor distT="0" distB="0" distL="114300" distR="114300" simplePos="0" relativeHeight="251666432" behindDoc="0" locked="0" layoutInCell="1" allowOverlap="1">
            <wp:simplePos x="542925" y="4972050"/>
            <wp:positionH relativeFrom="column">
              <wp:align>left</wp:align>
            </wp:positionH>
            <wp:positionV relativeFrom="paragraph">
              <wp:align>top</wp:align>
            </wp:positionV>
            <wp:extent cx="4048125" cy="2000250"/>
            <wp:effectExtent l="0" t="0" r="9525" b="0"/>
            <wp:wrapSquare wrapText="bothSides"/>
            <wp:docPr id="5" name="Рисунок 5" descr="C:\Users\Artem\Desktop\16 ноября 1941 года бой у разъезда Дубосеково. (много фоток) (PIPL XAVAET)_files\птрд птр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tem\Desktop\16 ноября 1941 года бой у разъезда Дубосеково. (много фоток) (PIPL XAVAET)_files\птрд птрс.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48125" cy="2000250"/>
                    </a:xfrm>
                    <a:prstGeom prst="rect">
                      <a:avLst/>
                    </a:prstGeom>
                    <a:noFill/>
                    <a:ln>
                      <a:noFill/>
                    </a:ln>
                  </pic:spPr>
                </pic:pic>
              </a:graphicData>
            </a:graphic>
          </wp:anchor>
        </w:drawing>
      </w:r>
    </w:p>
    <w:p w:rsidR="004E1B07" w:rsidRDefault="004E1B07" w:rsidP="004E1B07">
      <w:pPr>
        <w:pStyle w:val="a6"/>
        <w:rPr>
          <w:rFonts w:ascii="Times New Roman" w:hAnsi="Times New Roman" w:cs="Times New Roman"/>
          <w:sz w:val="26"/>
          <w:szCs w:val="26"/>
        </w:rPr>
      </w:pPr>
    </w:p>
    <w:p w:rsidR="004E1B07" w:rsidRDefault="004E1B07" w:rsidP="004E1B07">
      <w:pPr>
        <w:pStyle w:val="a6"/>
        <w:rPr>
          <w:rFonts w:ascii="Times New Roman" w:hAnsi="Times New Roman" w:cs="Times New Roman"/>
          <w:sz w:val="26"/>
          <w:szCs w:val="26"/>
        </w:rPr>
      </w:pPr>
    </w:p>
    <w:p w:rsidR="004E1B07" w:rsidRDefault="004E1B07" w:rsidP="004E1B07">
      <w:pPr>
        <w:pStyle w:val="a6"/>
        <w:jc w:val="center"/>
        <w:rPr>
          <w:rFonts w:ascii="Times New Roman" w:hAnsi="Times New Roman" w:cs="Times New Roman"/>
          <w:sz w:val="26"/>
          <w:szCs w:val="26"/>
        </w:rPr>
      </w:pPr>
      <w:r>
        <w:rPr>
          <w:rFonts w:ascii="Times New Roman" w:hAnsi="Times New Roman" w:cs="Times New Roman"/>
          <w:sz w:val="26"/>
          <w:szCs w:val="26"/>
        </w:rPr>
        <w:t>Противотанковые ружья</w:t>
      </w:r>
    </w:p>
    <w:p w:rsidR="00DD2C90" w:rsidRDefault="004E1B07" w:rsidP="004E1B07">
      <w:pPr>
        <w:pStyle w:val="a6"/>
        <w:jc w:val="center"/>
        <w:rPr>
          <w:rFonts w:ascii="Times New Roman" w:hAnsi="Times New Roman" w:cs="Times New Roman"/>
          <w:sz w:val="26"/>
          <w:szCs w:val="26"/>
        </w:rPr>
      </w:pPr>
      <w:r>
        <w:rPr>
          <w:rFonts w:ascii="Times New Roman" w:hAnsi="Times New Roman" w:cs="Times New Roman"/>
          <w:sz w:val="26"/>
          <w:szCs w:val="26"/>
        </w:rPr>
        <w:t>ПТРД и ПТРС</w:t>
      </w:r>
      <w:r>
        <w:rPr>
          <w:rFonts w:ascii="Times New Roman" w:hAnsi="Times New Roman" w:cs="Times New Roman"/>
          <w:sz w:val="26"/>
          <w:szCs w:val="26"/>
        </w:rPr>
        <w:br w:type="textWrapping" w:clear="all"/>
      </w:r>
    </w:p>
    <w:p w:rsidR="00A8201F" w:rsidRPr="006651E1" w:rsidRDefault="00A8201F" w:rsidP="006651E1">
      <w:pPr>
        <w:pStyle w:val="a6"/>
        <w:rPr>
          <w:rFonts w:ascii="Times New Roman" w:hAnsi="Times New Roman" w:cs="Times New Roman"/>
          <w:sz w:val="26"/>
          <w:szCs w:val="26"/>
        </w:rPr>
      </w:pPr>
      <w:r w:rsidRPr="006651E1">
        <w:rPr>
          <w:rFonts w:ascii="Times New Roman" w:hAnsi="Times New Roman" w:cs="Times New Roman"/>
          <w:sz w:val="26"/>
          <w:szCs w:val="26"/>
        </w:rPr>
        <w:t>Именно здесь, у </w:t>
      </w:r>
      <w:r w:rsidRPr="006651E1">
        <w:rPr>
          <w:rStyle w:val="a4"/>
          <w:rFonts w:ascii="Times New Roman" w:hAnsi="Times New Roman" w:cs="Times New Roman"/>
          <w:color w:val="000000"/>
          <w:sz w:val="26"/>
          <w:szCs w:val="26"/>
        </w:rPr>
        <w:t>Дубосекова</w:t>
      </w:r>
      <w:r w:rsidRPr="006651E1">
        <w:rPr>
          <w:rFonts w:ascii="Times New Roman" w:hAnsi="Times New Roman" w:cs="Times New Roman"/>
          <w:sz w:val="26"/>
          <w:szCs w:val="26"/>
        </w:rPr>
        <w:t>, и приняла бой четвёртая рота 1075 стрелкового полка. По штату дивизии 04/600 в роте должно было быть 162 человека, и к 16 декабря в ст</w:t>
      </w:r>
      <w:r w:rsidR="00D77A23">
        <w:rPr>
          <w:rFonts w:ascii="Times New Roman" w:hAnsi="Times New Roman" w:cs="Times New Roman"/>
          <w:sz w:val="26"/>
          <w:szCs w:val="26"/>
        </w:rPr>
        <w:t>р</w:t>
      </w:r>
      <w:r w:rsidRPr="006651E1">
        <w:rPr>
          <w:rFonts w:ascii="Times New Roman" w:hAnsi="Times New Roman" w:cs="Times New Roman"/>
          <w:sz w:val="26"/>
          <w:szCs w:val="26"/>
        </w:rPr>
        <w:t>ою было около 120 чело</w:t>
      </w:r>
      <w:r w:rsidR="00D77A23">
        <w:rPr>
          <w:rFonts w:ascii="Times New Roman" w:hAnsi="Times New Roman" w:cs="Times New Roman"/>
          <w:sz w:val="26"/>
          <w:szCs w:val="26"/>
        </w:rPr>
        <w:t xml:space="preserve">век. </w:t>
      </w:r>
      <w:r w:rsidR="00D77A23" w:rsidRPr="00406E49">
        <w:rPr>
          <w:rFonts w:ascii="Times New Roman" w:hAnsi="Times New Roman" w:cs="Times New Roman"/>
          <w:b/>
          <w:sz w:val="26"/>
          <w:szCs w:val="26"/>
        </w:rPr>
        <w:t>Откуда же взялось число 28</w:t>
      </w:r>
      <w:r w:rsidRPr="00406E49">
        <w:rPr>
          <w:rFonts w:ascii="Times New Roman" w:hAnsi="Times New Roman" w:cs="Times New Roman"/>
          <w:b/>
          <w:sz w:val="26"/>
          <w:szCs w:val="26"/>
        </w:rPr>
        <w:t>?</w:t>
      </w:r>
    </w:p>
    <w:p w:rsidR="00A8201F" w:rsidRPr="006651E1" w:rsidRDefault="00A8201F" w:rsidP="00D77A23">
      <w:pPr>
        <w:pStyle w:val="a6"/>
        <w:ind w:firstLine="708"/>
        <w:rPr>
          <w:rFonts w:ascii="Times New Roman" w:hAnsi="Times New Roman" w:cs="Times New Roman"/>
          <w:sz w:val="26"/>
          <w:szCs w:val="26"/>
        </w:rPr>
      </w:pPr>
      <w:r w:rsidRPr="006651E1">
        <w:rPr>
          <w:rFonts w:ascii="Times New Roman" w:hAnsi="Times New Roman" w:cs="Times New Roman"/>
          <w:sz w:val="26"/>
          <w:szCs w:val="26"/>
        </w:rPr>
        <w:t>Дело в том, что накануне боя из числа самых стойких и самых метких бойцов была создана специальная группа истребителей танков в количестве около 30 человек, командовать которой было поручено 30-летнему политруку </w:t>
      </w:r>
      <w:r w:rsidRPr="006651E1">
        <w:rPr>
          <w:rStyle w:val="a4"/>
          <w:rFonts w:ascii="Times New Roman" w:hAnsi="Times New Roman" w:cs="Times New Roman"/>
          <w:color w:val="000000"/>
          <w:sz w:val="26"/>
          <w:szCs w:val="26"/>
        </w:rPr>
        <w:t>Василию Клочкову</w:t>
      </w:r>
      <w:r w:rsidRPr="006651E1">
        <w:rPr>
          <w:rFonts w:ascii="Times New Roman" w:hAnsi="Times New Roman" w:cs="Times New Roman"/>
          <w:sz w:val="26"/>
          <w:szCs w:val="26"/>
        </w:rPr>
        <w:t>.</w:t>
      </w:r>
    </w:p>
    <w:p w:rsidR="00DD2C90" w:rsidRDefault="00DD2C90" w:rsidP="006651E1">
      <w:pPr>
        <w:pStyle w:val="a6"/>
        <w:rPr>
          <w:rFonts w:ascii="Times New Roman" w:hAnsi="Times New Roman" w:cs="Times New Roman"/>
          <w:sz w:val="26"/>
          <w:szCs w:val="26"/>
        </w:rPr>
      </w:pPr>
    </w:p>
    <w:p w:rsidR="00DD2C90" w:rsidRDefault="00DD2C90" w:rsidP="006651E1">
      <w:pPr>
        <w:pStyle w:val="a6"/>
        <w:rPr>
          <w:rFonts w:ascii="Times New Roman" w:hAnsi="Times New Roman" w:cs="Times New Roman"/>
          <w:sz w:val="26"/>
          <w:szCs w:val="26"/>
        </w:rPr>
      </w:pPr>
      <w:r w:rsidRPr="00DD2C90">
        <w:rPr>
          <w:rFonts w:ascii="Times New Roman" w:hAnsi="Times New Roman" w:cs="Times New Roman"/>
          <w:noProof/>
          <w:sz w:val="26"/>
          <w:szCs w:val="26"/>
          <w:lang w:eastAsia="ru-RU"/>
        </w:rPr>
        <w:drawing>
          <wp:anchor distT="0" distB="0" distL="114300" distR="114300" simplePos="0" relativeHeight="251660288" behindDoc="0" locked="0" layoutInCell="1" allowOverlap="1">
            <wp:simplePos x="542925" y="5581650"/>
            <wp:positionH relativeFrom="column">
              <wp:align>left</wp:align>
            </wp:positionH>
            <wp:positionV relativeFrom="paragraph">
              <wp:align>top</wp:align>
            </wp:positionV>
            <wp:extent cx="2181225" cy="2724150"/>
            <wp:effectExtent l="0" t="0" r="9525" b="0"/>
            <wp:wrapSquare wrapText="bothSides"/>
            <wp:docPr id="6" name="Рисунок 6" descr="C:\Users\Artem\Desktop\клочков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tem\Desktop\клочков -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81225" cy="2724150"/>
                    </a:xfrm>
                    <a:prstGeom prst="rect">
                      <a:avLst/>
                    </a:prstGeom>
                    <a:noFill/>
                    <a:ln>
                      <a:noFill/>
                    </a:ln>
                  </pic:spPr>
                </pic:pic>
              </a:graphicData>
            </a:graphic>
          </wp:anchor>
        </w:drawing>
      </w:r>
    </w:p>
    <w:p w:rsidR="00DD2C90" w:rsidRPr="00DD2C90" w:rsidRDefault="00DD2C90" w:rsidP="00DD2C90"/>
    <w:p w:rsidR="00DD2C90" w:rsidRPr="00DD2C90" w:rsidRDefault="00DD2C90" w:rsidP="00DD2C90"/>
    <w:p w:rsidR="00DD2C90" w:rsidRDefault="00DD2C90" w:rsidP="006651E1">
      <w:pPr>
        <w:pStyle w:val="a6"/>
        <w:rPr>
          <w:rFonts w:ascii="Times New Roman" w:hAnsi="Times New Roman" w:cs="Times New Roman"/>
          <w:sz w:val="26"/>
          <w:szCs w:val="26"/>
        </w:rPr>
      </w:pPr>
    </w:p>
    <w:p w:rsidR="00DD2C90" w:rsidRDefault="00DD2C90" w:rsidP="006651E1">
      <w:pPr>
        <w:pStyle w:val="a6"/>
        <w:rPr>
          <w:rFonts w:ascii="Times New Roman" w:hAnsi="Times New Roman" w:cs="Times New Roman"/>
          <w:sz w:val="26"/>
          <w:szCs w:val="26"/>
        </w:rPr>
      </w:pPr>
    </w:p>
    <w:p w:rsidR="002E28F5" w:rsidRDefault="002E28F5" w:rsidP="002E28F5">
      <w:pPr>
        <w:pStyle w:val="a6"/>
        <w:rPr>
          <w:rFonts w:ascii="Times New Roman" w:hAnsi="Times New Roman" w:cs="Times New Roman"/>
          <w:sz w:val="26"/>
          <w:szCs w:val="26"/>
        </w:rPr>
      </w:pPr>
      <w:r>
        <w:rPr>
          <w:rFonts w:ascii="Times New Roman" w:hAnsi="Times New Roman" w:cs="Times New Roman"/>
          <w:sz w:val="26"/>
          <w:szCs w:val="26"/>
        </w:rPr>
        <w:t xml:space="preserve">                                </w:t>
      </w:r>
      <w:r w:rsidR="00DD2C90">
        <w:rPr>
          <w:rFonts w:ascii="Times New Roman" w:hAnsi="Times New Roman" w:cs="Times New Roman"/>
          <w:sz w:val="26"/>
          <w:szCs w:val="26"/>
        </w:rPr>
        <w:t>В.Г. Клочков</w:t>
      </w:r>
      <w:r w:rsidR="00DD2C90">
        <w:rPr>
          <w:rFonts w:ascii="Times New Roman" w:hAnsi="Times New Roman" w:cs="Times New Roman"/>
          <w:sz w:val="26"/>
          <w:szCs w:val="26"/>
        </w:rPr>
        <w:br w:type="textWrapping" w:clear="all"/>
      </w:r>
    </w:p>
    <w:p w:rsidR="00A8201F" w:rsidRPr="006651E1" w:rsidRDefault="00A8201F" w:rsidP="002E28F5">
      <w:pPr>
        <w:pStyle w:val="a6"/>
        <w:ind w:firstLine="708"/>
        <w:rPr>
          <w:rFonts w:ascii="Times New Roman" w:hAnsi="Times New Roman" w:cs="Times New Roman"/>
          <w:sz w:val="26"/>
          <w:szCs w:val="26"/>
        </w:rPr>
      </w:pPr>
      <w:r w:rsidRPr="006651E1">
        <w:rPr>
          <w:rFonts w:ascii="Times New Roman" w:hAnsi="Times New Roman" w:cs="Times New Roman"/>
          <w:sz w:val="26"/>
          <w:szCs w:val="26"/>
        </w:rPr>
        <w:t>Этой группе и были переданы все противотанковые ружья, и потому число уничтоженных танков ничуть не выглядит фантастичным – из 54 танков, двигавшимся на панфиловцев, героям удалось уничтожить 18 машин, потерю 13 из которых признали и сами немцы. А ведь немцы признавали танк потерянным лишь в том случае, если он не подлежал восстановлению, а если после боя танк отправлялся на капитальный ремонт с заменой двигателя или вооружения, такой танк потерянным не считался.</w:t>
      </w:r>
    </w:p>
    <w:p w:rsidR="00A8201F" w:rsidRPr="006651E1" w:rsidRDefault="00A8201F" w:rsidP="004E1B07">
      <w:pPr>
        <w:pStyle w:val="a6"/>
        <w:ind w:firstLine="708"/>
        <w:rPr>
          <w:rFonts w:ascii="Times New Roman" w:hAnsi="Times New Roman" w:cs="Times New Roman"/>
          <w:sz w:val="26"/>
          <w:szCs w:val="26"/>
        </w:rPr>
      </w:pPr>
      <w:r w:rsidRPr="006651E1">
        <w:rPr>
          <w:rFonts w:ascii="Times New Roman" w:hAnsi="Times New Roman" w:cs="Times New Roman"/>
          <w:sz w:val="26"/>
          <w:szCs w:val="26"/>
        </w:rPr>
        <w:t>Список этих бойцов несколько дней спустя по памяти составлял командир роты капитан Гундилович по просьбе корреспондента «Красной звезд</w:t>
      </w:r>
      <w:r w:rsidR="00955FD6">
        <w:rPr>
          <w:rFonts w:ascii="Times New Roman" w:hAnsi="Times New Roman" w:cs="Times New Roman"/>
          <w:sz w:val="26"/>
          <w:szCs w:val="26"/>
        </w:rPr>
        <w:t>ы» Александра Юрьевича Кривицкого</w:t>
      </w:r>
      <w:r w:rsidRPr="006651E1">
        <w:rPr>
          <w:rFonts w:ascii="Times New Roman" w:hAnsi="Times New Roman" w:cs="Times New Roman"/>
          <w:sz w:val="26"/>
          <w:szCs w:val="26"/>
        </w:rPr>
        <w:t>. Кого-то капитан, возможно, не вспомнил, а кто-то, вероятно, попал в этот список по ошибке – погиб ранее или дрался с немцами в составе другого подразделения, ведь в группу вошли не только подчинённые капитана, но и добровольцы из других подразделений полка.</w:t>
      </w:r>
    </w:p>
    <w:p w:rsidR="00F7474A" w:rsidRDefault="00F7474A" w:rsidP="00955FD6">
      <w:pPr>
        <w:pStyle w:val="a6"/>
        <w:ind w:firstLine="708"/>
        <w:rPr>
          <w:rFonts w:ascii="Times New Roman" w:hAnsi="Times New Roman" w:cs="Times New Roman"/>
          <w:sz w:val="26"/>
          <w:szCs w:val="26"/>
        </w:rPr>
      </w:pPr>
    </w:p>
    <w:p w:rsidR="00F7474A" w:rsidRDefault="00F7474A" w:rsidP="00955FD6">
      <w:pPr>
        <w:pStyle w:val="a6"/>
        <w:ind w:firstLine="708"/>
        <w:rPr>
          <w:rFonts w:ascii="Times New Roman" w:hAnsi="Times New Roman" w:cs="Times New Roman"/>
          <w:sz w:val="26"/>
          <w:szCs w:val="26"/>
        </w:rPr>
      </w:pPr>
    </w:p>
    <w:p w:rsidR="00F7474A" w:rsidRDefault="00F7474A" w:rsidP="00955FD6">
      <w:pPr>
        <w:pStyle w:val="a6"/>
        <w:ind w:firstLine="708"/>
        <w:rPr>
          <w:rFonts w:ascii="Times New Roman" w:hAnsi="Times New Roman" w:cs="Times New Roman"/>
          <w:sz w:val="26"/>
          <w:szCs w:val="26"/>
        </w:rPr>
      </w:pPr>
    </w:p>
    <w:p w:rsidR="00955FD6" w:rsidRDefault="00A8201F" w:rsidP="00955FD6">
      <w:pPr>
        <w:pStyle w:val="a6"/>
        <w:ind w:firstLine="708"/>
        <w:rPr>
          <w:rFonts w:ascii="Times New Roman" w:hAnsi="Times New Roman" w:cs="Times New Roman"/>
          <w:sz w:val="26"/>
          <w:szCs w:val="26"/>
        </w:rPr>
      </w:pPr>
      <w:r w:rsidRPr="006651E1">
        <w:rPr>
          <w:rFonts w:ascii="Times New Roman" w:hAnsi="Times New Roman" w:cs="Times New Roman"/>
          <w:sz w:val="26"/>
          <w:szCs w:val="26"/>
        </w:rPr>
        <w:lastRenderedPageBreak/>
        <w:t>Несмотря на то, что по итогам боя поле боя осталось за немцами, а большинство наших бойцов, участвовавших в этом бою, погибли, подвиг героев родина не забыла, и уже 27 ноября газета «Красная звезда» впервые сообщила народу об этом подвиге, а на следующий день в той же газете появилась передовица под заголовком «Завещание 28 павших героев». В этой статье указывалось, что с танками противника сражались 29 панфиловцев. При этом 29-й был назван предателем. На самом же деле этот 29-й был послан </w:t>
      </w:r>
      <w:r w:rsidRPr="006651E1">
        <w:rPr>
          <w:rStyle w:val="a4"/>
          <w:rFonts w:ascii="Times New Roman" w:hAnsi="Times New Roman" w:cs="Times New Roman"/>
          <w:color w:val="000000"/>
          <w:sz w:val="26"/>
          <w:szCs w:val="26"/>
        </w:rPr>
        <w:t>Клочковым</w:t>
      </w:r>
      <w:r w:rsidRPr="006651E1">
        <w:rPr>
          <w:rFonts w:ascii="Times New Roman" w:hAnsi="Times New Roman" w:cs="Times New Roman"/>
          <w:sz w:val="26"/>
          <w:szCs w:val="26"/>
        </w:rPr>
        <w:t> с донесением в </w:t>
      </w:r>
      <w:r w:rsidRPr="006651E1">
        <w:rPr>
          <w:rStyle w:val="a4"/>
          <w:rFonts w:ascii="Times New Roman" w:hAnsi="Times New Roman" w:cs="Times New Roman"/>
          <w:color w:val="000000"/>
          <w:sz w:val="26"/>
          <w:szCs w:val="26"/>
        </w:rPr>
        <w:t>Дубосеково</w:t>
      </w:r>
      <w:r w:rsidRPr="006651E1">
        <w:rPr>
          <w:rFonts w:ascii="Times New Roman" w:hAnsi="Times New Roman" w:cs="Times New Roman"/>
          <w:sz w:val="26"/>
          <w:szCs w:val="26"/>
        </w:rPr>
        <w:t>. Однако в деревне уже были немцы и боец </w:t>
      </w:r>
      <w:r w:rsidR="006D0922">
        <w:rPr>
          <w:rStyle w:val="a4"/>
          <w:rFonts w:ascii="Times New Roman" w:hAnsi="Times New Roman" w:cs="Times New Roman"/>
          <w:color w:val="000000"/>
          <w:sz w:val="26"/>
          <w:szCs w:val="26"/>
        </w:rPr>
        <w:t>Даниил Кожу</w:t>
      </w:r>
      <w:r w:rsidRPr="006651E1">
        <w:rPr>
          <w:rStyle w:val="a4"/>
          <w:rFonts w:ascii="Times New Roman" w:hAnsi="Times New Roman" w:cs="Times New Roman"/>
          <w:color w:val="000000"/>
          <w:sz w:val="26"/>
          <w:szCs w:val="26"/>
        </w:rPr>
        <w:t>бергенов</w:t>
      </w:r>
      <w:r w:rsidRPr="006651E1">
        <w:rPr>
          <w:rFonts w:ascii="Times New Roman" w:hAnsi="Times New Roman" w:cs="Times New Roman"/>
          <w:sz w:val="26"/>
          <w:szCs w:val="26"/>
        </w:rPr>
        <w:t xml:space="preserve"> попал в плен. </w:t>
      </w:r>
    </w:p>
    <w:p w:rsidR="00A8201F" w:rsidRPr="006651E1" w:rsidRDefault="00A8201F" w:rsidP="00955FD6">
      <w:pPr>
        <w:pStyle w:val="a6"/>
        <w:ind w:firstLine="708"/>
        <w:rPr>
          <w:rFonts w:ascii="Times New Roman" w:hAnsi="Times New Roman" w:cs="Times New Roman"/>
          <w:sz w:val="26"/>
          <w:szCs w:val="26"/>
        </w:rPr>
      </w:pPr>
      <w:r w:rsidRPr="006651E1">
        <w:rPr>
          <w:rFonts w:ascii="Times New Roman" w:hAnsi="Times New Roman" w:cs="Times New Roman"/>
          <w:sz w:val="26"/>
          <w:szCs w:val="26"/>
        </w:rPr>
        <w:t xml:space="preserve">Вечером 16 ноября </w:t>
      </w:r>
      <w:r w:rsidR="00955FD6">
        <w:rPr>
          <w:rFonts w:ascii="Times New Roman" w:hAnsi="Times New Roman" w:cs="Times New Roman"/>
          <w:sz w:val="26"/>
          <w:szCs w:val="26"/>
        </w:rPr>
        <w:t xml:space="preserve">он </w:t>
      </w:r>
      <w:r w:rsidRPr="006651E1">
        <w:rPr>
          <w:rFonts w:ascii="Times New Roman" w:hAnsi="Times New Roman" w:cs="Times New Roman"/>
          <w:sz w:val="26"/>
          <w:szCs w:val="26"/>
        </w:rPr>
        <w:t>бежал из плена в лес. Некоторое время находился на оккупированной территории, после чего был обнаружен конниками</w:t>
      </w:r>
      <w:r w:rsidR="00955FD6">
        <w:rPr>
          <w:rFonts w:ascii="Times New Roman" w:hAnsi="Times New Roman" w:cs="Times New Roman"/>
          <w:sz w:val="26"/>
          <w:szCs w:val="26"/>
        </w:rPr>
        <w:t xml:space="preserve"> генерала</w:t>
      </w:r>
      <w:r w:rsidRPr="006651E1">
        <w:rPr>
          <w:rFonts w:ascii="Times New Roman" w:hAnsi="Times New Roman" w:cs="Times New Roman"/>
          <w:sz w:val="26"/>
          <w:szCs w:val="26"/>
        </w:rPr>
        <w:t> </w:t>
      </w:r>
      <w:r w:rsidRPr="006651E1">
        <w:rPr>
          <w:rStyle w:val="a4"/>
          <w:rFonts w:ascii="Times New Roman" w:hAnsi="Times New Roman" w:cs="Times New Roman"/>
          <w:color w:val="000000"/>
          <w:sz w:val="26"/>
          <w:szCs w:val="26"/>
        </w:rPr>
        <w:t>Доватора</w:t>
      </w:r>
      <w:r w:rsidRPr="006651E1">
        <w:rPr>
          <w:rFonts w:ascii="Times New Roman" w:hAnsi="Times New Roman" w:cs="Times New Roman"/>
          <w:sz w:val="26"/>
          <w:szCs w:val="26"/>
        </w:rPr>
        <w:t>, находящимися в рейде по немецким тылам. После выхода соединения </w:t>
      </w:r>
      <w:r w:rsidRPr="006651E1">
        <w:rPr>
          <w:rStyle w:val="a4"/>
          <w:rFonts w:ascii="Times New Roman" w:hAnsi="Times New Roman" w:cs="Times New Roman"/>
          <w:color w:val="000000"/>
          <w:sz w:val="26"/>
          <w:szCs w:val="26"/>
        </w:rPr>
        <w:t>Доватора</w:t>
      </w:r>
      <w:r w:rsidRPr="006651E1">
        <w:rPr>
          <w:rFonts w:ascii="Times New Roman" w:hAnsi="Times New Roman" w:cs="Times New Roman"/>
          <w:sz w:val="26"/>
          <w:szCs w:val="26"/>
        </w:rPr>
        <w:t> из рейда, был допрошен особым отделом, признал, что не участвовал в бою, и был отправлен назад в дивизию </w:t>
      </w:r>
      <w:r w:rsidRPr="006651E1">
        <w:rPr>
          <w:rStyle w:val="a4"/>
          <w:rFonts w:ascii="Times New Roman" w:hAnsi="Times New Roman" w:cs="Times New Roman"/>
          <w:color w:val="000000"/>
          <w:sz w:val="26"/>
          <w:szCs w:val="26"/>
        </w:rPr>
        <w:t>Доватора</w:t>
      </w:r>
      <w:r w:rsidRPr="006651E1">
        <w:rPr>
          <w:rFonts w:ascii="Times New Roman" w:hAnsi="Times New Roman" w:cs="Times New Roman"/>
          <w:sz w:val="26"/>
          <w:szCs w:val="26"/>
        </w:rPr>
        <w:t>.</w:t>
      </w:r>
    </w:p>
    <w:p w:rsidR="003C2965" w:rsidRDefault="003C2965" w:rsidP="00955FD6">
      <w:pPr>
        <w:pStyle w:val="a6"/>
        <w:ind w:firstLine="708"/>
        <w:rPr>
          <w:rFonts w:ascii="Times New Roman" w:hAnsi="Times New Roman" w:cs="Times New Roman"/>
          <w:sz w:val="26"/>
          <w:szCs w:val="26"/>
        </w:rPr>
      </w:pPr>
    </w:p>
    <w:p w:rsidR="003C2965" w:rsidRDefault="00072460" w:rsidP="00955FD6">
      <w:pPr>
        <w:pStyle w:val="a6"/>
        <w:ind w:firstLine="708"/>
        <w:rPr>
          <w:rFonts w:ascii="Times New Roman" w:hAnsi="Times New Roman" w:cs="Times New Roman"/>
          <w:sz w:val="26"/>
          <w:szCs w:val="26"/>
        </w:rPr>
      </w:pPr>
      <w:r w:rsidRPr="003C2965">
        <w:rPr>
          <w:rFonts w:ascii="Times New Roman" w:hAnsi="Times New Roman" w:cs="Times New Roman"/>
          <w:noProof/>
          <w:sz w:val="26"/>
          <w:szCs w:val="26"/>
          <w:lang w:eastAsia="ru-RU"/>
        </w:rPr>
        <w:drawing>
          <wp:anchor distT="0" distB="0" distL="114300" distR="114300" simplePos="0" relativeHeight="251678720" behindDoc="0" locked="0" layoutInCell="1" allowOverlap="1" wp14:anchorId="118D3EF3" wp14:editId="72B49ECE">
            <wp:simplePos x="0" y="0"/>
            <wp:positionH relativeFrom="column">
              <wp:posOffset>95250</wp:posOffset>
            </wp:positionH>
            <wp:positionV relativeFrom="paragraph">
              <wp:posOffset>116840</wp:posOffset>
            </wp:positionV>
            <wp:extent cx="2657475" cy="3228975"/>
            <wp:effectExtent l="0" t="0" r="9525" b="9525"/>
            <wp:wrapSquare wrapText="bothSides"/>
            <wp:docPr id="23" name="Рисунок 23" descr="C:\Users\Artem\Desktop\Дубосеково\Материал\16 ноября 1941 года бой у разъезда Дубосеково. (много фоток) (PIPL XAVAET)_files\под истр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tem\Desktop\Дубосеково\Материал\16 ноября 1941 года бой у разъезда Дубосеково. (много фоток) (PIPL XAVAET)_files\под истрой.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57475" cy="3228975"/>
                    </a:xfrm>
                    <a:prstGeom prst="rect">
                      <a:avLst/>
                    </a:prstGeom>
                    <a:noFill/>
                    <a:ln>
                      <a:noFill/>
                    </a:ln>
                  </pic:spPr>
                </pic:pic>
              </a:graphicData>
            </a:graphic>
          </wp:anchor>
        </w:drawing>
      </w:r>
    </w:p>
    <w:p w:rsidR="003C2965" w:rsidRDefault="003C2965" w:rsidP="00955FD6">
      <w:pPr>
        <w:pStyle w:val="a6"/>
        <w:ind w:firstLine="708"/>
        <w:rPr>
          <w:rFonts w:ascii="Times New Roman" w:hAnsi="Times New Roman" w:cs="Times New Roman"/>
          <w:sz w:val="26"/>
          <w:szCs w:val="26"/>
        </w:rPr>
      </w:pPr>
    </w:p>
    <w:p w:rsidR="003C2965" w:rsidRDefault="003C2965" w:rsidP="00955FD6">
      <w:pPr>
        <w:pStyle w:val="a6"/>
        <w:ind w:firstLine="708"/>
        <w:rPr>
          <w:rFonts w:ascii="Times New Roman" w:hAnsi="Times New Roman" w:cs="Times New Roman"/>
          <w:sz w:val="26"/>
          <w:szCs w:val="26"/>
        </w:rPr>
      </w:pPr>
    </w:p>
    <w:p w:rsidR="003C2965" w:rsidRDefault="003C2965" w:rsidP="00955FD6">
      <w:pPr>
        <w:pStyle w:val="a6"/>
        <w:ind w:firstLine="708"/>
        <w:rPr>
          <w:rFonts w:ascii="Times New Roman" w:hAnsi="Times New Roman" w:cs="Times New Roman"/>
          <w:sz w:val="26"/>
          <w:szCs w:val="26"/>
        </w:rPr>
      </w:pPr>
    </w:p>
    <w:p w:rsidR="003C2965" w:rsidRDefault="003C2965" w:rsidP="00955FD6">
      <w:pPr>
        <w:pStyle w:val="a6"/>
        <w:ind w:firstLine="708"/>
        <w:rPr>
          <w:rFonts w:ascii="Times New Roman" w:hAnsi="Times New Roman" w:cs="Times New Roman"/>
          <w:sz w:val="26"/>
          <w:szCs w:val="26"/>
        </w:rPr>
      </w:pPr>
    </w:p>
    <w:p w:rsidR="003C2965" w:rsidRDefault="003C2965" w:rsidP="00955FD6">
      <w:pPr>
        <w:pStyle w:val="a6"/>
        <w:ind w:firstLine="708"/>
        <w:rPr>
          <w:rFonts w:ascii="Times New Roman" w:hAnsi="Times New Roman" w:cs="Times New Roman"/>
          <w:sz w:val="26"/>
          <w:szCs w:val="26"/>
        </w:rPr>
      </w:pPr>
    </w:p>
    <w:p w:rsidR="003C2965" w:rsidRDefault="003C2965" w:rsidP="00955FD6">
      <w:pPr>
        <w:pStyle w:val="a6"/>
        <w:ind w:firstLine="708"/>
        <w:rPr>
          <w:rFonts w:ascii="Times New Roman" w:hAnsi="Times New Roman" w:cs="Times New Roman"/>
          <w:sz w:val="26"/>
          <w:szCs w:val="26"/>
        </w:rPr>
      </w:pPr>
    </w:p>
    <w:p w:rsidR="003C2965" w:rsidRDefault="003C2965" w:rsidP="00955FD6">
      <w:pPr>
        <w:pStyle w:val="a6"/>
        <w:ind w:firstLine="708"/>
        <w:rPr>
          <w:rFonts w:ascii="Times New Roman" w:hAnsi="Times New Roman" w:cs="Times New Roman"/>
          <w:sz w:val="26"/>
          <w:szCs w:val="26"/>
        </w:rPr>
      </w:pPr>
    </w:p>
    <w:p w:rsidR="003C2965" w:rsidRDefault="003C2965" w:rsidP="00955FD6">
      <w:pPr>
        <w:pStyle w:val="a6"/>
        <w:ind w:firstLine="708"/>
        <w:rPr>
          <w:rFonts w:ascii="Times New Roman" w:hAnsi="Times New Roman" w:cs="Times New Roman"/>
          <w:sz w:val="26"/>
          <w:szCs w:val="26"/>
        </w:rPr>
      </w:pPr>
    </w:p>
    <w:p w:rsidR="003C2965" w:rsidRDefault="003C2965" w:rsidP="00955FD6">
      <w:pPr>
        <w:pStyle w:val="a6"/>
        <w:ind w:firstLine="708"/>
        <w:rPr>
          <w:rFonts w:ascii="Times New Roman" w:hAnsi="Times New Roman" w:cs="Times New Roman"/>
          <w:sz w:val="26"/>
          <w:szCs w:val="26"/>
        </w:rPr>
      </w:pPr>
    </w:p>
    <w:p w:rsidR="003C2965" w:rsidRDefault="003C2965" w:rsidP="003C2965">
      <w:pPr>
        <w:pStyle w:val="a6"/>
        <w:rPr>
          <w:rFonts w:ascii="Times New Roman" w:hAnsi="Times New Roman" w:cs="Times New Roman"/>
          <w:sz w:val="26"/>
          <w:szCs w:val="26"/>
        </w:rPr>
      </w:pPr>
    </w:p>
    <w:p w:rsidR="003C2965" w:rsidRDefault="003C2965" w:rsidP="00072460">
      <w:pPr>
        <w:pStyle w:val="a6"/>
        <w:jc w:val="center"/>
        <w:rPr>
          <w:rFonts w:ascii="Times New Roman" w:hAnsi="Times New Roman" w:cs="Times New Roman"/>
          <w:sz w:val="26"/>
          <w:szCs w:val="26"/>
        </w:rPr>
      </w:pPr>
      <w:r>
        <w:rPr>
          <w:rFonts w:ascii="Times New Roman" w:hAnsi="Times New Roman" w:cs="Times New Roman"/>
          <w:sz w:val="26"/>
          <w:szCs w:val="26"/>
        </w:rPr>
        <w:t>Неме</w:t>
      </w:r>
      <w:r w:rsidR="002D353D">
        <w:rPr>
          <w:rFonts w:ascii="Times New Roman" w:hAnsi="Times New Roman" w:cs="Times New Roman"/>
          <w:sz w:val="26"/>
          <w:szCs w:val="26"/>
        </w:rPr>
        <w:t>цкие танки у Истры</w:t>
      </w:r>
      <w:r>
        <w:rPr>
          <w:rFonts w:ascii="Times New Roman" w:hAnsi="Times New Roman" w:cs="Times New Roman"/>
          <w:sz w:val="26"/>
          <w:szCs w:val="26"/>
        </w:rPr>
        <w:br w:type="textWrapping" w:clear="all"/>
      </w:r>
    </w:p>
    <w:p w:rsidR="00A8201F" w:rsidRDefault="00A8201F" w:rsidP="003C2965">
      <w:pPr>
        <w:pStyle w:val="a6"/>
        <w:ind w:firstLine="708"/>
        <w:rPr>
          <w:rFonts w:ascii="Times New Roman" w:hAnsi="Times New Roman" w:cs="Times New Roman"/>
          <w:sz w:val="26"/>
          <w:szCs w:val="26"/>
        </w:rPr>
      </w:pPr>
      <w:r w:rsidRPr="006651E1">
        <w:rPr>
          <w:rFonts w:ascii="Times New Roman" w:hAnsi="Times New Roman" w:cs="Times New Roman"/>
          <w:sz w:val="26"/>
          <w:szCs w:val="26"/>
        </w:rPr>
        <w:t>Главный у</w:t>
      </w:r>
      <w:r w:rsidR="00A103F2">
        <w:rPr>
          <w:rFonts w:ascii="Times New Roman" w:hAnsi="Times New Roman" w:cs="Times New Roman"/>
          <w:sz w:val="26"/>
          <w:szCs w:val="26"/>
        </w:rPr>
        <w:t>дар приходится по позициям 2</w:t>
      </w:r>
      <w:r w:rsidRPr="006651E1">
        <w:rPr>
          <w:rFonts w:ascii="Times New Roman" w:hAnsi="Times New Roman" w:cs="Times New Roman"/>
          <w:sz w:val="26"/>
          <w:szCs w:val="26"/>
        </w:rPr>
        <w:t xml:space="preserve"> батальона, занимавшим линию обороны </w:t>
      </w:r>
      <w:r w:rsidR="00955FD6">
        <w:rPr>
          <w:rFonts w:ascii="Times New Roman" w:hAnsi="Times New Roman" w:cs="Times New Roman"/>
          <w:sz w:val="26"/>
          <w:szCs w:val="26"/>
        </w:rPr>
        <w:t>Петелино-Ширяево-Дубосеково. 4</w:t>
      </w:r>
      <w:r w:rsidRPr="006651E1">
        <w:rPr>
          <w:rFonts w:ascii="Times New Roman" w:hAnsi="Times New Roman" w:cs="Times New Roman"/>
          <w:sz w:val="26"/>
          <w:szCs w:val="26"/>
        </w:rPr>
        <w:t xml:space="preserve"> рота этого батальона прикрывала самый главный участок – железнодорожный переезд близ Дубосеково, за которым открывалась прямая дорога на Москву. Огневые точки непосредственно перед переездом организовали бойцы 2-ого взвода истребителей танков – всего 29 челов</w:t>
      </w:r>
      <w:r w:rsidR="00955FD6">
        <w:rPr>
          <w:rFonts w:ascii="Times New Roman" w:hAnsi="Times New Roman" w:cs="Times New Roman"/>
          <w:sz w:val="26"/>
          <w:szCs w:val="26"/>
        </w:rPr>
        <w:t>ек. На вооружении у них находились </w:t>
      </w:r>
      <w:r w:rsidRPr="006651E1">
        <w:rPr>
          <w:rFonts w:ascii="Times New Roman" w:hAnsi="Times New Roman" w:cs="Times New Roman"/>
          <w:sz w:val="26"/>
          <w:szCs w:val="26"/>
        </w:rPr>
        <w:t xml:space="preserve">противотанковые ружья </w:t>
      </w:r>
      <w:r w:rsidR="006D74F2" w:rsidRPr="006651E1">
        <w:rPr>
          <w:rFonts w:ascii="Times New Roman" w:hAnsi="Times New Roman" w:cs="Times New Roman"/>
          <w:sz w:val="26"/>
          <w:szCs w:val="26"/>
        </w:rPr>
        <w:t>ПТРД,</w:t>
      </w:r>
      <w:r w:rsidRPr="006651E1">
        <w:rPr>
          <w:rFonts w:ascii="Times New Roman" w:hAnsi="Times New Roman" w:cs="Times New Roman"/>
          <w:sz w:val="26"/>
          <w:szCs w:val="26"/>
        </w:rPr>
        <w:t xml:space="preserve"> а также противотанковые гранаты и бутылки с зажигательной смесью. Имелся один пулемет.</w:t>
      </w:r>
    </w:p>
    <w:p w:rsidR="00EA0D5D" w:rsidRPr="006651E1" w:rsidRDefault="00EA0D5D" w:rsidP="003C2965">
      <w:pPr>
        <w:pStyle w:val="a6"/>
        <w:ind w:firstLine="708"/>
        <w:rPr>
          <w:rFonts w:ascii="Times New Roman" w:hAnsi="Times New Roman" w:cs="Times New Roman"/>
          <w:sz w:val="26"/>
          <w:szCs w:val="26"/>
        </w:rPr>
      </w:pPr>
    </w:p>
    <w:p w:rsidR="00DB7701" w:rsidRDefault="00DB7701" w:rsidP="00DB7701">
      <w:pPr>
        <w:pStyle w:val="a6"/>
        <w:rPr>
          <w:rFonts w:ascii="Times New Roman" w:hAnsi="Times New Roman" w:cs="Times New Roman"/>
          <w:sz w:val="26"/>
          <w:szCs w:val="26"/>
          <w:shd w:val="clear" w:color="auto" w:fill="FFFFFF"/>
        </w:rPr>
      </w:pPr>
      <w:r w:rsidRPr="00DB7701">
        <w:rPr>
          <w:rFonts w:ascii="Times New Roman" w:hAnsi="Times New Roman" w:cs="Times New Roman"/>
          <w:noProof/>
          <w:sz w:val="26"/>
          <w:szCs w:val="26"/>
          <w:shd w:val="clear" w:color="auto" w:fill="FFFFFF"/>
          <w:lang w:eastAsia="ru-RU"/>
        </w:rPr>
        <w:lastRenderedPageBreak/>
        <w:drawing>
          <wp:anchor distT="0" distB="0" distL="114300" distR="114300" simplePos="0" relativeHeight="251661312" behindDoc="0" locked="0" layoutInCell="1" allowOverlap="1">
            <wp:simplePos x="542925" y="5476875"/>
            <wp:positionH relativeFrom="column">
              <wp:align>left</wp:align>
            </wp:positionH>
            <wp:positionV relativeFrom="paragraph">
              <wp:align>top</wp:align>
            </wp:positionV>
            <wp:extent cx="1571625" cy="2362200"/>
            <wp:effectExtent l="0" t="0" r="9525" b="0"/>
            <wp:wrapSquare wrapText="bothSides"/>
            <wp:docPr id="7" name="Рисунок 7" descr="C:\Users\Artem\Desktop\16 ноября 1941 года бой у разъезда Дубосеково. (много фоток) (PIPL XAVAET)_files\добробабин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rtem\Desktop\16 ноября 1941 года бой у разъезда Дубосеково. (много фоток) (PIPL XAVAET)_files\добробабин -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71625" cy="2362200"/>
                    </a:xfrm>
                    <a:prstGeom prst="rect">
                      <a:avLst/>
                    </a:prstGeom>
                    <a:noFill/>
                    <a:ln>
                      <a:noFill/>
                    </a:ln>
                  </pic:spPr>
                </pic:pic>
              </a:graphicData>
            </a:graphic>
          </wp:anchor>
        </w:drawing>
      </w:r>
    </w:p>
    <w:p w:rsidR="00DB7701" w:rsidRPr="00DB7701" w:rsidRDefault="00DB7701" w:rsidP="00DB7701"/>
    <w:p w:rsidR="00DB7701" w:rsidRPr="00DB7701" w:rsidRDefault="00DB7701" w:rsidP="00DB7701"/>
    <w:p w:rsidR="00DB7701" w:rsidRDefault="00DB7701" w:rsidP="00DB7701">
      <w:pPr>
        <w:pStyle w:val="a6"/>
        <w:rPr>
          <w:rFonts w:ascii="Times New Roman" w:hAnsi="Times New Roman" w:cs="Times New Roman"/>
          <w:sz w:val="26"/>
          <w:szCs w:val="26"/>
          <w:shd w:val="clear" w:color="auto" w:fill="FFFFFF"/>
        </w:rPr>
      </w:pPr>
    </w:p>
    <w:p w:rsidR="00DB7701" w:rsidRDefault="00DB7701" w:rsidP="00DB7701">
      <w:pPr>
        <w:pStyle w:val="a6"/>
        <w:rPr>
          <w:rFonts w:ascii="Times New Roman" w:hAnsi="Times New Roman" w:cs="Times New Roman"/>
          <w:sz w:val="26"/>
          <w:szCs w:val="26"/>
          <w:shd w:val="clear" w:color="auto" w:fill="FFFFFF"/>
        </w:rPr>
      </w:pPr>
    </w:p>
    <w:p w:rsidR="00DB7701" w:rsidRDefault="00DB7701" w:rsidP="00DB7701">
      <w:pPr>
        <w:pStyle w:val="a6"/>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Сержант И.Е. Добробабин</w:t>
      </w:r>
      <w:r>
        <w:rPr>
          <w:rFonts w:ascii="Times New Roman" w:hAnsi="Times New Roman" w:cs="Times New Roman"/>
          <w:sz w:val="26"/>
          <w:szCs w:val="26"/>
          <w:shd w:val="clear" w:color="auto" w:fill="FFFFFF"/>
        </w:rPr>
        <w:br w:type="textWrapping" w:clear="all"/>
      </w:r>
    </w:p>
    <w:p w:rsidR="00A8201F" w:rsidRPr="006651E1" w:rsidRDefault="00A8201F" w:rsidP="00DB7701">
      <w:pPr>
        <w:pStyle w:val="a6"/>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Накануне этого боя командир второго взвода Д. Ширматов был ранен, поэтому “панфиловцами” командовал зам</w:t>
      </w:r>
      <w:r w:rsidR="006D74F2">
        <w:rPr>
          <w:rFonts w:ascii="Times New Roman" w:hAnsi="Times New Roman" w:cs="Times New Roman"/>
          <w:sz w:val="26"/>
          <w:szCs w:val="26"/>
          <w:shd w:val="clear" w:color="auto" w:fill="FFFFFF"/>
        </w:rPr>
        <w:t xml:space="preserve">еститель </w:t>
      </w:r>
      <w:r w:rsidRPr="006651E1">
        <w:rPr>
          <w:rFonts w:ascii="Times New Roman" w:hAnsi="Times New Roman" w:cs="Times New Roman"/>
          <w:sz w:val="26"/>
          <w:szCs w:val="26"/>
          <w:shd w:val="clear" w:color="auto" w:fill="FFFFFF"/>
        </w:rPr>
        <w:t>ком</w:t>
      </w:r>
      <w:r w:rsidR="006D74F2">
        <w:rPr>
          <w:rFonts w:ascii="Times New Roman" w:hAnsi="Times New Roman" w:cs="Times New Roman"/>
          <w:sz w:val="26"/>
          <w:szCs w:val="26"/>
          <w:shd w:val="clear" w:color="auto" w:fill="FFFFFF"/>
        </w:rPr>
        <w:t xml:space="preserve">андира </w:t>
      </w:r>
      <w:r w:rsidRPr="006651E1">
        <w:rPr>
          <w:rFonts w:ascii="Times New Roman" w:hAnsi="Times New Roman" w:cs="Times New Roman"/>
          <w:sz w:val="26"/>
          <w:szCs w:val="26"/>
          <w:shd w:val="clear" w:color="auto" w:fill="FFFFFF"/>
        </w:rPr>
        <w:t>взвода сержант И. Е. Добробабин.</w:t>
      </w:r>
    </w:p>
    <w:p w:rsidR="00DB7701" w:rsidRDefault="00DB7701" w:rsidP="006651E1">
      <w:pPr>
        <w:pStyle w:val="a6"/>
        <w:rPr>
          <w:rFonts w:ascii="Times New Roman" w:hAnsi="Times New Roman" w:cs="Times New Roman"/>
          <w:sz w:val="26"/>
          <w:szCs w:val="26"/>
          <w:shd w:val="clear" w:color="auto" w:fill="FFFFFF"/>
        </w:rPr>
      </w:pPr>
    </w:p>
    <w:p w:rsidR="00DB7701" w:rsidRDefault="004E1B07" w:rsidP="006651E1">
      <w:pPr>
        <w:pStyle w:val="a6"/>
        <w:rPr>
          <w:rFonts w:ascii="Times New Roman" w:hAnsi="Times New Roman" w:cs="Times New Roman"/>
          <w:sz w:val="26"/>
          <w:szCs w:val="26"/>
          <w:shd w:val="clear" w:color="auto" w:fill="FFFFFF"/>
        </w:rPr>
      </w:pPr>
      <w:r w:rsidRPr="00DB7701">
        <w:rPr>
          <w:rFonts w:ascii="Times New Roman" w:hAnsi="Times New Roman" w:cs="Times New Roman"/>
          <w:noProof/>
          <w:sz w:val="26"/>
          <w:szCs w:val="26"/>
          <w:shd w:val="clear" w:color="auto" w:fill="FFFFFF"/>
          <w:lang w:eastAsia="ru-RU"/>
        </w:rPr>
        <w:drawing>
          <wp:anchor distT="0" distB="0" distL="114300" distR="114300" simplePos="0" relativeHeight="251662336" behindDoc="0" locked="0" layoutInCell="1" allowOverlap="1" wp14:anchorId="689E66B3" wp14:editId="1FD6D3D2">
            <wp:simplePos x="0" y="0"/>
            <wp:positionH relativeFrom="column">
              <wp:posOffset>0</wp:posOffset>
            </wp:positionH>
            <wp:positionV relativeFrom="paragraph">
              <wp:posOffset>6350</wp:posOffset>
            </wp:positionV>
            <wp:extent cx="2962275" cy="2095500"/>
            <wp:effectExtent l="0" t="0" r="9525" b="0"/>
            <wp:wrapSquare wrapText="bothSides"/>
            <wp:docPr id="8" name="Рисунок 8" descr="C:\Users\Artem\Desktop\16 ноября 1941 года бой у разъезда Дубосеково. (много фоток) (PIPL XAVAET)_files\окоп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tem\Desktop\16 ноября 1941 года бой у разъезда Дубосеково. (много фоток) (PIPL XAVAET)_files\окоп -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62275" cy="2095500"/>
                    </a:xfrm>
                    <a:prstGeom prst="rect">
                      <a:avLst/>
                    </a:prstGeom>
                    <a:noFill/>
                    <a:ln>
                      <a:noFill/>
                    </a:ln>
                  </pic:spPr>
                </pic:pic>
              </a:graphicData>
            </a:graphic>
          </wp:anchor>
        </w:drawing>
      </w:r>
    </w:p>
    <w:p w:rsidR="00DB7701" w:rsidRDefault="00DB7701" w:rsidP="006651E1">
      <w:pPr>
        <w:pStyle w:val="a6"/>
        <w:rPr>
          <w:rFonts w:ascii="Times New Roman" w:hAnsi="Times New Roman" w:cs="Times New Roman"/>
          <w:sz w:val="26"/>
          <w:szCs w:val="26"/>
          <w:shd w:val="clear" w:color="auto" w:fill="FFFFFF"/>
        </w:rPr>
      </w:pPr>
    </w:p>
    <w:p w:rsidR="00DB7701" w:rsidRDefault="00DB7701" w:rsidP="006651E1">
      <w:pPr>
        <w:pStyle w:val="a6"/>
        <w:rPr>
          <w:rFonts w:ascii="Times New Roman" w:hAnsi="Times New Roman" w:cs="Times New Roman"/>
          <w:sz w:val="26"/>
          <w:szCs w:val="26"/>
          <w:shd w:val="clear" w:color="auto" w:fill="FFFFFF"/>
        </w:rPr>
      </w:pPr>
    </w:p>
    <w:p w:rsidR="00DB7701" w:rsidRDefault="00DB7701" w:rsidP="006651E1">
      <w:pPr>
        <w:pStyle w:val="a6"/>
        <w:rPr>
          <w:rFonts w:ascii="Times New Roman" w:hAnsi="Times New Roman" w:cs="Times New Roman"/>
          <w:sz w:val="26"/>
          <w:szCs w:val="26"/>
          <w:shd w:val="clear" w:color="auto" w:fill="FFFFFF"/>
        </w:rPr>
      </w:pPr>
    </w:p>
    <w:p w:rsidR="00DB7701" w:rsidRDefault="00DB7701" w:rsidP="006651E1">
      <w:pPr>
        <w:pStyle w:val="a6"/>
        <w:rPr>
          <w:rFonts w:ascii="Times New Roman" w:hAnsi="Times New Roman" w:cs="Times New Roman"/>
          <w:sz w:val="26"/>
          <w:szCs w:val="26"/>
          <w:shd w:val="clear" w:color="auto" w:fill="FFFFFF"/>
        </w:rPr>
      </w:pPr>
    </w:p>
    <w:p w:rsidR="00DB7701" w:rsidRDefault="00DB7701" w:rsidP="006651E1">
      <w:pPr>
        <w:pStyle w:val="a6"/>
        <w:rPr>
          <w:rFonts w:ascii="Times New Roman" w:hAnsi="Times New Roman" w:cs="Times New Roman"/>
          <w:sz w:val="26"/>
          <w:szCs w:val="26"/>
          <w:shd w:val="clear" w:color="auto" w:fill="FFFFFF"/>
        </w:rPr>
      </w:pPr>
    </w:p>
    <w:p w:rsidR="004E1B07" w:rsidRDefault="00DB7701" w:rsidP="006651E1">
      <w:pPr>
        <w:pStyle w:val="a6"/>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Окопы у разъезда Дубосеково (реконструкция)</w:t>
      </w:r>
      <w:r>
        <w:rPr>
          <w:rFonts w:ascii="Times New Roman" w:hAnsi="Times New Roman" w:cs="Times New Roman"/>
          <w:sz w:val="26"/>
          <w:szCs w:val="26"/>
          <w:shd w:val="clear" w:color="auto" w:fill="FFFFFF"/>
        </w:rPr>
        <w:br w:type="textWrapping" w:clear="all"/>
      </w:r>
    </w:p>
    <w:p w:rsidR="00A8201F" w:rsidRPr="006651E1" w:rsidRDefault="00A8201F" w:rsidP="006651E1">
      <w:pPr>
        <w:pStyle w:val="a6"/>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Он проследил, чтобы огневые позиции были оборудованы на совесть – были вырыты пять полнопрофильных окопов, укрепленных железнодорожными шпалами.</w:t>
      </w:r>
    </w:p>
    <w:p w:rsidR="00A8201F" w:rsidRPr="006651E1" w:rsidRDefault="006C360E" w:rsidP="006D74F2">
      <w:pPr>
        <w:pStyle w:val="a6"/>
        <w:ind w:firstLine="708"/>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В 8 часов утра 16 ноября около укреплений показались первые фашисты. “Панфиловцы” затаились и не показывали своего присутствия. Как только большинство немцев взобралось на высоту перед позициями, Добробабин коротко свистнул. Тут же откликнулся пулемет, расстреливая немцев в упор, со ста метров.</w:t>
      </w:r>
    </w:p>
    <w:p w:rsidR="00C60275" w:rsidRDefault="006C360E" w:rsidP="006651E1">
      <w:pPr>
        <w:pStyle w:val="a6"/>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Открыли шквальный огонь и другие бойцы взвода. Противник, потеряв около 70 человек, в беспорядке откатился обратно. После этого первого столкновения потерь у 2-ого взвода не оказалось вовсе.</w:t>
      </w:r>
      <w:r w:rsidRPr="006651E1">
        <w:rPr>
          <w:rFonts w:ascii="Times New Roman" w:hAnsi="Times New Roman" w:cs="Times New Roman"/>
          <w:sz w:val="26"/>
          <w:szCs w:val="26"/>
        </w:rPr>
        <w:br/>
      </w:r>
      <w:r w:rsidR="006D74F2">
        <w:rPr>
          <w:rFonts w:ascii="Times New Roman" w:hAnsi="Times New Roman" w:cs="Times New Roman"/>
          <w:sz w:val="26"/>
          <w:szCs w:val="26"/>
          <w:shd w:val="clear" w:color="auto" w:fill="FFFFFF"/>
        </w:rPr>
        <w:t xml:space="preserve">           </w:t>
      </w:r>
      <w:r w:rsidRPr="006651E1">
        <w:rPr>
          <w:rFonts w:ascii="Times New Roman" w:hAnsi="Times New Roman" w:cs="Times New Roman"/>
          <w:sz w:val="26"/>
          <w:szCs w:val="26"/>
          <w:shd w:val="clear" w:color="auto" w:fill="FFFFFF"/>
        </w:rPr>
        <w:t xml:space="preserve">Вскоре на железнодорожный переезд обрушился огонь немецкой артиллерии, после чего немецкие автоматчики снова поднялись в атаку. </w:t>
      </w:r>
    </w:p>
    <w:p w:rsidR="00C60275" w:rsidRDefault="00C60275" w:rsidP="006651E1">
      <w:pPr>
        <w:pStyle w:val="a6"/>
        <w:rPr>
          <w:rFonts w:ascii="Times New Roman" w:hAnsi="Times New Roman" w:cs="Times New Roman"/>
          <w:sz w:val="26"/>
          <w:szCs w:val="26"/>
          <w:shd w:val="clear" w:color="auto" w:fill="FFFFFF"/>
        </w:rPr>
      </w:pPr>
    </w:p>
    <w:p w:rsidR="00C60275" w:rsidRDefault="00C60275" w:rsidP="006651E1">
      <w:pPr>
        <w:pStyle w:val="a6"/>
        <w:rPr>
          <w:rFonts w:ascii="Times New Roman" w:hAnsi="Times New Roman" w:cs="Times New Roman"/>
          <w:sz w:val="26"/>
          <w:szCs w:val="26"/>
          <w:shd w:val="clear" w:color="auto" w:fill="FFFFFF"/>
        </w:rPr>
      </w:pPr>
      <w:r w:rsidRPr="00C60275">
        <w:rPr>
          <w:rFonts w:ascii="Times New Roman" w:hAnsi="Times New Roman" w:cs="Times New Roman"/>
          <w:noProof/>
          <w:sz w:val="26"/>
          <w:szCs w:val="26"/>
          <w:shd w:val="clear" w:color="auto" w:fill="FFFFFF"/>
          <w:lang w:eastAsia="ru-RU"/>
        </w:rPr>
        <w:lastRenderedPageBreak/>
        <w:drawing>
          <wp:anchor distT="0" distB="0" distL="114300" distR="114300" simplePos="0" relativeHeight="251663360" behindDoc="0" locked="0" layoutInCell="1" allowOverlap="1" wp14:anchorId="2F23526A" wp14:editId="791D7D21">
            <wp:simplePos x="542925" y="4914900"/>
            <wp:positionH relativeFrom="column">
              <wp:align>left</wp:align>
            </wp:positionH>
            <wp:positionV relativeFrom="paragraph">
              <wp:align>top</wp:align>
            </wp:positionV>
            <wp:extent cx="4429125" cy="2733675"/>
            <wp:effectExtent l="0" t="0" r="9525" b="9525"/>
            <wp:wrapSquare wrapText="bothSides"/>
            <wp:docPr id="9" name="Рисунок 9" descr="C:\Users\Artem\Desktop\16 ноября 1941 года бой у разъезда Дубосеково. (много фоток) (PIPL XAVAET)_files\Pz-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rtem\Desktop\16 ноября 1941 года бой у разъезда Дубосеково. (много фоток) (PIPL XAVAET)_files\Pz-III.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9125" cy="2733675"/>
                    </a:xfrm>
                    <a:prstGeom prst="rect">
                      <a:avLst/>
                    </a:prstGeom>
                    <a:noFill/>
                    <a:ln>
                      <a:noFill/>
                    </a:ln>
                  </pic:spPr>
                </pic:pic>
              </a:graphicData>
            </a:graphic>
          </wp:anchor>
        </w:drawing>
      </w:r>
    </w:p>
    <w:p w:rsidR="00C60275" w:rsidRPr="00C60275" w:rsidRDefault="00C60275" w:rsidP="00C60275"/>
    <w:p w:rsidR="00C60275" w:rsidRPr="00C60275" w:rsidRDefault="00C60275" w:rsidP="00C60275"/>
    <w:p w:rsidR="00C60275" w:rsidRDefault="00C60275" w:rsidP="006651E1">
      <w:pPr>
        <w:pStyle w:val="a6"/>
        <w:rPr>
          <w:rFonts w:ascii="Times New Roman" w:hAnsi="Times New Roman" w:cs="Times New Roman"/>
          <w:sz w:val="26"/>
          <w:szCs w:val="26"/>
          <w:shd w:val="clear" w:color="auto" w:fill="FFFFFF"/>
        </w:rPr>
      </w:pPr>
    </w:p>
    <w:p w:rsidR="00C60275" w:rsidRDefault="00C60275" w:rsidP="006651E1">
      <w:pPr>
        <w:pStyle w:val="a6"/>
        <w:rPr>
          <w:rFonts w:ascii="Times New Roman" w:hAnsi="Times New Roman" w:cs="Times New Roman"/>
          <w:sz w:val="26"/>
          <w:szCs w:val="26"/>
          <w:shd w:val="clear" w:color="auto" w:fill="FFFFFF"/>
        </w:rPr>
      </w:pPr>
    </w:p>
    <w:p w:rsidR="00C60275" w:rsidRDefault="00C60275" w:rsidP="00C60275">
      <w:pPr>
        <w:pStyle w:val="a6"/>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Немецкий танк</w:t>
      </w:r>
    </w:p>
    <w:p w:rsidR="00C60275" w:rsidRDefault="00C60275" w:rsidP="00C60275">
      <w:pPr>
        <w:pStyle w:val="a6"/>
        <w:jc w:val="center"/>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PzKpfw-IIIG</w:t>
      </w:r>
      <w:r>
        <w:rPr>
          <w:rFonts w:ascii="Times New Roman" w:hAnsi="Times New Roman" w:cs="Times New Roman"/>
          <w:sz w:val="26"/>
          <w:szCs w:val="26"/>
          <w:shd w:val="clear" w:color="auto" w:fill="FFFFFF"/>
        </w:rPr>
        <w:br w:type="textWrapping" w:clear="all"/>
      </w:r>
    </w:p>
    <w:p w:rsidR="006C360E" w:rsidRPr="006651E1" w:rsidRDefault="006C360E" w:rsidP="006651E1">
      <w:pPr>
        <w:pStyle w:val="a6"/>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Она снова была отбита, и снова без потерь. После полудня у Дубосеково показались два немецких танка PzKpfw-IIIG в сопровождении взвода пехоты. “Панфиловцам” удалось уничтожить несколько пехотинцев и поджечь один танк, после чего враг снова отступил. Относительное затишье перед Дубосеково объяснялось тем, что на позициях 5-ой и 6-ой роты 2-ого батальона уже давно кипел ожесточенный бой.</w:t>
      </w:r>
    </w:p>
    <w:p w:rsidR="006C360E" w:rsidRPr="006651E1" w:rsidRDefault="006C360E" w:rsidP="006D74F2">
      <w:pPr>
        <w:pStyle w:val="a6"/>
        <w:ind w:firstLine="708"/>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Перегруппировавшись, немцы провели короткую артподготовку и бросили в атаку танковый батальон при поддержке двух рот автоматчиков. Танки шли развернутым фронтом, по 15-20 танков в группе, несколькими волнами.</w:t>
      </w:r>
    </w:p>
    <w:p w:rsidR="00C60275" w:rsidRDefault="004E1B07" w:rsidP="006D74F2">
      <w:pPr>
        <w:pStyle w:val="a6"/>
        <w:ind w:firstLine="708"/>
        <w:rPr>
          <w:rFonts w:ascii="Times New Roman" w:hAnsi="Times New Roman" w:cs="Times New Roman"/>
          <w:sz w:val="26"/>
          <w:szCs w:val="26"/>
        </w:rPr>
      </w:pPr>
      <w:r w:rsidRPr="00F774C4">
        <w:rPr>
          <w:rFonts w:ascii="Times New Roman" w:hAnsi="Times New Roman" w:cs="Times New Roman"/>
          <w:noProof/>
          <w:sz w:val="26"/>
          <w:szCs w:val="26"/>
          <w:lang w:eastAsia="ru-RU"/>
        </w:rPr>
        <w:drawing>
          <wp:anchor distT="0" distB="0" distL="114300" distR="114300" simplePos="0" relativeHeight="251664384" behindDoc="0" locked="0" layoutInCell="1" allowOverlap="1" wp14:anchorId="52A4CC69" wp14:editId="1742C997">
            <wp:simplePos x="0" y="0"/>
            <wp:positionH relativeFrom="column">
              <wp:posOffset>0</wp:posOffset>
            </wp:positionH>
            <wp:positionV relativeFrom="paragraph">
              <wp:posOffset>158750</wp:posOffset>
            </wp:positionV>
            <wp:extent cx="3714750" cy="3638550"/>
            <wp:effectExtent l="0" t="0" r="0" b="0"/>
            <wp:wrapSquare wrapText="bothSides"/>
            <wp:docPr id="10" name="Рисунок 10" descr="C:\Users\Artem\Desktop\16 ноября 1941 года бой у разъезда Дубосеково. (много фоток) (PIPL XAVAET)_files\карта дубосеково -01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rtem\Desktop\16 ноября 1941 года бой у разъезда Дубосеково. (много фоток) (PIPL XAVAET)_files\карта дубосеково -01 -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14750" cy="3638550"/>
                    </a:xfrm>
                    <a:prstGeom prst="rect">
                      <a:avLst/>
                    </a:prstGeom>
                    <a:noFill/>
                    <a:ln>
                      <a:noFill/>
                    </a:ln>
                  </pic:spPr>
                </pic:pic>
              </a:graphicData>
            </a:graphic>
          </wp:anchor>
        </w:drawing>
      </w:r>
    </w:p>
    <w:p w:rsidR="00C60275" w:rsidRDefault="00C60275" w:rsidP="006D74F2">
      <w:pPr>
        <w:pStyle w:val="a6"/>
        <w:ind w:firstLine="708"/>
        <w:rPr>
          <w:rFonts w:ascii="Times New Roman" w:hAnsi="Times New Roman" w:cs="Times New Roman"/>
          <w:sz w:val="26"/>
          <w:szCs w:val="26"/>
        </w:rPr>
      </w:pPr>
    </w:p>
    <w:p w:rsidR="00C60275" w:rsidRDefault="00C60275" w:rsidP="006D74F2">
      <w:pPr>
        <w:pStyle w:val="a6"/>
        <w:ind w:firstLine="708"/>
        <w:rPr>
          <w:rFonts w:ascii="Times New Roman" w:hAnsi="Times New Roman" w:cs="Times New Roman"/>
          <w:sz w:val="26"/>
          <w:szCs w:val="26"/>
        </w:rPr>
      </w:pPr>
    </w:p>
    <w:p w:rsidR="0048690D" w:rsidRDefault="0048690D" w:rsidP="0048690D">
      <w:pPr>
        <w:pStyle w:val="a6"/>
        <w:jc w:val="right"/>
        <w:rPr>
          <w:rFonts w:ascii="Times New Roman" w:hAnsi="Times New Roman" w:cs="Times New Roman"/>
          <w:sz w:val="26"/>
          <w:szCs w:val="26"/>
        </w:rPr>
      </w:pPr>
    </w:p>
    <w:p w:rsidR="0048690D" w:rsidRDefault="0048690D" w:rsidP="0048690D">
      <w:pPr>
        <w:pStyle w:val="a6"/>
        <w:jc w:val="right"/>
        <w:rPr>
          <w:rFonts w:ascii="Times New Roman" w:hAnsi="Times New Roman" w:cs="Times New Roman"/>
          <w:sz w:val="26"/>
          <w:szCs w:val="26"/>
        </w:rPr>
      </w:pPr>
    </w:p>
    <w:p w:rsidR="0048690D" w:rsidRDefault="0048690D" w:rsidP="0048690D">
      <w:pPr>
        <w:pStyle w:val="a6"/>
        <w:jc w:val="right"/>
        <w:rPr>
          <w:rFonts w:ascii="Times New Roman" w:hAnsi="Times New Roman" w:cs="Times New Roman"/>
          <w:sz w:val="26"/>
          <w:szCs w:val="26"/>
        </w:rPr>
      </w:pPr>
    </w:p>
    <w:p w:rsidR="0048690D" w:rsidRDefault="0048690D" w:rsidP="0048690D">
      <w:pPr>
        <w:pStyle w:val="a6"/>
        <w:jc w:val="right"/>
        <w:rPr>
          <w:rFonts w:ascii="Times New Roman" w:hAnsi="Times New Roman" w:cs="Times New Roman"/>
          <w:sz w:val="26"/>
          <w:szCs w:val="26"/>
        </w:rPr>
      </w:pPr>
    </w:p>
    <w:p w:rsidR="0048690D" w:rsidRDefault="0048690D" w:rsidP="0048690D">
      <w:pPr>
        <w:pStyle w:val="a6"/>
        <w:jc w:val="right"/>
        <w:rPr>
          <w:rFonts w:ascii="Times New Roman" w:hAnsi="Times New Roman" w:cs="Times New Roman"/>
          <w:sz w:val="26"/>
          <w:szCs w:val="26"/>
        </w:rPr>
      </w:pPr>
    </w:p>
    <w:p w:rsidR="0048690D" w:rsidRDefault="0048690D" w:rsidP="0048690D">
      <w:pPr>
        <w:pStyle w:val="a6"/>
        <w:jc w:val="right"/>
        <w:rPr>
          <w:rFonts w:ascii="Times New Roman" w:hAnsi="Times New Roman" w:cs="Times New Roman"/>
          <w:sz w:val="26"/>
          <w:szCs w:val="26"/>
        </w:rPr>
      </w:pPr>
    </w:p>
    <w:p w:rsidR="0048690D" w:rsidRDefault="0048690D" w:rsidP="0048690D">
      <w:pPr>
        <w:pStyle w:val="a6"/>
        <w:jc w:val="right"/>
        <w:rPr>
          <w:rFonts w:ascii="Times New Roman" w:hAnsi="Times New Roman" w:cs="Times New Roman"/>
          <w:sz w:val="26"/>
          <w:szCs w:val="26"/>
        </w:rPr>
      </w:pPr>
      <w:r>
        <w:rPr>
          <w:rFonts w:ascii="Times New Roman" w:hAnsi="Times New Roman" w:cs="Times New Roman"/>
          <w:sz w:val="26"/>
          <w:szCs w:val="26"/>
        </w:rPr>
        <w:object w:dxaOrig="2370"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1pt;height:53.25pt" o:ole="">
            <v:imagedata r:id="rId19" o:title=""/>
          </v:shape>
          <o:OLEObject Type="Embed" ProgID="Package" ShapeID="_x0000_i1025" DrawAspect="Content" ObjectID="_1507670825" r:id="rId20"/>
        </w:object>
      </w:r>
    </w:p>
    <w:p w:rsidR="00F774C4" w:rsidRDefault="00F774C4" w:rsidP="0048690D">
      <w:pPr>
        <w:pStyle w:val="a6"/>
        <w:jc w:val="right"/>
        <w:rPr>
          <w:rFonts w:ascii="Times New Roman" w:hAnsi="Times New Roman" w:cs="Times New Roman"/>
          <w:sz w:val="26"/>
          <w:szCs w:val="26"/>
        </w:rPr>
      </w:pPr>
      <w:r>
        <w:rPr>
          <w:rFonts w:ascii="Times New Roman" w:hAnsi="Times New Roman" w:cs="Times New Roman"/>
          <w:sz w:val="26"/>
          <w:szCs w:val="26"/>
        </w:rPr>
        <w:t>Карта места боя 28 панфиловцев</w:t>
      </w:r>
      <w:r>
        <w:rPr>
          <w:rFonts w:ascii="Times New Roman" w:hAnsi="Times New Roman" w:cs="Times New Roman"/>
          <w:sz w:val="26"/>
          <w:szCs w:val="26"/>
        </w:rPr>
        <w:br w:type="textWrapping" w:clear="all"/>
      </w:r>
    </w:p>
    <w:p w:rsidR="00F7474A" w:rsidRDefault="006C360E" w:rsidP="00F7474A">
      <w:pPr>
        <w:pStyle w:val="a6"/>
        <w:ind w:firstLine="708"/>
        <w:rPr>
          <w:rFonts w:ascii="Times New Roman" w:hAnsi="Times New Roman" w:cs="Times New Roman"/>
          <w:sz w:val="26"/>
          <w:szCs w:val="26"/>
        </w:rPr>
      </w:pPr>
      <w:r w:rsidRPr="006651E1">
        <w:rPr>
          <w:rFonts w:ascii="Times New Roman" w:hAnsi="Times New Roman" w:cs="Times New Roman"/>
          <w:sz w:val="26"/>
          <w:szCs w:val="26"/>
        </w:rPr>
        <w:t>Главный удар наносился в направлении Дубосеково как</w:t>
      </w:r>
      <w:r w:rsidR="009941C0">
        <w:rPr>
          <w:rFonts w:ascii="Times New Roman" w:hAnsi="Times New Roman" w:cs="Times New Roman"/>
          <w:sz w:val="26"/>
          <w:szCs w:val="26"/>
        </w:rPr>
        <w:t xml:space="preserve"> на</w:t>
      </w:r>
      <w:r w:rsidRPr="006651E1">
        <w:rPr>
          <w:rFonts w:ascii="Times New Roman" w:hAnsi="Times New Roman" w:cs="Times New Roman"/>
          <w:sz w:val="26"/>
          <w:szCs w:val="26"/>
        </w:rPr>
        <w:t xml:space="preserve"> самый танкодоступный район.</w:t>
      </w:r>
      <w:r w:rsidR="006D74F2">
        <w:rPr>
          <w:rFonts w:ascii="Times New Roman" w:hAnsi="Times New Roman" w:cs="Times New Roman"/>
          <w:sz w:val="26"/>
          <w:szCs w:val="26"/>
        </w:rPr>
        <w:t xml:space="preserve"> </w:t>
      </w:r>
      <w:r w:rsidRPr="006651E1">
        <w:rPr>
          <w:rFonts w:ascii="Times New Roman" w:hAnsi="Times New Roman" w:cs="Times New Roman"/>
          <w:sz w:val="26"/>
          <w:szCs w:val="26"/>
        </w:rPr>
        <w:t xml:space="preserve">В два часа дня перед переездом разгорелся жаркий бой. Противотанковые ружья конечно, не смогли остановить наступление десятка немецких танков, и бой завязался у самой деревни. </w:t>
      </w:r>
    </w:p>
    <w:p w:rsidR="006C360E" w:rsidRPr="006651E1" w:rsidRDefault="006C360E" w:rsidP="00F7474A">
      <w:pPr>
        <w:pStyle w:val="a6"/>
        <w:ind w:firstLine="708"/>
        <w:rPr>
          <w:rFonts w:ascii="Times New Roman" w:hAnsi="Times New Roman" w:cs="Times New Roman"/>
          <w:sz w:val="26"/>
          <w:szCs w:val="26"/>
        </w:rPr>
      </w:pPr>
      <w:r w:rsidRPr="006651E1">
        <w:rPr>
          <w:rFonts w:ascii="Times New Roman" w:hAnsi="Times New Roman" w:cs="Times New Roman"/>
          <w:sz w:val="26"/>
          <w:szCs w:val="26"/>
        </w:rPr>
        <w:lastRenderedPageBreak/>
        <w:t>Бойцам приходилось выскакивать из окопов под орудийным и пулеметным огнем, чтобы наверняка метнуть связку противотанковых гранат или бутылку с зажигательной смесью. При этом еще приходилось отражать атаки вражеских автоматчиков, стрелять по танкистам, выскакивающим из загоревшихся танков...</w:t>
      </w:r>
    </w:p>
    <w:p w:rsidR="002E28F5" w:rsidRDefault="006C360E" w:rsidP="002E28F5">
      <w:pPr>
        <w:pStyle w:val="a6"/>
        <w:rPr>
          <w:rFonts w:ascii="Times New Roman" w:hAnsi="Times New Roman" w:cs="Times New Roman"/>
          <w:sz w:val="26"/>
          <w:szCs w:val="26"/>
        </w:rPr>
      </w:pPr>
      <w:r w:rsidRPr="006651E1">
        <w:rPr>
          <w:rFonts w:ascii="Times New Roman" w:hAnsi="Times New Roman" w:cs="Times New Roman"/>
          <w:sz w:val="26"/>
          <w:szCs w:val="26"/>
        </w:rPr>
        <w:t>Как свидетельствует участник того боя, один из бойцов взвода не выдержал и выскочил из окопа с поднятыми руками. Тщательно прицелившись, Васильев снял предателя.</w:t>
      </w:r>
    </w:p>
    <w:p w:rsidR="00EA0D5D" w:rsidRDefault="00EA0D5D" w:rsidP="002E28F5">
      <w:pPr>
        <w:pStyle w:val="a6"/>
        <w:rPr>
          <w:rFonts w:ascii="Times New Roman" w:hAnsi="Times New Roman" w:cs="Times New Roman"/>
          <w:sz w:val="26"/>
          <w:szCs w:val="26"/>
        </w:rPr>
      </w:pPr>
    </w:p>
    <w:p w:rsidR="002E28F5" w:rsidRDefault="002E28F5" w:rsidP="002E28F5">
      <w:pPr>
        <w:pStyle w:val="a6"/>
        <w:rPr>
          <w:rFonts w:ascii="Times New Roman" w:hAnsi="Times New Roman" w:cs="Times New Roman"/>
          <w:sz w:val="26"/>
          <w:szCs w:val="26"/>
        </w:rPr>
      </w:pPr>
    </w:p>
    <w:p w:rsidR="002E28F5" w:rsidRPr="002E28F5" w:rsidRDefault="002E28F5" w:rsidP="002E28F5"/>
    <w:p w:rsidR="002E28F5" w:rsidRPr="002E28F5" w:rsidRDefault="002E28F5" w:rsidP="002E28F5"/>
    <w:p w:rsidR="002E28F5" w:rsidRPr="002E28F5" w:rsidRDefault="002E28F5" w:rsidP="002E28F5"/>
    <w:p w:rsidR="002E28F5" w:rsidRDefault="002E28F5" w:rsidP="002E28F5">
      <w:pPr>
        <w:pStyle w:val="a6"/>
        <w:rPr>
          <w:rFonts w:ascii="Times New Roman" w:hAnsi="Times New Roman" w:cs="Times New Roman"/>
          <w:sz w:val="26"/>
          <w:szCs w:val="26"/>
        </w:rPr>
      </w:pPr>
    </w:p>
    <w:p w:rsidR="002E28F5" w:rsidRDefault="002E28F5" w:rsidP="002E28F5">
      <w:pPr>
        <w:pStyle w:val="a6"/>
        <w:rPr>
          <w:rFonts w:ascii="Times New Roman" w:hAnsi="Times New Roman" w:cs="Times New Roman"/>
          <w:sz w:val="26"/>
          <w:szCs w:val="26"/>
        </w:rPr>
      </w:pPr>
    </w:p>
    <w:p w:rsidR="006C360E" w:rsidRDefault="00072460" w:rsidP="00072460">
      <w:pPr>
        <w:pStyle w:val="a6"/>
        <w:rPr>
          <w:rFonts w:ascii="Times New Roman" w:hAnsi="Times New Roman" w:cs="Times New Roman"/>
          <w:sz w:val="26"/>
          <w:szCs w:val="26"/>
        </w:rPr>
      </w:pPr>
      <w:r w:rsidRPr="002E28F5">
        <w:rPr>
          <w:rFonts w:ascii="Times New Roman" w:hAnsi="Times New Roman" w:cs="Times New Roman"/>
          <w:noProof/>
          <w:sz w:val="26"/>
          <w:szCs w:val="26"/>
          <w:lang w:eastAsia="ru-RU"/>
        </w:rPr>
        <w:drawing>
          <wp:anchor distT="0" distB="0" distL="114300" distR="114300" simplePos="0" relativeHeight="251668480" behindDoc="0" locked="0" layoutInCell="1" allowOverlap="1" wp14:anchorId="2CF1D3AF" wp14:editId="5452A954">
            <wp:simplePos x="0" y="0"/>
            <wp:positionH relativeFrom="column">
              <wp:posOffset>66675</wp:posOffset>
            </wp:positionH>
            <wp:positionV relativeFrom="paragraph">
              <wp:posOffset>-1523365</wp:posOffset>
            </wp:positionV>
            <wp:extent cx="4200525" cy="3152775"/>
            <wp:effectExtent l="0" t="0" r="9525" b="9525"/>
            <wp:wrapSquare wrapText="bothSides"/>
            <wp:docPr id="13" name="Рисунок 13" descr="C:\Users\Artem\Desktop\Дубосеково\Фото\18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rtem\Desktop\Дубосеково\Фото\1814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00525" cy="3152775"/>
                    </a:xfrm>
                    <a:prstGeom prst="rect">
                      <a:avLst/>
                    </a:prstGeom>
                    <a:noFill/>
                    <a:ln>
                      <a:noFill/>
                    </a:ln>
                  </pic:spPr>
                </pic:pic>
              </a:graphicData>
            </a:graphic>
          </wp:anchor>
        </w:drawing>
      </w:r>
      <w:r w:rsidR="002E28F5">
        <w:rPr>
          <w:rFonts w:ascii="Times New Roman" w:hAnsi="Times New Roman" w:cs="Times New Roman"/>
          <w:sz w:val="26"/>
          <w:szCs w:val="26"/>
        </w:rPr>
        <w:t>Момент боя у разъезда Дубосеково</w:t>
      </w:r>
      <w:r w:rsidR="002E28F5">
        <w:rPr>
          <w:rFonts w:ascii="Times New Roman" w:hAnsi="Times New Roman" w:cs="Times New Roman"/>
          <w:sz w:val="26"/>
          <w:szCs w:val="26"/>
        </w:rPr>
        <w:br w:type="textWrapping" w:clear="all"/>
      </w:r>
      <w:r>
        <w:rPr>
          <w:rFonts w:ascii="Times New Roman" w:hAnsi="Times New Roman" w:cs="Times New Roman"/>
          <w:sz w:val="26"/>
          <w:szCs w:val="26"/>
        </w:rPr>
        <w:t xml:space="preserve">        </w:t>
      </w:r>
      <w:r w:rsidR="006C360E" w:rsidRPr="006651E1">
        <w:rPr>
          <w:rFonts w:ascii="Times New Roman" w:hAnsi="Times New Roman" w:cs="Times New Roman"/>
          <w:sz w:val="26"/>
          <w:szCs w:val="26"/>
        </w:rPr>
        <w:t>От взрывов в воздухе стояла постоянная завеса из грязного снега, копоти и дыма. Наверное, поэтому Добробабин не заметил, как справа и слева прот</w:t>
      </w:r>
      <w:r w:rsidR="00A103F2">
        <w:rPr>
          <w:rFonts w:ascii="Times New Roman" w:hAnsi="Times New Roman" w:cs="Times New Roman"/>
          <w:sz w:val="26"/>
          <w:szCs w:val="26"/>
        </w:rPr>
        <w:t>ивник практически уничтожил 1 и 3</w:t>
      </w:r>
      <w:r w:rsidR="006C360E" w:rsidRPr="006651E1">
        <w:rPr>
          <w:rFonts w:ascii="Times New Roman" w:hAnsi="Times New Roman" w:cs="Times New Roman"/>
          <w:sz w:val="26"/>
          <w:szCs w:val="26"/>
        </w:rPr>
        <w:t xml:space="preserve"> взвода. Один за другим гибли бойцы и его взвода, но счет подбитых танков также рос. Тяжелораненых спешно стаскивали в блиндаж, оборудованный на позициях. Легкораненые никуда не уходили и продолжали вести огонь...</w:t>
      </w:r>
      <w:r w:rsidR="006C360E" w:rsidRPr="006651E1">
        <w:rPr>
          <w:rFonts w:ascii="Times New Roman" w:hAnsi="Times New Roman" w:cs="Times New Roman"/>
          <w:sz w:val="26"/>
          <w:szCs w:val="26"/>
        </w:rPr>
        <w:br/>
      </w:r>
      <w:r w:rsidR="002B17D4">
        <w:rPr>
          <w:rFonts w:ascii="Times New Roman" w:hAnsi="Times New Roman" w:cs="Times New Roman"/>
          <w:sz w:val="26"/>
          <w:szCs w:val="26"/>
        </w:rPr>
        <w:t xml:space="preserve">        </w:t>
      </w:r>
      <w:r w:rsidR="006C360E" w:rsidRPr="006651E1">
        <w:rPr>
          <w:rFonts w:ascii="Times New Roman" w:hAnsi="Times New Roman" w:cs="Times New Roman"/>
          <w:sz w:val="26"/>
          <w:szCs w:val="26"/>
        </w:rPr>
        <w:t>Наконец, потеряв перед переездом несколько танков и до двух взводов пехоты, противник начал отступать. Одним из последних выпущенных немцами снарядов тяжело контузило Добробабина, и он надолго потерял сознание.</w:t>
      </w:r>
    </w:p>
    <w:p w:rsidR="00EA0D5D" w:rsidRPr="006651E1" w:rsidRDefault="00EA0D5D" w:rsidP="002B17D4">
      <w:pPr>
        <w:pStyle w:val="a6"/>
        <w:ind w:firstLine="708"/>
        <w:rPr>
          <w:rFonts w:ascii="Times New Roman" w:hAnsi="Times New Roman" w:cs="Times New Roman"/>
          <w:sz w:val="26"/>
          <w:szCs w:val="26"/>
        </w:rPr>
      </w:pPr>
    </w:p>
    <w:p w:rsidR="004E1B07" w:rsidRDefault="004E1B07" w:rsidP="004E1B07">
      <w:pPr>
        <w:pStyle w:val="a6"/>
        <w:rPr>
          <w:rFonts w:ascii="Times New Roman" w:hAnsi="Times New Roman" w:cs="Times New Roman"/>
          <w:sz w:val="26"/>
          <w:szCs w:val="26"/>
        </w:rPr>
      </w:pPr>
      <w:r w:rsidRPr="004E1B07">
        <w:rPr>
          <w:rFonts w:ascii="Times New Roman" w:hAnsi="Times New Roman" w:cs="Times New Roman"/>
          <w:noProof/>
          <w:sz w:val="26"/>
          <w:szCs w:val="26"/>
          <w:lang w:eastAsia="ru-RU"/>
        </w:rPr>
        <w:drawing>
          <wp:anchor distT="0" distB="0" distL="114300" distR="114300" simplePos="0" relativeHeight="251667456" behindDoc="0" locked="0" layoutInCell="1" allowOverlap="1">
            <wp:simplePos x="542925" y="3009900"/>
            <wp:positionH relativeFrom="column">
              <wp:align>left</wp:align>
            </wp:positionH>
            <wp:positionV relativeFrom="paragraph">
              <wp:align>top</wp:align>
            </wp:positionV>
            <wp:extent cx="3495675" cy="2695575"/>
            <wp:effectExtent l="0" t="0" r="9525" b="9525"/>
            <wp:wrapSquare wrapText="bothSides"/>
            <wp:docPr id="12" name="Рисунок 12" descr="C:\Users\Artem\Desktop\Дубосеково\Фото\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rtem\Desktop\Дубосеково\Фото\hqdefault.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95675" cy="2695575"/>
                    </a:xfrm>
                    <a:prstGeom prst="rect">
                      <a:avLst/>
                    </a:prstGeom>
                    <a:noFill/>
                    <a:ln>
                      <a:noFill/>
                    </a:ln>
                  </pic:spPr>
                </pic:pic>
              </a:graphicData>
            </a:graphic>
          </wp:anchor>
        </w:drawing>
      </w:r>
    </w:p>
    <w:p w:rsidR="004E1B07" w:rsidRPr="004E1B07" w:rsidRDefault="004E1B07" w:rsidP="004E1B07"/>
    <w:p w:rsidR="004E1B07" w:rsidRPr="004E1B07" w:rsidRDefault="004E1B07" w:rsidP="004E1B07"/>
    <w:p w:rsidR="004E1B07" w:rsidRDefault="004E1B07" w:rsidP="004E1B07">
      <w:pPr>
        <w:pStyle w:val="a6"/>
        <w:rPr>
          <w:rFonts w:ascii="Times New Roman" w:hAnsi="Times New Roman" w:cs="Times New Roman"/>
          <w:sz w:val="26"/>
          <w:szCs w:val="26"/>
        </w:rPr>
      </w:pPr>
    </w:p>
    <w:p w:rsidR="004E1B07" w:rsidRDefault="004E1B07" w:rsidP="004E1B07">
      <w:pPr>
        <w:pStyle w:val="a6"/>
        <w:rPr>
          <w:rFonts w:ascii="Times New Roman" w:hAnsi="Times New Roman" w:cs="Times New Roman"/>
          <w:sz w:val="26"/>
          <w:szCs w:val="26"/>
        </w:rPr>
      </w:pPr>
    </w:p>
    <w:p w:rsidR="004E1B07" w:rsidRDefault="004E1B07" w:rsidP="00F7474A">
      <w:pPr>
        <w:pStyle w:val="a6"/>
        <w:jc w:val="center"/>
        <w:rPr>
          <w:rFonts w:ascii="Times New Roman" w:hAnsi="Times New Roman" w:cs="Times New Roman"/>
          <w:sz w:val="26"/>
          <w:szCs w:val="26"/>
        </w:rPr>
      </w:pPr>
      <w:r>
        <w:rPr>
          <w:rFonts w:ascii="Times New Roman" w:hAnsi="Times New Roman" w:cs="Times New Roman"/>
          <w:sz w:val="26"/>
          <w:szCs w:val="26"/>
        </w:rPr>
        <w:t xml:space="preserve">Кадр из </w:t>
      </w:r>
      <w:r w:rsidR="00F7474A">
        <w:rPr>
          <w:rFonts w:ascii="Times New Roman" w:hAnsi="Times New Roman" w:cs="Times New Roman"/>
          <w:sz w:val="26"/>
          <w:szCs w:val="26"/>
        </w:rPr>
        <w:t xml:space="preserve">фильма </w:t>
      </w:r>
      <w:r>
        <w:rPr>
          <w:rFonts w:ascii="Times New Roman" w:hAnsi="Times New Roman" w:cs="Times New Roman"/>
          <w:sz w:val="26"/>
          <w:szCs w:val="26"/>
        </w:rPr>
        <w:t>«Двадцать восемь панфиловцев»</w:t>
      </w:r>
      <w:r>
        <w:rPr>
          <w:rFonts w:ascii="Times New Roman" w:hAnsi="Times New Roman" w:cs="Times New Roman"/>
          <w:sz w:val="26"/>
          <w:szCs w:val="26"/>
        </w:rPr>
        <w:br w:type="textWrapping" w:clear="all"/>
      </w:r>
    </w:p>
    <w:p w:rsidR="00F7474A" w:rsidRDefault="00F7474A" w:rsidP="004E1B07">
      <w:pPr>
        <w:pStyle w:val="a6"/>
        <w:ind w:firstLine="708"/>
        <w:rPr>
          <w:rFonts w:ascii="Times New Roman" w:hAnsi="Times New Roman" w:cs="Times New Roman"/>
          <w:sz w:val="26"/>
          <w:szCs w:val="26"/>
        </w:rPr>
      </w:pPr>
    </w:p>
    <w:p w:rsidR="006C360E" w:rsidRPr="006651E1" w:rsidRDefault="006C360E" w:rsidP="004E1B07">
      <w:pPr>
        <w:pStyle w:val="a6"/>
        <w:ind w:firstLine="708"/>
        <w:rPr>
          <w:rFonts w:ascii="Times New Roman" w:hAnsi="Times New Roman" w:cs="Times New Roman"/>
          <w:sz w:val="26"/>
          <w:szCs w:val="26"/>
        </w:rPr>
      </w:pPr>
      <w:r w:rsidRPr="006651E1">
        <w:rPr>
          <w:rFonts w:ascii="Times New Roman" w:hAnsi="Times New Roman" w:cs="Times New Roman"/>
          <w:sz w:val="26"/>
          <w:szCs w:val="26"/>
        </w:rPr>
        <w:lastRenderedPageBreak/>
        <w:t>К</w:t>
      </w:r>
      <w:r w:rsidR="00A103F2">
        <w:rPr>
          <w:rFonts w:ascii="Times New Roman" w:hAnsi="Times New Roman" w:cs="Times New Roman"/>
          <w:sz w:val="26"/>
          <w:szCs w:val="26"/>
        </w:rPr>
        <w:t>омандование принял политрук 4</w:t>
      </w:r>
      <w:r w:rsidRPr="006651E1">
        <w:rPr>
          <w:rFonts w:ascii="Times New Roman" w:hAnsi="Times New Roman" w:cs="Times New Roman"/>
          <w:sz w:val="26"/>
          <w:szCs w:val="26"/>
        </w:rPr>
        <w:t xml:space="preserve"> роты В. Г. Клочков, посланный на позиции второго взвода комроты Гундиловичем. Выжившие бойцы позже отзывались о Клочкове уважительно – безо всяких патетических фраз он поднимал дух бойцов, измотанных и закопченных многочасовым боем.</w:t>
      </w:r>
    </w:p>
    <w:p w:rsidR="006C360E" w:rsidRPr="006651E1" w:rsidRDefault="006C360E" w:rsidP="003C2965">
      <w:pPr>
        <w:pStyle w:val="a6"/>
        <w:ind w:firstLine="708"/>
        <w:rPr>
          <w:rFonts w:ascii="Times New Roman" w:hAnsi="Times New Roman" w:cs="Times New Roman"/>
          <w:sz w:val="26"/>
          <w:szCs w:val="26"/>
        </w:rPr>
      </w:pPr>
      <w:r w:rsidRPr="006651E1">
        <w:rPr>
          <w:rFonts w:ascii="Times New Roman" w:hAnsi="Times New Roman" w:cs="Times New Roman"/>
          <w:sz w:val="26"/>
          <w:szCs w:val="26"/>
        </w:rPr>
        <w:t>Душой отряда гвардейцев был политрук </w:t>
      </w:r>
      <w:r w:rsidRPr="00A103F2">
        <w:rPr>
          <w:rFonts w:ascii="Times New Roman" w:hAnsi="Times New Roman" w:cs="Times New Roman"/>
          <w:sz w:val="26"/>
          <w:szCs w:val="26"/>
        </w:rPr>
        <w:t>В.Г. Клочков.</w:t>
      </w:r>
      <w:r w:rsidRPr="006651E1">
        <w:rPr>
          <w:rFonts w:ascii="Times New Roman" w:hAnsi="Times New Roman" w:cs="Times New Roman"/>
          <w:sz w:val="26"/>
          <w:szCs w:val="26"/>
        </w:rPr>
        <w:t> Уже в первые дни боёв у стен столицы он был награждён орденом Красного Знамени и удостоен чести участвовать в военном параде на Крас</w:t>
      </w:r>
      <w:r w:rsidR="006D74F2">
        <w:rPr>
          <w:rFonts w:ascii="Times New Roman" w:hAnsi="Times New Roman" w:cs="Times New Roman"/>
          <w:sz w:val="26"/>
          <w:szCs w:val="26"/>
        </w:rPr>
        <w:t xml:space="preserve">ной площади 7 ноября 1941 года. </w:t>
      </w:r>
      <w:r w:rsidRPr="006651E1">
        <w:rPr>
          <w:rFonts w:ascii="Times New Roman" w:hAnsi="Times New Roman" w:cs="Times New Roman"/>
          <w:sz w:val="26"/>
          <w:szCs w:val="26"/>
        </w:rPr>
        <w:t>Василий Клочков пробрался в окопы у разъезда Дубосеково и остался со своими солдатами до конца. Двадцать чёрных, с белыми крестами, лязгающих гусеницами, самодовольно урчащих фашистских танков лавиной надвигались на дубосековский окоп. За танками бежала фашистская пехота. Клочков заметил: «Танков много идёт, но нас больше. Двадцать штук танков, меньше, чем по танку на брата». Воины решили стоять насмерть. Танки продвинулись совсем близко. Начался бой. Команду подавал политрук Клочков. Под огнём панфиловцы выскакивали из окопа и бросали связки гранат под гусеницы танков, а бутылки с горючим – на моторную часть или бензобак.</w:t>
      </w:r>
    </w:p>
    <w:p w:rsidR="00AE1635" w:rsidRDefault="00AE1635" w:rsidP="006D74F2">
      <w:pPr>
        <w:pStyle w:val="a6"/>
        <w:ind w:firstLine="708"/>
        <w:rPr>
          <w:rFonts w:ascii="Times New Roman" w:hAnsi="Times New Roman" w:cs="Times New Roman"/>
          <w:sz w:val="26"/>
          <w:szCs w:val="26"/>
          <w:shd w:val="clear" w:color="auto" w:fill="FFFFFF"/>
        </w:rPr>
      </w:pPr>
    </w:p>
    <w:p w:rsidR="00AE1635" w:rsidRDefault="00AE1635" w:rsidP="00AE1635">
      <w:pPr>
        <w:pStyle w:val="a6"/>
        <w:ind w:hanging="142"/>
        <w:rPr>
          <w:rFonts w:ascii="Times New Roman" w:hAnsi="Times New Roman" w:cs="Times New Roman"/>
          <w:sz w:val="26"/>
          <w:szCs w:val="26"/>
          <w:shd w:val="clear" w:color="auto" w:fill="FFFFFF"/>
        </w:rPr>
      </w:pPr>
      <w:r w:rsidRPr="00AE1635">
        <w:rPr>
          <w:rFonts w:ascii="Times New Roman" w:hAnsi="Times New Roman" w:cs="Times New Roman"/>
          <w:noProof/>
          <w:sz w:val="26"/>
          <w:szCs w:val="26"/>
          <w:shd w:val="clear" w:color="auto" w:fill="FFFFFF"/>
          <w:lang w:eastAsia="ru-RU"/>
        </w:rPr>
        <w:drawing>
          <wp:anchor distT="0" distB="0" distL="114300" distR="114300" simplePos="0" relativeHeight="251669504" behindDoc="0" locked="0" layoutInCell="1" allowOverlap="1">
            <wp:simplePos x="447675" y="2819400"/>
            <wp:positionH relativeFrom="column">
              <wp:align>left</wp:align>
            </wp:positionH>
            <wp:positionV relativeFrom="paragraph">
              <wp:align>top</wp:align>
            </wp:positionV>
            <wp:extent cx="4619625" cy="2600325"/>
            <wp:effectExtent l="0" t="0" r="9525" b="9525"/>
            <wp:wrapSquare wrapText="bothSides"/>
            <wp:docPr id="14" name="Рисунок 14" descr="C:\Users\Artem\Desktop\Дубосеково\Фото\Последняя атака copyrigh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rtem\Desktop\Дубосеково\Фото\Последняя атака copyrighted.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19625" cy="2600325"/>
                    </a:xfrm>
                    <a:prstGeom prst="rect">
                      <a:avLst/>
                    </a:prstGeom>
                    <a:noFill/>
                    <a:ln>
                      <a:noFill/>
                    </a:ln>
                  </pic:spPr>
                </pic:pic>
              </a:graphicData>
            </a:graphic>
          </wp:anchor>
        </w:drawing>
      </w:r>
    </w:p>
    <w:p w:rsidR="00AE1635" w:rsidRPr="00AE1635" w:rsidRDefault="00AE1635" w:rsidP="00AE1635"/>
    <w:p w:rsidR="00AE1635" w:rsidRPr="00AE1635" w:rsidRDefault="00AE1635" w:rsidP="00AE1635"/>
    <w:p w:rsidR="00AE1635" w:rsidRPr="00AE1635" w:rsidRDefault="00AE1635" w:rsidP="00AE1635"/>
    <w:p w:rsidR="00AE1635" w:rsidRDefault="00AE1635" w:rsidP="00AE1635">
      <w:pPr>
        <w:pStyle w:val="a6"/>
        <w:ind w:hanging="142"/>
        <w:rPr>
          <w:rFonts w:ascii="Times New Roman" w:hAnsi="Times New Roman" w:cs="Times New Roman"/>
          <w:sz w:val="26"/>
          <w:szCs w:val="26"/>
          <w:shd w:val="clear" w:color="auto" w:fill="FFFFFF"/>
        </w:rPr>
      </w:pPr>
    </w:p>
    <w:p w:rsidR="00AE1635" w:rsidRDefault="00AE1635" w:rsidP="00AE1635">
      <w:pPr>
        <w:pStyle w:val="a6"/>
        <w:ind w:hanging="142"/>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Последняя атака</w:t>
      </w:r>
      <w:r>
        <w:rPr>
          <w:rFonts w:ascii="Times New Roman" w:hAnsi="Times New Roman" w:cs="Times New Roman"/>
          <w:sz w:val="26"/>
          <w:szCs w:val="26"/>
          <w:shd w:val="clear" w:color="auto" w:fill="FFFFFF"/>
        </w:rPr>
        <w:br w:type="textWrapping" w:clear="all"/>
      </w:r>
    </w:p>
    <w:p w:rsidR="006D74F2" w:rsidRDefault="00C22852" w:rsidP="00AE1635">
      <w:pPr>
        <w:pStyle w:val="a6"/>
        <w:ind w:firstLine="708"/>
        <w:rPr>
          <w:rFonts w:ascii="Times New Roman" w:hAnsi="Times New Roman" w:cs="Times New Roman"/>
          <w:sz w:val="26"/>
          <w:szCs w:val="26"/>
        </w:rPr>
      </w:pPr>
      <w:r w:rsidRPr="006651E1">
        <w:rPr>
          <w:rFonts w:ascii="Times New Roman" w:hAnsi="Times New Roman" w:cs="Times New Roman"/>
          <w:sz w:val="26"/>
          <w:szCs w:val="26"/>
          <w:shd w:val="clear" w:color="auto" w:fill="FFFFFF"/>
        </w:rPr>
        <w:t>Четыре часа над окопами храбрецов бушевала огненная буря. Рвались снаряды, летели бутылки с горючей смесью, с шипением и свистом проносились снаряды, бушевало пламя, расплавляя снег, землю и броню. Враг не выдержал и отступил. Четырнадцать стальных чудовищ со зловещими белыми крестами на бортах пылали на поле боя. Уцелевшие убрались восвояси. Поредели ряды защитников. В дымке наступающих сумерек снова послышался гул моторов. Зализав раны, наполнив брюхо огнём и свинцом, враг, охваченный новым приступом бешенства, опять рванулся в атаку - 30 танков двинулись на горстку храбрецов.</w:t>
      </w:r>
      <w:r w:rsidR="006D74F2">
        <w:rPr>
          <w:rFonts w:ascii="Times New Roman" w:hAnsi="Times New Roman" w:cs="Times New Roman"/>
          <w:sz w:val="26"/>
          <w:szCs w:val="26"/>
          <w:shd w:val="clear" w:color="auto" w:fill="FFFFFF"/>
        </w:rPr>
        <w:t xml:space="preserve"> </w:t>
      </w:r>
      <w:r w:rsidRPr="006651E1">
        <w:rPr>
          <w:rFonts w:ascii="Times New Roman" w:hAnsi="Times New Roman" w:cs="Times New Roman"/>
          <w:sz w:val="26"/>
          <w:szCs w:val="26"/>
          <w:shd w:val="clear" w:color="auto" w:fill="FFFFFF"/>
        </w:rPr>
        <w:t xml:space="preserve">Политрук Клочков посмотрел на </w:t>
      </w:r>
      <w:r w:rsidR="006D74F2" w:rsidRPr="006651E1">
        <w:rPr>
          <w:rFonts w:ascii="Times New Roman" w:hAnsi="Times New Roman" w:cs="Times New Roman"/>
          <w:sz w:val="26"/>
          <w:szCs w:val="26"/>
          <w:shd w:val="clear" w:color="auto" w:fill="FFFFFF"/>
        </w:rPr>
        <w:t>солдат.</w:t>
      </w:r>
      <w:r w:rsidR="006D74F2" w:rsidRPr="006651E1">
        <w:rPr>
          <w:rFonts w:ascii="Times New Roman" w:hAnsi="Times New Roman" w:cs="Times New Roman"/>
          <w:sz w:val="26"/>
          <w:szCs w:val="26"/>
        </w:rPr>
        <w:t xml:space="preserve"> </w:t>
      </w:r>
    </w:p>
    <w:p w:rsidR="00A103F2" w:rsidRDefault="00A103F2" w:rsidP="00AE1635">
      <w:pPr>
        <w:pStyle w:val="a6"/>
        <w:ind w:firstLine="708"/>
        <w:rPr>
          <w:rFonts w:ascii="Times New Roman" w:hAnsi="Times New Roman" w:cs="Times New Roman"/>
          <w:sz w:val="26"/>
          <w:szCs w:val="26"/>
        </w:rPr>
      </w:pPr>
    </w:p>
    <w:p w:rsidR="00AE1635" w:rsidRDefault="00AE1635" w:rsidP="006D74F2">
      <w:pPr>
        <w:pStyle w:val="a6"/>
        <w:rPr>
          <w:rFonts w:ascii="Times New Roman" w:hAnsi="Times New Roman" w:cs="Times New Roman"/>
          <w:b/>
          <w:sz w:val="26"/>
          <w:szCs w:val="26"/>
        </w:rPr>
      </w:pPr>
      <w:r w:rsidRPr="00AE1635">
        <w:rPr>
          <w:rFonts w:ascii="Times New Roman" w:hAnsi="Times New Roman" w:cs="Times New Roman"/>
          <w:b/>
          <w:noProof/>
          <w:sz w:val="26"/>
          <w:szCs w:val="26"/>
          <w:lang w:eastAsia="ru-RU"/>
        </w:rPr>
        <w:lastRenderedPageBreak/>
        <w:drawing>
          <wp:anchor distT="0" distB="0" distL="114300" distR="114300" simplePos="0" relativeHeight="251670528" behindDoc="0" locked="0" layoutInCell="1" allowOverlap="1">
            <wp:simplePos x="542925" y="7134225"/>
            <wp:positionH relativeFrom="column">
              <wp:align>left</wp:align>
            </wp:positionH>
            <wp:positionV relativeFrom="paragraph">
              <wp:align>top</wp:align>
            </wp:positionV>
            <wp:extent cx="3448050" cy="2133600"/>
            <wp:effectExtent l="0" t="0" r="0" b="0"/>
            <wp:wrapSquare wrapText="bothSides"/>
            <wp:docPr id="15" name="Рисунок 15" descr="C:\Users\Artem\Desktop\Дубосеково\Фото\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rtem\Desktop\Дубосеково\Фото\2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48050" cy="2133600"/>
                    </a:xfrm>
                    <a:prstGeom prst="rect">
                      <a:avLst/>
                    </a:prstGeom>
                    <a:noFill/>
                    <a:ln>
                      <a:noFill/>
                    </a:ln>
                  </pic:spPr>
                </pic:pic>
              </a:graphicData>
            </a:graphic>
          </wp:anchor>
        </w:drawing>
      </w:r>
    </w:p>
    <w:p w:rsidR="008B0C74" w:rsidRDefault="00AE1635" w:rsidP="008B0C74">
      <w:pPr>
        <w:pStyle w:val="a6"/>
        <w:jc w:val="center"/>
        <w:rPr>
          <w:rFonts w:ascii="Times New Roman" w:hAnsi="Times New Roman" w:cs="Times New Roman"/>
          <w:b/>
          <w:sz w:val="26"/>
          <w:szCs w:val="26"/>
        </w:rPr>
      </w:pPr>
      <w:r>
        <w:rPr>
          <w:rFonts w:ascii="Times New Roman" w:hAnsi="Times New Roman" w:cs="Times New Roman"/>
          <w:b/>
          <w:sz w:val="26"/>
          <w:szCs w:val="26"/>
        </w:rPr>
        <w:t>Велика Россия, а отступать некуда, позади – Москва!</w:t>
      </w:r>
    </w:p>
    <w:p w:rsidR="008B0C74" w:rsidRDefault="008B0C74" w:rsidP="008B0C74">
      <w:pPr>
        <w:pStyle w:val="a6"/>
        <w:rPr>
          <w:rFonts w:ascii="Times New Roman" w:hAnsi="Times New Roman" w:cs="Times New Roman"/>
          <w:b/>
          <w:sz w:val="26"/>
          <w:szCs w:val="26"/>
        </w:rPr>
      </w:pPr>
    </w:p>
    <w:p w:rsidR="008B0C74" w:rsidRDefault="008B0C74" w:rsidP="008B0C74">
      <w:pPr>
        <w:pStyle w:val="a6"/>
        <w:rPr>
          <w:rFonts w:ascii="Times New Roman" w:hAnsi="Times New Roman" w:cs="Times New Roman"/>
          <w:b/>
          <w:sz w:val="26"/>
          <w:szCs w:val="26"/>
        </w:rPr>
      </w:pPr>
    </w:p>
    <w:p w:rsidR="00AE1635" w:rsidRDefault="00047A4E" w:rsidP="008B0C74">
      <w:pPr>
        <w:pStyle w:val="a6"/>
        <w:rPr>
          <w:rFonts w:ascii="Times New Roman" w:hAnsi="Times New Roman" w:cs="Times New Roman"/>
          <w:b/>
          <w:sz w:val="26"/>
          <w:szCs w:val="26"/>
        </w:rPr>
      </w:pPr>
      <w:r>
        <w:rPr>
          <w:rFonts w:ascii="Times New Roman" w:hAnsi="Times New Roman" w:cs="Times New Roman"/>
          <w:b/>
          <w:sz w:val="26"/>
          <w:szCs w:val="26"/>
        </w:rPr>
        <w:object w:dxaOrig="2205" w:dyaOrig="810">
          <v:shape id="_x0000_i1026" type="#_x0000_t75" style="width:110.25pt;height:40.5pt" o:ole="">
            <v:imagedata r:id="rId25" o:title=""/>
          </v:shape>
          <o:OLEObject Type="Embed" ProgID="Package" ShapeID="_x0000_i1026" DrawAspect="Content" ObjectID="_1507670826" r:id="rId26"/>
        </w:object>
      </w:r>
      <w:r w:rsidR="00AE1635">
        <w:rPr>
          <w:rFonts w:ascii="Times New Roman" w:hAnsi="Times New Roman" w:cs="Times New Roman"/>
          <w:b/>
          <w:sz w:val="26"/>
          <w:szCs w:val="26"/>
        </w:rPr>
        <w:br w:type="textWrapping" w:clear="all"/>
      </w:r>
    </w:p>
    <w:p w:rsidR="00C22852" w:rsidRPr="006D74F2" w:rsidRDefault="006D74F2" w:rsidP="006D74F2">
      <w:pPr>
        <w:pStyle w:val="a6"/>
        <w:rPr>
          <w:rFonts w:ascii="Times New Roman" w:hAnsi="Times New Roman" w:cs="Times New Roman"/>
          <w:b/>
          <w:sz w:val="26"/>
          <w:szCs w:val="26"/>
          <w:shd w:val="clear" w:color="auto" w:fill="FFFFFF"/>
        </w:rPr>
      </w:pPr>
      <w:r w:rsidRPr="006D74F2">
        <w:rPr>
          <w:rFonts w:ascii="Times New Roman" w:hAnsi="Times New Roman" w:cs="Times New Roman"/>
          <w:b/>
          <w:sz w:val="26"/>
          <w:szCs w:val="26"/>
        </w:rPr>
        <w:t>-</w:t>
      </w:r>
      <w:r w:rsidRPr="006D74F2">
        <w:rPr>
          <w:rFonts w:ascii="Times New Roman" w:hAnsi="Times New Roman" w:cs="Times New Roman"/>
          <w:b/>
          <w:sz w:val="26"/>
          <w:szCs w:val="26"/>
          <w:shd w:val="clear" w:color="auto" w:fill="FFFFFF"/>
        </w:rPr>
        <w:t xml:space="preserve"> </w:t>
      </w:r>
      <w:r w:rsidR="00C22852" w:rsidRPr="006D74F2">
        <w:rPr>
          <w:rFonts w:ascii="Times New Roman" w:hAnsi="Times New Roman" w:cs="Times New Roman"/>
          <w:b/>
          <w:sz w:val="26"/>
          <w:szCs w:val="26"/>
          <w:shd w:val="clear" w:color="auto" w:fill="FFFFFF"/>
        </w:rPr>
        <w:t xml:space="preserve">«Тридцать танков, </w:t>
      </w:r>
      <w:r w:rsidRPr="006D74F2">
        <w:rPr>
          <w:rFonts w:ascii="Times New Roman" w:hAnsi="Times New Roman" w:cs="Times New Roman"/>
          <w:b/>
          <w:sz w:val="26"/>
          <w:szCs w:val="26"/>
          <w:shd w:val="clear" w:color="auto" w:fill="FFFFFF"/>
        </w:rPr>
        <w:t xml:space="preserve">друзья! - </w:t>
      </w:r>
      <w:r w:rsidR="00C22852" w:rsidRPr="006D74F2">
        <w:rPr>
          <w:rFonts w:ascii="Times New Roman" w:hAnsi="Times New Roman" w:cs="Times New Roman"/>
          <w:b/>
          <w:sz w:val="26"/>
          <w:szCs w:val="26"/>
          <w:shd w:val="clear" w:color="auto" w:fill="FFFFFF"/>
        </w:rPr>
        <w:t>сказал он. Наверное, помирать нам здесь придётся во славу Родины. Пусть Родина узнает, как мы здесь дерёмся, как мы защищаем Москву. Отступать нам некуда - позади Москва».</w:t>
      </w:r>
    </w:p>
    <w:p w:rsidR="006D74F2" w:rsidRDefault="00C22852" w:rsidP="006D74F2">
      <w:pPr>
        <w:pStyle w:val="a6"/>
        <w:ind w:firstLine="708"/>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 xml:space="preserve">Эти слова Клочкова вошли в сердце бойцов, как призыв Родины, требование, её приказ, вселив в них новую силу беззаветную отвагу. Теперь уже было ясно, что в этой схватке воины обретут себе смерть, но всё же они хотели заставить врага дорого заплатить за их жизнь. Солдаты, истекая кровью, не покидали своих боевых постов. </w:t>
      </w:r>
    </w:p>
    <w:p w:rsidR="00C22852" w:rsidRPr="006651E1" w:rsidRDefault="00C22852" w:rsidP="006D74F2">
      <w:pPr>
        <w:pStyle w:val="a6"/>
        <w:ind w:firstLine="708"/>
        <w:rPr>
          <w:rFonts w:ascii="Times New Roman" w:hAnsi="Times New Roman" w:cs="Times New Roman"/>
          <w:sz w:val="26"/>
          <w:szCs w:val="26"/>
          <w:shd w:val="clear" w:color="auto" w:fill="FFFFFF"/>
        </w:rPr>
      </w:pPr>
      <w:r w:rsidRPr="006651E1">
        <w:rPr>
          <w:rFonts w:ascii="Times New Roman" w:hAnsi="Times New Roman" w:cs="Times New Roman"/>
          <w:sz w:val="26"/>
          <w:szCs w:val="26"/>
          <w:shd w:val="clear" w:color="auto" w:fill="FFFFFF"/>
        </w:rPr>
        <w:t>Атака гитлеровцев захлебнулась. Вдруг ещё один тяжёлый танк пытается прорваться к окопу. Навстречу ему встаёт политрук Клочков. Его рука сжимает связку гранат - последняя связка. Тяжело раненый с гранатами бросился он к вражескому танку и подорвал его.</w:t>
      </w:r>
    </w:p>
    <w:p w:rsidR="00AE1635" w:rsidRDefault="00AE1635" w:rsidP="00AE1635">
      <w:pPr>
        <w:pStyle w:val="a6"/>
        <w:rPr>
          <w:rFonts w:ascii="Times New Roman" w:hAnsi="Times New Roman" w:cs="Times New Roman"/>
          <w:sz w:val="26"/>
          <w:szCs w:val="26"/>
        </w:rPr>
      </w:pPr>
      <w:r w:rsidRPr="00AE1635">
        <w:rPr>
          <w:rFonts w:ascii="Times New Roman" w:hAnsi="Times New Roman" w:cs="Times New Roman"/>
          <w:noProof/>
          <w:sz w:val="26"/>
          <w:szCs w:val="26"/>
          <w:lang w:eastAsia="ru-RU"/>
        </w:rPr>
        <w:drawing>
          <wp:anchor distT="0" distB="0" distL="114300" distR="114300" simplePos="0" relativeHeight="251671552" behindDoc="0" locked="0" layoutInCell="1" allowOverlap="1">
            <wp:simplePos x="542925" y="2057400"/>
            <wp:positionH relativeFrom="column">
              <wp:align>left</wp:align>
            </wp:positionH>
            <wp:positionV relativeFrom="paragraph">
              <wp:align>top</wp:align>
            </wp:positionV>
            <wp:extent cx="3000375" cy="1752600"/>
            <wp:effectExtent l="0" t="0" r="9525" b="0"/>
            <wp:wrapSquare wrapText="bothSides"/>
            <wp:docPr id="16" name="Рисунок 16" descr="C:\Users\Artem\Desktop\Дубосеково\Фото\1506480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rtem\Desktop\Дубосеково\Фото\1506480_original.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0375" cy="1752600"/>
                    </a:xfrm>
                    <a:prstGeom prst="rect">
                      <a:avLst/>
                    </a:prstGeom>
                    <a:noFill/>
                    <a:ln>
                      <a:noFill/>
                    </a:ln>
                  </pic:spPr>
                </pic:pic>
              </a:graphicData>
            </a:graphic>
          </wp:anchor>
        </w:drawing>
      </w:r>
    </w:p>
    <w:p w:rsidR="00AE1635" w:rsidRPr="00AE1635" w:rsidRDefault="00AE1635" w:rsidP="00AE1635"/>
    <w:p w:rsidR="00AE1635" w:rsidRDefault="00AE1635" w:rsidP="00AE1635">
      <w:pPr>
        <w:pStyle w:val="a6"/>
        <w:rPr>
          <w:rFonts w:ascii="Times New Roman" w:hAnsi="Times New Roman" w:cs="Times New Roman"/>
          <w:sz w:val="26"/>
          <w:szCs w:val="26"/>
        </w:rPr>
      </w:pPr>
    </w:p>
    <w:p w:rsidR="00AE1635" w:rsidRDefault="00AE1635" w:rsidP="00AE1635">
      <w:pPr>
        <w:pStyle w:val="a6"/>
        <w:jc w:val="center"/>
        <w:rPr>
          <w:rFonts w:ascii="Times New Roman" w:hAnsi="Times New Roman" w:cs="Times New Roman"/>
          <w:sz w:val="26"/>
          <w:szCs w:val="26"/>
        </w:rPr>
      </w:pPr>
      <w:r>
        <w:rPr>
          <w:rFonts w:ascii="Times New Roman" w:hAnsi="Times New Roman" w:cs="Times New Roman"/>
          <w:sz w:val="26"/>
          <w:szCs w:val="26"/>
        </w:rPr>
        <w:t>Обелиск на месте боя</w:t>
      </w:r>
      <w:r>
        <w:rPr>
          <w:rFonts w:ascii="Times New Roman" w:hAnsi="Times New Roman" w:cs="Times New Roman"/>
          <w:sz w:val="26"/>
          <w:szCs w:val="26"/>
        </w:rPr>
        <w:br w:type="textWrapping" w:clear="all"/>
      </w:r>
    </w:p>
    <w:p w:rsidR="002B17D4" w:rsidRDefault="00C22852" w:rsidP="00072460">
      <w:pPr>
        <w:pStyle w:val="a6"/>
        <w:ind w:firstLine="708"/>
        <w:rPr>
          <w:rFonts w:ascii="Times New Roman" w:hAnsi="Times New Roman" w:cs="Times New Roman"/>
          <w:sz w:val="26"/>
          <w:szCs w:val="26"/>
        </w:rPr>
      </w:pPr>
      <w:r w:rsidRPr="006651E1">
        <w:rPr>
          <w:rFonts w:ascii="Times New Roman" w:hAnsi="Times New Roman" w:cs="Times New Roman"/>
          <w:sz w:val="26"/>
          <w:szCs w:val="26"/>
        </w:rPr>
        <w:t>Не слышал отважный политрук, как сильный взрыв прокатился эхом по заснеженным просторам.  Рядом с Клочковым, голова к голов</w:t>
      </w:r>
      <w:r w:rsidR="006D74F2">
        <w:rPr>
          <w:rFonts w:ascii="Times New Roman" w:hAnsi="Times New Roman" w:cs="Times New Roman"/>
          <w:sz w:val="26"/>
          <w:szCs w:val="26"/>
        </w:rPr>
        <w:t>е, лежал раненый солдат Иван На</w:t>
      </w:r>
      <w:r w:rsidRPr="006651E1">
        <w:rPr>
          <w:rFonts w:ascii="Times New Roman" w:hAnsi="Times New Roman" w:cs="Times New Roman"/>
          <w:sz w:val="26"/>
          <w:szCs w:val="26"/>
        </w:rPr>
        <w:t xml:space="preserve">таров и, словно сквозь сон, откуда-то издалека, слышал голос политрука </w:t>
      </w:r>
      <w:r w:rsidRPr="006D74F2">
        <w:rPr>
          <w:rFonts w:ascii="Times New Roman" w:hAnsi="Times New Roman" w:cs="Times New Roman"/>
          <w:b/>
          <w:sz w:val="26"/>
          <w:szCs w:val="26"/>
        </w:rPr>
        <w:t>«Помираем, брат… Когда-нибудь вспомнят о н</w:t>
      </w:r>
      <w:r w:rsidR="006D74F2">
        <w:rPr>
          <w:rFonts w:ascii="Times New Roman" w:hAnsi="Times New Roman" w:cs="Times New Roman"/>
          <w:b/>
          <w:sz w:val="26"/>
          <w:szCs w:val="26"/>
        </w:rPr>
        <w:t>ас…Если будешь жить, расскажи…»</w:t>
      </w:r>
      <w:r w:rsidRPr="006D74F2">
        <w:rPr>
          <w:rFonts w:ascii="Times New Roman" w:hAnsi="Times New Roman" w:cs="Times New Roman"/>
          <w:b/>
          <w:sz w:val="26"/>
          <w:szCs w:val="26"/>
        </w:rPr>
        <w:t>.</w:t>
      </w:r>
      <w:r w:rsidRPr="006651E1">
        <w:rPr>
          <w:rFonts w:ascii="Times New Roman" w:hAnsi="Times New Roman" w:cs="Times New Roman"/>
          <w:sz w:val="26"/>
          <w:szCs w:val="26"/>
        </w:rPr>
        <w:t xml:space="preserve"> </w:t>
      </w:r>
      <w:r w:rsidR="006D74F2">
        <w:rPr>
          <w:rFonts w:ascii="Times New Roman" w:hAnsi="Times New Roman" w:cs="Times New Roman"/>
          <w:sz w:val="26"/>
          <w:szCs w:val="26"/>
        </w:rPr>
        <w:t xml:space="preserve">       </w:t>
      </w:r>
      <w:r w:rsidRPr="006651E1">
        <w:rPr>
          <w:rFonts w:ascii="Times New Roman" w:hAnsi="Times New Roman" w:cs="Times New Roman"/>
          <w:sz w:val="26"/>
          <w:szCs w:val="26"/>
        </w:rPr>
        <w:t xml:space="preserve">Отбита вторая атака. Снова враг не прошёл. </w:t>
      </w:r>
    </w:p>
    <w:p w:rsidR="002B17D4" w:rsidRDefault="002B17D4" w:rsidP="002B17D4">
      <w:pPr>
        <w:pStyle w:val="a6"/>
        <w:rPr>
          <w:rFonts w:ascii="Times New Roman" w:hAnsi="Times New Roman" w:cs="Times New Roman"/>
          <w:sz w:val="26"/>
          <w:szCs w:val="26"/>
        </w:rPr>
      </w:pPr>
      <w:r w:rsidRPr="002B17D4">
        <w:rPr>
          <w:rFonts w:ascii="Times New Roman" w:hAnsi="Times New Roman" w:cs="Times New Roman"/>
          <w:noProof/>
          <w:sz w:val="26"/>
          <w:szCs w:val="26"/>
          <w:lang w:eastAsia="ru-RU"/>
        </w:rPr>
        <w:lastRenderedPageBreak/>
        <w:drawing>
          <wp:anchor distT="0" distB="0" distL="114300" distR="114300" simplePos="0" relativeHeight="251672576" behindDoc="0" locked="0" layoutInCell="1" allowOverlap="1">
            <wp:simplePos x="542925" y="5143500"/>
            <wp:positionH relativeFrom="column">
              <wp:align>left</wp:align>
            </wp:positionH>
            <wp:positionV relativeFrom="paragraph">
              <wp:align>top</wp:align>
            </wp:positionV>
            <wp:extent cx="4229100" cy="2381250"/>
            <wp:effectExtent l="0" t="0" r="0" b="0"/>
            <wp:wrapSquare wrapText="bothSides"/>
            <wp:docPr id="3" name="Рисунок 3" descr="C:\Users\Artem\Desktop\Дубосеково\Фото\photo_168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Дубосеково\Фото\photo_16845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29100" cy="2381250"/>
                    </a:xfrm>
                    <a:prstGeom prst="rect">
                      <a:avLst/>
                    </a:prstGeom>
                    <a:noFill/>
                    <a:ln>
                      <a:noFill/>
                    </a:ln>
                  </pic:spPr>
                </pic:pic>
              </a:graphicData>
            </a:graphic>
          </wp:anchor>
        </w:drawing>
      </w:r>
    </w:p>
    <w:p w:rsidR="002B17D4" w:rsidRPr="002B17D4" w:rsidRDefault="002B17D4" w:rsidP="002B17D4"/>
    <w:p w:rsidR="002B17D4" w:rsidRPr="002B17D4" w:rsidRDefault="002B17D4" w:rsidP="002B17D4"/>
    <w:p w:rsidR="002B17D4" w:rsidRDefault="002B17D4" w:rsidP="002B17D4">
      <w:pPr>
        <w:pStyle w:val="a6"/>
        <w:rPr>
          <w:rFonts w:ascii="Times New Roman" w:hAnsi="Times New Roman" w:cs="Times New Roman"/>
          <w:sz w:val="26"/>
          <w:szCs w:val="26"/>
        </w:rPr>
      </w:pPr>
    </w:p>
    <w:p w:rsidR="002B17D4" w:rsidRDefault="002B17D4" w:rsidP="002B17D4">
      <w:pPr>
        <w:pStyle w:val="a6"/>
        <w:jc w:val="center"/>
        <w:rPr>
          <w:rFonts w:ascii="Times New Roman" w:hAnsi="Times New Roman" w:cs="Times New Roman"/>
          <w:sz w:val="26"/>
          <w:szCs w:val="26"/>
        </w:rPr>
      </w:pPr>
      <w:r w:rsidRPr="006D74F2">
        <w:rPr>
          <w:rFonts w:ascii="Times New Roman" w:hAnsi="Times New Roman" w:cs="Times New Roman"/>
          <w:b/>
          <w:sz w:val="26"/>
          <w:szCs w:val="26"/>
        </w:rPr>
        <w:t>«Помираем, брат… Когда-нибудь вспомнят о н</w:t>
      </w:r>
      <w:r>
        <w:rPr>
          <w:rFonts w:ascii="Times New Roman" w:hAnsi="Times New Roman" w:cs="Times New Roman"/>
          <w:b/>
          <w:sz w:val="26"/>
          <w:szCs w:val="26"/>
        </w:rPr>
        <w:t>ас…Если будешь жить, расскажи…»</w:t>
      </w:r>
      <w:r>
        <w:rPr>
          <w:rFonts w:ascii="Times New Roman" w:hAnsi="Times New Roman" w:cs="Times New Roman"/>
          <w:sz w:val="26"/>
          <w:szCs w:val="26"/>
        </w:rPr>
        <w:br w:type="textWrapping" w:clear="all"/>
      </w:r>
    </w:p>
    <w:p w:rsidR="002B17D4" w:rsidRDefault="00C22852" w:rsidP="002B17D4">
      <w:pPr>
        <w:pStyle w:val="a6"/>
        <w:ind w:firstLine="708"/>
        <w:rPr>
          <w:rFonts w:ascii="Times New Roman" w:hAnsi="Times New Roman" w:cs="Times New Roman"/>
          <w:sz w:val="26"/>
          <w:szCs w:val="26"/>
        </w:rPr>
      </w:pPr>
      <w:r w:rsidRPr="006651E1">
        <w:rPr>
          <w:rFonts w:ascii="Times New Roman" w:hAnsi="Times New Roman" w:cs="Times New Roman"/>
          <w:sz w:val="26"/>
          <w:szCs w:val="26"/>
        </w:rPr>
        <w:t>Он метался в дыму и пламени и, наконец, попятившись, рыча в бессильной злобе, обратился в позорное бегство, оставив догорать 18 из 50 своих танков. Стойкость 28 советских героев богатырей оказалась крепче вражеской брони. Более 150 фашистских завоевателей валялось на снегу на месте яростной схватки. Затихло поле боя. Молчал легендарный окоп. Защитники родной земли исполнили то, что надо было исполнить. Раскинув натруженные руки, как бы прикрывая своими бездыханными телами израненную, пропитанную кровью родную землю, лежали те, кто стоял. За беспредельное мужество, героизм, воинскую доблесть и отвагу Советское правительство посмертно присвоило участникам боя у разъезда Дубосеково высокое звание Героя Советского Союза.</w:t>
      </w:r>
      <w:r w:rsidRPr="006651E1">
        <w:rPr>
          <w:rFonts w:ascii="Times New Roman" w:hAnsi="Times New Roman" w:cs="Times New Roman"/>
          <w:sz w:val="26"/>
          <w:szCs w:val="26"/>
        </w:rPr>
        <w:br/>
      </w:r>
      <w:r w:rsidR="006D74F2">
        <w:rPr>
          <w:rFonts w:ascii="Times New Roman" w:hAnsi="Times New Roman" w:cs="Times New Roman"/>
          <w:sz w:val="26"/>
          <w:szCs w:val="26"/>
        </w:rPr>
        <w:t xml:space="preserve">            </w:t>
      </w:r>
    </w:p>
    <w:p w:rsidR="002B17D4" w:rsidRDefault="002B17D4" w:rsidP="002B17D4">
      <w:pPr>
        <w:pStyle w:val="a6"/>
        <w:ind w:firstLine="708"/>
        <w:rPr>
          <w:rFonts w:ascii="Times New Roman" w:hAnsi="Times New Roman" w:cs="Times New Roman"/>
          <w:sz w:val="26"/>
          <w:szCs w:val="26"/>
        </w:rPr>
      </w:pPr>
    </w:p>
    <w:p w:rsidR="00E1495B" w:rsidRDefault="00E1495B" w:rsidP="002B17D4">
      <w:pPr>
        <w:pStyle w:val="a6"/>
        <w:ind w:firstLine="708"/>
        <w:rPr>
          <w:rFonts w:ascii="Times New Roman" w:hAnsi="Times New Roman" w:cs="Times New Roman"/>
          <w:sz w:val="26"/>
          <w:szCs w:val="26"/>
        </w:rPr>
      </w:pPr>
    </w:p>
    <w:p w:rsidR="00E1495B" w:rsidRDefault="00E1495B" w:rsidP="00E1495B">
      <w:pPr>
        <w:pStyle w:val="a6"/>
        <w:rPr>
          <w:rFonts w:ascii="Times New Roman" w:hAnsi="Times New Roman" w:cs="Times New Roman"/>
          <w:sz w:val="26"/>
          <w:szCs w:val="26"/>
        </w:rPr>
      </w:pPr>
      <w:r w:rsidRPr="00E1495B">
        <w:rPr>
          <w:rFonts w:ascii="Times New Roman" w:hAnsi="Times New Roman" w:cs="Times New Roman"/>
          <w:noProof/>
          <w:sz w:val="26"/>
          <w:szCs w:val="26"/>
          <w:lang w:eastAsia="ru-RU"/>
        </w:rPr>
        <w:drawing>
          <wp:anchor distT="0" distB="0" distL="114300" distR="114300" simplePos="0" relativeHeight="251673600" behindDoc="0" locked="0" layoutInCell="1" allowOverlap="1">
            <wp:simplePos x="542925" y="542925"/>
            <wp:positionH relativeFrom="column">
              <wp:align>left</wp:align>
            </wp:positionH>
            <wp:positionV relativeFrom="paragraph">
              <wp:align>top</wp:align>
            </wp:positionV>
            <wp:extent cx="4229100" cy="2828925"/>
            <wp:effectExtent l="0" t="0" r="0" b="9525"/>
            <wp:wrapSquare wrapText="bothSides"/>
            <wp:docPr id="17" name="Рисунок 17" descr="C:\Users\Artem\Desktop\Дубосеково\Фото\104232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tem\Desktop\Дубосеково\Фото\10423288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29100" cy="2828925"/>
                    </a:xfrm>
                    <a:prstGeom prst="rect">
                      <a:avLst/>
                    </a:prstGeom>
                    <a:noFill/>
                    <a:ln>
                      <a:noFill/>
                    </a:ln>
                  </pic:spPr>
                </pic:pic>
              </a:graphicData>
            </a:graphic>
          </wp:anchor>
        </w:drawing>
      </w:r>
    </w:p>
    <w:p w:rsidR="00E1495B" w:rsidRPr="00E1495B" w:rsidRDefault="00E1495B" w:rsidP="00E1495B"/>
    <w:p w:rsidR="00E1495B" w:rsidRPr="00E1495B" w:rsidRDefault="00E1495B" w:rsidP="00E1495B"/>
    <w:p w:rsidR="00E1495B" w:rsidRDefault="00E1495B" w:rsidP="00E1495B">
      <w:pPr>
        <w:pStyle w:val="a6"/>
        <w:rPr>
          <w:rFonts w:ascii="Times New Roman" w:hAnsi="Times New Roman" w:cs="Times New Roman"/>
          <w:sz w:val="26"/>
          <w:szCs w:val="26"/>
        </w:rPr>
      </w:pPr>
    </w:p>
    <w:p w:rsidR="00E1495B" w:rsidRDefault="00E1495B" w:rsidP="00E1495B">
      <w:pPr>
        <w:pStyle w:val="a6"/>
        <w:jc w:val="center"/>
        <w:rPr>
          <w:rFonts w:ascii="Times New Roman" w:hAnsi="Times New Roman" w:cs="Times New Roman"/>
          <w:sz w:val="26"/>
          <w:szCs w:val="26"/>
        </w:rPr>
      </w:pPr>
      <w:r>
        <w:rPr>
          <w:rFonts w:ascii="Times New Roman" w:hAnsi="Times New Roman" w:cs="Times New Roman"/>
          <w:sz w:val="26"/>
          <w:szCs w:val="26"/>
        </w:rPr>
        <w:t xml:space="preserve">Памятник панфиловцам </w:t>
      </w:r>
    </w:p>
    <w:p w:rsidR="00E1495B" w:rsidRDefault="00E1495B" w:rsidP="00E1495B">
      <w:pPr>
        <w:pStyle w:val="a6"/>
        <w:jc w:val="center"/>
        <w:rPr>
          <w:rFonts w:ascii="Times New Roman" w:hAnsi="Times New Roman" w:cs="Times New Roman"/>
          <w:sz w:val="26"/>
          <w:szCs w:val="26"/>
        </w:rPr>
      </w:pPr>
      <w:r>
        <w:rPr>
          <w:rFonts w:ascii="Times New Roman" w:hAnsi="Times New Roman" w:cs="Times New Roman"/>
          <w:sz w:val="26"/>
          <w:szCs w:val="26"/>
        </w:rPr>
        <w:t>в Алма-Ате</w:t>
      </w:r>
    </w:p>
    <w:p w:rsidR="00E1495B" w:rsidRDefault="00E1495B" w:rsidP="00E1495B">
      <w:pPr>
        <w:pStyle w:val="a6"/>
        <w:jc w:val="center"/>
        <w:rPr>
          <w:rFonts w:ascii="Times New Roman" w:hAnsi="Times New Roman" w:cs="Times New Roman"/>
          <w:sz w:val="26"/>
          <w:szCs w:val="26"/>
        </w:rPr>
      </w:pPr>
    </w:p>
    <w:p w:rsidR="00E1495B" w:rsidRDefault="00E1495B" w:rsidP="00E1495B">
      <w:pPr>
        <w:pStyle w:val="a6"/>
        <w:jc w:val="center"/>
        <w:rPr>
          <w:rFonts w:ascii="Times New Roman" w:hAnsi="Times New Roman" w:cs="Times New Roman"/>
          <w:sz w:val="26"/>
          <w:szCs w:val="26"/>
        </w:rPr>
      </w:pPr>
    </w:p>
    <w:p w:rsidR="00E1495B" w:rsidRDefault="00E1495B" w:rsidP="00E1495B">
      <w:pPr>
        <w:pStyle w:val="a6"/>
        <w:jc w:val="center"/>
        <w:rPr>
          <w:rFonts w:ascii="Times New Roman" w:hAnsi="Times New Roman" w:cs="Times New Roman"/>
          <w:sz w:val="26"/>
          <w:szCs w:val="26"/>
        </w:rPr>
      </w:pPr>
    </w:p>
    <w:p w:rsidR="00E1495B" w:rsidRDefault="00E1495B" w:rsidP="00E1495B">
      <w:pPr>
        <w:pStyle w:val="a6"/>
        <w:jc w:val="center"/>
        <w:rPr>
          <w:rFonts w:ascii="Times New Roman" w:hAnsi="Times New Roman" w:cs="Times New Roman"/>
          <w:sz w:val="26"/>
          <w:szCs w:val="26"/>
        </w:rPr>
      </w:pPr>
    </w:p>
    <w:p w:rsidR="00E1495B" w:rsidRDefault="00E1495B" w:rsidP="00E1495B">
      <w:pPr>
        <w:pStyle w:val="a6"/>
        <w:jc w:val="center"/>
        <w:rPr>
          <w:rFonts w:ascii="Times New Roman" w:hAnsi="Times New Roman" w:cs="Times New Roman"/>
          <w:sz w:val="26"/>
          <w:szCs w:val="26"/>
        </w:rPr>
      </w:pPr>
    </w:p>
    <w:p w:rsidR="00E1495B" w:rsidRDefault="00E1495B" w:rsidP="00E1495B">
      <w:pPr>
        <w:pStyle w:val="a6"/>
        <w:jc w:val="center"/>
        <w:rPr>
          <w:rFonts w:ascii="Times New Roman" w:hAnsi="Times New Roman" w:cs="Times New Roman"/>
          <w:sz w:val="26"/>
          <w:szCs w:val="26"/>
        </w:rPr>
      </w:pPr>
    </w:p>
    <w:p w:rsidR="00E1495B" w:rsidRDefault="00E1495B" w:rsidP="00E1495B">
      <w:pPr>
        <w:pStyle w:val="a6"/>
        <w:jc w:val="center"/>
        <w:rPr>
          <w:rFonts w:ascii="Times New Roman" w:hAnsi="Times New Roman" w:cs="Times New Roman"/>
          <w:sz w:val="26"/>
          <w:szCs w:val="26"/>
        </w:rPr>
      </w:pPr>
    </w:p>
    <w:p w:rsidR="00E1495B" w:rsidRDefault="00E1495B" w:rsidP="00E1495B">
      <w:pPr>
        <w:pStyle w:val="a6"/>
        <w:jc w:val="center"/>
        <w:rPr>
          <w:rFonts w:ascii="Times New Roman" w:hAnsi="Times New Roman" w:cs="Times New Roman"/>
          <w:sz w:val="26"/>
          <w:szCs w:val="26"/>
        </w:rPr>
      </w:pPr>
    </w:p>
    <w:p w:rsidR="00F7474A" w:rsidRDefault="00C22852" w:rsidP="00072460">
      <w:pPr>
        <w:pStyle w:val="a6"/>
        <w:ind w:firstLine="708"/>
        <w:rPr>
          <w:rFonts w:ascii="Times New Roman" w:hAnsi="Times New Roman" w:cs="Times New Roman"/>
          <w:sz w:val="26"/>
          <w:szCs w:val="26"/>
        </w:rPr>
      </w:pPr>
      <w:r w:rsidRPr="006651E1">
        <w:rPr>
          <w:rFonts w:ascii="Times New Roman" w:hAnsi="Times New Roman" w:cs="Times New Roman"/>
          <w:sz w:val="26"/>
          <w:szCs w:val="26"/>
        </w:rPr>
        <w:t>Панфиловцы стали для фашистов страшным проклятием, о силе и мужестве героев ходили ле</w:t>
      </w:r>
      <w:r w:rsidR="00A103F2">
        <w:rPr>
          <w:rFonts w:ascii="Times New Roman" w:hAnsi="Times New Roman" w:cs="Times New Roman"/>
          <w:sz w:val="26"/>
          <w:szCs w:val="26"/>
        </w:rPr>
        <w:t>генды. 17 ноября 1941 года 316</w:t>
      </w:r>
      <w:r w:rsidRPr="006651E1">
        <w:rPr>
          <w:rFonts w:ascii="Times New Roman" w:hAnsi="Times New Roman" w:cs="Times New Roman"/>
          <w:sz w:val="26"/>
          <w:szCs w:val="26"/>
        </w:rPr>
        <w:t xml:space="preserve"> стрелковая дивизия была переименована в 8-ю гвардейскую стрелковую дивизию и награждена орденом Красного Знамени. Сотни гвардейцев были награждены орденами и медалями.</w:t>
      </w:r>
      <w:r w:rsidRPr="006651E1">
        <w:rPr>
          <w:rFonts w:ascii="Times New Roman" w:hAnsi="Times New Roman" w:cs="Times New Roman"/>
          <w:sz w:val="26"/>
          <w:szCs w:val="26"/>
        </w:rPr>
        <w:br/>
      </w:r>
      <w:r w:rsidR="006D74F2">
        <w:rPr>
          <w:rFonts w:ascii="Times New Roman" w:hAnsi="Times New Roman" w:cs="Times New Roman"/>
          <w:sz w:val="26"/>
          <w:szCs w:val="26"/>
        </w:rPr>
        <w:t xml:space="preserve">           </w:t>
      </w:r>
      <w:r w:rsidRPr="006651E1">
        <w:rPr>
          <w:rFonts w:ascii="Times New Roman" w:hAnsi="Times New Roman" w:cs="Times New Roman"/>
          <w:sz w:val="26"/>
          <w:szCs w:val="26"/>
        </w:rPr>
        <w:t>19-го ноября дивизия потеряла своего командира… 36 суток сражалась под командовани</w:t>
      </w:r>
      <w:r w:rsidR="00A103F2">
        <w:rPr>
          <w:rFonts w:ascii="Times New Roman" w:hAnsi="Times New Roman" w:cs="Times New Roman"/>
          <w:sz w:val="26"/>
          <w:szCs w:val="26"/>
        </w:rPr>
        <w:t>ем генерала И.В. Панфилова 316</w:t>
      </w:r>
      <w:r w:rsidRPr="006651E1">
        <w:rPr>
          <w:rFonts w:ascii="Times New Roman" w:hAnsi="Times New Roman" w:cs="Times New Roman"/>
          <w:sz w:val="26"/>
          <w:szCs w:val="26"/>
        </w:rPr>
        <w:t xml:space="preserve"> стрелковая дивизия, защищая столицу на главном направлении.</w:t>
      </w:r>
      <w:r w:rsidRPr="006651E1">
        <w:rPr>
          <w:rFonts w:ascii="Times New Roman" w:hAnsi="Times New Roman" w:cs="Times New Roman"/>
          <w:sz w:val="26"/>
          <w:szCs w:val="26"/>
        </w:rPr>
        <w:br/>
      </w:r>
      <w:r w:rsidR="006D74F2">
        <w:rPr>
          <w:rFonts w:ascii="Times New Roman" w:hAnsi="Times New Roman" w:cs="Times New Roman"/>
          <w:sz w:val="26"/>
          <w:szCs w:val="26"/>
        </w:rPr>
        <w:t xml:space="preserve">          </w:t>
      </w:r>
    </w:p>
    <w:p w:rsidR="006667E5" w:rsidRDefault="00C22852" w:rsidP="00072460">
      <w:pPr>
        <w:pStyle w:val="a6"/>
        <w:ind w:firstLine="708"/>
        <w:rPr>
          <w:rFonts w:ascii="Times New Roman" w:hAnsi="Times New Roman" w:cs="Times New Roman"/>
          <w:sz w:val="26"/>
          <w:szCs w:val="26"/>
        </w:rPr>
      </w:pPr>
      <w:r w:rsidRPr="006651E1">
        <w:rPr>
          <w:rFonts w:ascii="Times New Roman" w:hAnsi="Times New Roman" w:cs="Times New Roman"/>
          <w:sz w:val="26"/>
          <w:szCs w:val="26"/>
        </w:rPr>
        <w:lastRenderedPageBreak/>
        <w:t xml:space="preserve">Не добившись решающих успехов на волоколамском направлении, главные силы противника повернули на </w:t>
      </w:r>
      <w:r w:rsidR="006D0922" w:rsidRPr="006651E1">
        <w:rPr>
          <w:rFonts w:ascii="Times New Roman" w:hAnsi="Times New Roman" w:cs="Times New Roman"/>
          <w:sz w:val="26"/>
          <w:szCs w:val="26"/>
        </w:rPr>
        <w:t>Солнечногорск,</w:t>
      </w:r>
      <w:r w:rsidRPr="006651E1">
        <w:rPr>
          <w:rFonts w:ascii="Times New Roman" w:hAnsi="Times New Roman" w:cs="Times New Roman"/>
          <w:sz w:val="26"/>
          <w:szCs w:val="26"/>
        </w:rPr>
        <w:t xml:space="preserve"> где они намеревались прорваться сначала на Ленинградское, потом на Дмитровское шоссе и с северо-запада войти в Москву.</w:t>
      </w:r>
    </w:p>
    <w:p w:rsidR="006667E5" w:rsidRDefault="00ED2444" w:rsidP="00ED2444">
      <w:pPr>
        <w:pStyle w:val="a6"/>
        <w:tabs>
          <w:tab w:val="left" w:pos="6780"/>
        </w:tabs>
        <w:rPr>
          <w:rFonts w:ascii="Times New Roman" w:hAnsi="Times New Roman" w:cs="Times New Roman"/>
          <w:sz w:val="26"/>
          <w:szCs w:val="26"/>
        </w:rPr>
      </w:pPr>
      <w:r>
        <w:rPr>
          <w:rFonts w:ascii="Times New Roman" w:hAnsi="Times New Roman" w:cs="Times New Roman"/>
          <w:sz w:val="26"/>
          <w:szCs w:val="26"/>
        </w:rPr>
        <w:tab/>
      </w:r>
      <w:r w:rsidR="00C22852" w:rsidRPr="006651E1">
        <w:rPr>
          <w:rFonts w:ascii="Times New Roman" w:hAnsi="Times New Roman" w:cs="Times New Roman"/>
          <w:sz w:val="26"/>
          <w:szCs w:val="26"/>
        </w:rPr>
        <w:br/>
      </w:r>
      <w:r w:rsidR="006D0922">
        <w:rPr>
          <w:rFonts w:ascii="Times New Roman" w:hAnsi="Times New Roman" w:cs="Times New Roman"/>
          <w:sz w:val="26"/>
          <w:szCs w:val="26"/>
        </w:rPr>
        <w:t xml:space="preserve"> </w:t>
      </w:r>
      <w:r w:rsidR="006667E5" w:rsidRPr="006667E5">
        <w:rPr>
          <w:rFonts w:ascii="Times New Roman" w:hAnsi="Times New Roman" w:cs="Times New Roman"/>
          <w:noProof/>
          <w:sz w:val="26"/>
          <w:szCs w:val="26"/>
          <w:lang w:eastAsia="ru-RU"/>
        </w:rPr>
        <w:drawing>
          <wp:anchor distT="0" distB="0" distL="114300" distR="114300" simplePos="0" relativeHeight="251676672" behindDoc="0" locked="0" layoutInCell="1" allowOverlap="1">
            <wp:simplePos x="0" y="0"/>
            <wp:positionH relativeFrom="column">
              <wp:posOffset>40640</wp:posOffset>
            </wp:positionH>
            <wp:positionV relativeFrom="paragraph">
              <wp:posOffset>189230</wp:posOffset>
            </wp:positionV>
            <wp:extent cx="4104000" cy="3199406"/>
            <wp:effectExtent l="0" t="0" r="0" b="1270"/>
            <wp:wrapSquare wrapText="bothSides"/>
            <wp:docPr id="21" name="Рисунок 21" descr="C:\Users\Artem\Desktop\Дубосеково\Фото\SovietPictures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tem\Desktop\Дубосеково\Фото\SovietPictures016.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04000" cy="3199406"/>
                    </a:xfrm>
                    <a:prstGeom prst="rect">
                      <a:avLst/>
                    </a:prstGeom>
                    <a:noFill/>
                    <a:ln>
                      <a:noFill/>
                    </a:ln>
                  </pic:spPr>
                </pic:pic>
              </a:graphicData>
            </a:graphic>
            <wp14:sizeRelH relativeFrom="margin">
              <wp14:pctWidth>0</wp14:pctWidth>
            </wp14:sizeRelH>
          </wp:anchor>
        </w:drawing>
      </w:r>
    </w:p>
    <w:p w:rsidR="006667E5" w:rsidRDefault="006667E5" w:rsidP="00E1495B">
      <w:pPr>
        <w:pStyle w:val="a6"/>
        <w:ind w:firstLine="708"/>
        <w:rPr>
          <w:rFonts w:ascii="Times New Roman" w:hAnsi="Times New Roman" w:cs="Times New Roman"/>
          <w:sz w:val="26"/>
          <w:szCs w:val="26"/>
        </w:rPr>
      </w:pPr>
    </w:p>
    <w:p w:rsidR="006667E5" w:rsidRDefault="006667E5"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D2444">
      <w:pPr>
        <w:pStyle w:val="a6"/>
        <w:tabs>
          <w:tab w:val="left" w:pos="6780"/>
        </w:tabs>
        <w:jc w:val="center"/>
        <w:rPr>
          <w:rFonts w:ascii="Times New Roman" w:hAnsi="Times New Roman" w:cs="Times New Roman"/>
          <w:sz w:val="26"/>
          <w:szCs w:val="26"/>
        </w:rPr>
      </w:pPr>
      <w:r>
        <w:rPr>
          <w:rFonts w:ascii="Times New Roman" w:hAnsi="Times New Roman" w:cs="Times New Roman"/>
          <w:sz w:val="26"/>
          <w:szCs w:val="26"/>
        </w:rPr>
        <w:t>Умираем, но не сдаёмся!</w:t>
      </w: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1495B">
      <w:pPr>
        <w:pStyle w:val="a6"/>
        <w:ind w:firstLine="708"/>
        <w:rPr>
          <w:rFonts w:ascii="Times New Roman" w:hAnsi="Times New Roman" w:cs="Times New Roman"/>
          <w:sz w:val="26"/>
          <w:szCs w:val="26"/>
        </w:rPr>
      </w:pPr>
    </w:p>
    <w:p w:rsidR="00ED2444" w:rsidRDefault="00ED2444" w:rsidP="00ED2444">
      <w:pPr>
        <w:pStyle w:val="a6"/>
        <w:rPr>
          <w:rFonts w:ascii="Times New Roman" w:hAnsi="Times New Roman" w:cs="Times New Roman"/>
          <w:sz w:val="26"/>
          <w:szCs w:val="26"/>
        </w:rPr>
      </w:pPr>
    </w:p>
    <w:p w:rsidR="002B17D4" w:rsidRDefault="00C22852" w:rsidP="00ED2444">
      <w:pPr>
        <w:pStyle w:val="a6"/>
        <w:ind w:firstLine="708"/>
        <w:rPr>
          <w:rFonts w:ascii="Times New Roman" w:hAnsi="Times New Roman" w:cs="Times New Roman"/>
          <w:sz w:val="26"/>
          <w:szCs w:val="26"/>
        </w:rPr>
      </w:pPr>
      <w:r w:rsidRPr="006651E1">
        <w:rPr>
          <w:rFonts w:ascii="Times New Roman" w:hAnsi="Times New Roman" w:cs="Times New Roman"/>
          <w:sz w:val="26"/>
          <w:szCs w:val="26"/>
        </w:rPr>
        <w:t>Как выяснилось позднее, не все 28 панфиловцев пали в этом бе</w:t>
      </w:r>
      <w:r w:rsidR="006D74F2">
        <w:rPr>
          <w:rFonts w:ascii="Times New Roman" w:hAnsi="Times New Roman" w:cs="Times New Roman"/>
          <w:sz w:val="26"/>
          <w:szCs w:val="26"/>
        </w:rPr>
        <w:t>спримерном бою. Красноармеец На</w:t>
      </w:r>
      <w:r w:rsidRPr="006651E1">
        <w:rPr>
          <w:rFonts w:ascii="Times New Roman" w:hAnsi="Times New Roman" w:cs="Times New Roman"/>
          <w:sz w:val="26"/>
          <w:szCs w:val="26"/>
        </w:rPr>
        <w:t xml:space="preserve">таров тяжело раненый, собрав последние силы, отполз с поля боя и ночью был подобран нашими разведчиками. В госпитале он рассказал о подвиге советских воинов. Спустя три дня после боя он умер. </w:t>
      </w:r>
    </w:p>
    <w:p w:rsidR="006667E5" w:rsidRDefault="006667E5" w:rsidP="002B17D4">
      <w:pPr>
        <w:pStyle w:val="a6"/>
        <w:ind w:firstLine="708"/>
        <w:rPr>
          <w:rFonts w:ascii="Times New Roman" w:hAnsi="Times New Roman" w:cs="Times New Roman"/>
          <w:sz w:val="26"/>
          <w:szCs w:val="26"/>
        </w:rPr>
      </w:pPr>
    </w:p>
    <w:p w:rsidR="00C22852" w:rsidRDefault="00C22852" w:rsidP="002B17D4">
      <w:pPr>
        <w:pStyle w:val="a6"/>
        <w:ind w:firstLine="708"/>
        <w:rPr>
          <w:rFonts w:ascii="Times New Roman" w:hAnsi="Times New Roman" w:cs="Times New Roman"/>
          <w:sz w:val="26"/>
          <w:szCs w:val="26"/>
        </w:rPr>
      </w:pPr>
      <w:r w:rsidRPr="006651E1">
        <w:rPr>
          <w:rFonts w:ascii="Times New Roman" w:hAnsi="Times New Roman" w:cs="Times New Roman"/>
          <w:sz w:val="26"/>
          <w:szCs w:val="26"/>
        </w:rPr>
        <w:t>Красноармейцы Илларион Романович Васильев, Григорий Мелентьевич Шемякин полуживыми были подобраны на поле боя и после излечения вернулись в родную дивизию. Красноармеец Иван Демидович Шадрин во время боя в бессознательном состоянии был схвачен немцами в плен. За три с лишним года он испытал на себе все ужасы фашистских концлагерей, сохранив верность своей родине и Совет</w:t>
      </w:r>
      <w:r w:rsidR="006D0922">
        <w:rPr>
          <w:rFonts w:ascii="Times New Roman" w:hAnsi="Times New Roman" w:cs="Times New Roman"/>
          <w:sz w:val="26"/>
          <w:szCs w:val="26"/>
        </w:rPr>
        <w:t>скому народу. Васильев умер в городе</w:t>
      </w:r>
      <w:r w:rsidRPr="006651E1">
        <w:rPr>
          <w:rFonts w:ascii="Times New Roman" w:hAnsi="Times New Roman" w:cs="Times New Roman"/>
          <w:sz w:val="26"/>
          <w:szCs w:val="26"/>
        </w:rPr>
        <w:t xml:space="preserve"> Кемерово, Шемякин умер в Алма-Ате в декабре 1973 года, умер Шадрин, который проживал в</w:t>
      </w:r>
      <w:r w:rsidR="006D0922">
        <w:rPr>
          <w:rFonts w:ascii="Times New Roman" w:hAnsi="Times New Roman" w:cs="Times New Roman"/>
          <w:sz w:val="26"/>
          <w:szCs w:val="26"/>
        </w:rPr>
        <w:t xml:space="preserve"> посёлке</w:t>
      </w:r>
      <w:r w:rsidRPr="006651E1">
        <w:rPr>
          <w:rFonts w:ascii="Times New Roman" w:hAnsi="Times New Roman" w:cs="Times New Roman"/>
          <w:sz w:val="26"/>
          <w:szCs w:val="26"/>
        </w:rPr>
        <w:t xml:space="preserve"> К</w:t>
      </w:r>
      <w:r w:rsidR="006D0922">
        <w:rPr>
          <w:rFonts w:ascii="Times New Roman" w:hAnsi="Times New Roman" w:cs="Times New Roman"/>
          <w:sz w:val="26"/>
          <w:szCs w:val="26"/>
        </w:rPr>
        <w:t xml:space="preserve">ировском Алма-Атинской области. </w:t>
      </w:r>
      <w:r w:rsidRPr="006651E1">
        <w:rPr>
          <w:rFonts w:ascii="Times New Roman" w:hAnsi="Times New Roman" w:cs="Times New Roman"/>
          <w:sz w:val="26"/>
          <w:szCs w:val="26"/>
        </w:rPr>
        <w:t>Имена героев-панфиловцев внесены в летопись Великой Отечественной войны золотыми буквами </w:t>
      </w:r>
    </w:p>
    <w:p w:rsidR="00E1495B" w:rsidRPr="006651E1" w:rsidRDefault="00E1495B" w:rsidP="00E1495B">
      <w:pPr>
        <w:pStyle w:val="a6"/>
        <w:rPr>
          <w:rFonts w:ascii="Times New Roman" w:hAnsi="Times New Roman" w:cs="Times New Roman"/>
          <w:sz w:val="26"/>
          <w:szCs w:val="26"/>
        </w:rPr>
      </w:pPr>
    </w:p>
    <w:p w:rsidR="00E1495B" w:rsidRDefault="00E1495B" w:rsidP="00E1495B">
      <w:pPr>
        <w:pStyle w:val="a6"/>
        <w:rPr>
          <w:rStyle w:val="a4"/>
          <w:rFonts w:ascii="Times New Roman" w:hAnsi="Times New Roman" w:cs="Times New Roman"/>
          <w:color w:val="000000"/>
          <w:sz w:val="26"/>
          <w:szCs w:val="26"/>
          <w:shd w:val="clear" w:color="auto" w:fill="FFFFFF"/>
        </w:rPr>
      </w:pPr>
      <w:r w:rsidRPr="00E1495B">
        <w:rPr>
          <w:rStyle w:val="a4"/>
          <w:rFonts w:ascii="Times New Roman" w:hAnsi="Times New Roman" w:cs="Times New Roman"/>
          <w:noProof/>
          <w:color w:val="000000"/>
          <w:sz w:val="26"/>
          <w:szCs w:val="26"/>
          <w:shd w:val="clear" w:color="auto" w:fill="FFFFFF"/>
          <w:lang w:eastAsia="ru-RU"/>
        </w:rPr>
        <w:drawing>
          <wp:anchor distT="0" distB="0" distL="114300" distR="114300" simplePos="0" relativeHeight="251674624" behindDoc="0" locked="0" layoutInCell="1" allowOverlap="1">
            <wp:simplePos x="542925" y="542925"/>
            <wp:positionH relativeFrom="column">
              <wp:align>left</wp:align>
            </wp:positionH>
            <wp:positionV relativeFrom="paragraph">
              <wp:align>top</wp:align>
            </wp:positionV>
            <wp:extent cx="4152900" cy="2466975"/>
            <wp:effectExtent l="0" t="0" r="0" b="9525"/>
            <wp:wrapSquare wrapText="bothSides"/>
            <wp:docPr id="18" name="Рисунок 18" descr="C:\Users\Artem\Desktop\Дубосеково\Фото\0_752dd_50ee44e1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tem\Desktop\Дубосеково\Фото\0_752dd_50ee44e1_orig.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52900" cy="2466975"/>
                    </a:xfrm>
                    <a:prstGeom prst="rect">
                      <a:avLst/>
                    </a:prstGeom>
                    <a:noFill/>
                    <a:ln>
                      <a:noFill/>
                    </a:ln>
                  </pic:spPr>
                </pic:pic>
              </a:graphicData>
            </a:graphic>
          </wp:anchor>
        </w:drawing>
      </w:r>
    </w:p>
    <w:p w:rsidR="00E1495B" w:rsidRPr="00E1495B" w:rsidRDefault="00E1495B" w:rsidP="00E1495B"/>
    <w:p w:rsidR="00E1495B" w:rsidRDefault="00E1495B" w:rsidP="00E1495B">
      <w:pPr>
        <w:pStyle w:val="a6"/>
        <w:rPr>
          <w:rStyle w:val="a4"/>
          <w:rFonts w:ascii="Times New Roman" w:hAnsi="Times New Roman" w:cs="Times New Roman"/>
          <w:color w:val="000000"/>
          <w:sz w:val="26"/>
          <w:szCs w:val="26"/>
          <w:shd w:val="clear" w:color="auto" w:fill="FFFFFF"/>
        </w:rPr>
      </w:pPr>
    </w:p>
    <w:p w:rsidR="00E1495B" w:rsidRDefault="00E1495B" w:rsidP="00E1495B">
      <w:pPr>
        <w:pStyle w:val="a6"/>
        <w:rPr>
          <w:rStyle w:val="a4"/>
          <w:rFonts w:ascii="Times New Roman" w:hAnsi="Times New Roman" w:cs="Times New Roman"/>
          <w:color w:val="000000"/>
          <w:sz w:val="26"/>
          <w:szCs w:val="26"/>
          <w:shd w:val="clear" w:color="auto" w:fill="FFFFFF"/>
        </w:rPr>
      </w:pPr>
    </w:p>
    <w:p w:rsidR="00E1495B" w:rsidRDefault="00E1495B" w:rsidP="00E1495B">
      <w:pPr>
        <w:pStyle w:val="a6"/>
        <w:jc w:val="center"/>
        <w:rPr>
          <w:rStyle w:val="a4"/>
          <w:rFonts w:ascii="Times New Roman" w:hAnsi="Times New Roman" w:cs="Times New Roman"/>
          <w:color w:val="000000"/>
          <w:sz w:val="26"/>
          <w:szCs w:val="26"/>
          <w:shd w:val="clear" w:color="auto" w:fill="FFFFFF"/>
        </w:rPr>
      </w:pPr>
      <w:r>
        <w:rPr>
          <w:rStyle w:val="a4"/>
          <w:rFonts w:ascii="Times New Roman" w:hAnsi="Times New Roman" w:cs="Times New Roman"/>
          <w:color w:val="000000"/>
          <w:sz w:val="26"/>
          <w:szCs w:val="26"/>
          <w:shd w:val="clear" w:color="auto" w:fill="FFFFFF"/>
        </w:rPr>
        <w:t>Памятник героям-панфиловцам</w:t>
      </w:r>
    </w:p>
    <w:p w:rsidR="00E1495B" w:rsidRDefault="00E1495B" w:rsidP="00E1495B">
      <w:pPr>
        <w:pStyle w:val="a6"/>
        <w:jc w:val="center"/>
        <w:rPr>
          <w:rStyle w:val="a4"/>
          <w:rFonts w:ascii="Times New Roman" w:hAnsi="Times New Roman" w:cs="Times New Roman"/>
          <w:color w:val="000000"/>
          <w:sz w:val="26"/>
          <w:szCs w:val="26"/>
          <w:shd w:val="clear" w:color="auto" w:fill="FFFFFF"/>
        </w:rPr>
      </w:pPr>
      <w:r>
        <w:rPr>
          <w:rStyle w:val="a4"/>
          <w:rFonts w:ascii="Times New Roman" w:hAnsi="Times New Roman" w:cs="Times New Roman"/>
          <w:color w:val="000000"/>
          <w:sz w:val="26"/>
          <w:szCs w:val="26"/>
          <w:shd w:val="clear" w:color="auto" w:fill="FFFFFF"/>
        </w:rPr>
        <w:t>у разъезда Дубосеково</w:t>
      </w:r>
      <w:r>
        <w:rPr>
          <w:rStyle w:val="a4"/>
          <w:rFonts w:ascii="Times New Roman" w:hAnsi="Times New Roman" w:cs="Times New Roman"/>
          <w:color w:val="000000"/>
          <w:sz w:val="26"/>
          <w:szCs w:val="26"/>
          <w:shd w:val="clear" w:color="auto" w:fill="FFFFFF"/>
        </w:rPr>
        <w:br w:type="textWrapping" w:clear="all"/>
      </w:r>
    </w:p>
    <w:p w:rsidR="00C22852" w:rsidRPr="006651E1" w:rsidRDefault="00C22852" w:rsidP="00E1495B">
      <w:pPr>
        <w:pStyle w:val="a6"/>
        <w:ind w:firstLine="708"/>
        <w:rPr>
          <w:rStyle w:val="a4"/>
          <w:rFonts w:ascii="Times New Roman" w:hAnsi="Times New Roman" w:cs="Times New Roman"/>
          <w:color w:val="000000"/>
          <w:sz w:val="26"/>
          <w:szCs w:val="26"/>
          <w:shd w:val="clear" w:color="auto" w:fill="FFFFFF"/>
        </w:rPr>
      </w:pPr>
      <w:r w:rsidRPr="006651E1">
        <w:rPr>
          <w:rStyle w:val="a4"/>
          <w:rFonts w:ascii="Times New Roman" w:hAnsi="Times New Roman" w:cs="Times New Roman"/>
          <w:color w:val="000000"/>
          <w:sz w:val="26"/>
          <w:szCs w:val="26"/>
          <w:shd w:val="clear" w:color="auto" w:fill="FFFFFF"/>
        </w:rPr>
        <w:lastRenderedPageBreak/>
        <w:t>К концу дня, несмотря н</w:t>
      </w:r>
      <w:r w:rsidR="00A103F2">
        <w:rPr>
          <w:rStyle w:val="a4"/>
          <w:rFonts w:ascii="Times New Roman" w:hAnsi="Times New Roman" w:cs="Times New Roman"/>
          <w:color w:val="000000"/>
          <w:sz w:val="26"/>
          <w:szCs w:val="26"/>
          <w:shd w:val="clear" w:color="auto" w:fill="FFFFFF"/>
        </w:rPr>
        <w:t>а упорное сопротивление, 1075</w:t>
      </w:r>
      <w:r w:rsidRPr="006651E1">
        <w:rPr>
          <w:rStyle w:val="a4"/>
          <w:rFonts w:ascii="Times New Roman" w:hAnsi="Times New Roman" w:cs="Times New Roman"/>
          <w:color w:val="000000"/>
          <w:sz w:val="26"/>
          <w:szCs w:val="26"/>
          <w:shd w:val="clear" w:color="auto" w:fill="FFFFFF"/>
        </w:rPr>
        <w:t xml:space="preserve"> стрелковый полк был выбит со своих позиций и вынужден был отступить. Пример самопожертвования показывали не только одни “панфиловцы” близ Дубосеково. Ч</w:t>
      </w:r>
      <w:r w:rsidR="00A103F2">
        <w:rPr>
          <w:rStyle w:val="a4"/>
          <w:rFonts w:ascii="Times New Roman" w:hAnsi="Times New Roman" w:cs="Times New Roman"/>
          <w:color w:val="000000"/>
          <w:sz w:val="26"/>
          <w:szCs w:val="26"/>
          <w:shd w:val="clear" w:color="auto" w:fill="FFFFFF"/>
        </w:rPr>
        <w:t>ерез два дня 11 саперов 1077</w:t>
      </w:r>
      <w:r w:rsidRPr="006651E1">
        <w:rPr>
          <w:rStyle w:val="a4"/>
          <w:rFonts w:ascii="Times New Roman" w:hAnsi="Times New Roman" w:cs="Times New Roman"/>
          <w:color w:val="000000"/>
          <w:sz w:val="26"/>
          <w:szCs w:val="26"/>
          <w:shd w:val="clear" w:color="auto" w:fill="FFFFFF"/>
        </w:rPr>
        <w:t xml:space="preserve"> ст</w:t>
      </w:r>
      <w:r w:rsidR="00A103F2">
        <w:rPr>
          <w:rStyle w:val="a4"/>
          <w:rFonts w:ascii="Times New Roman" w:hAnsi="Times New Roman" w:cs="Times New Roman"/>
          <w:color w:val="000000"/>
          <w:sz w:val="26"/>
          <w:szCs w:val="26"/>
          <w:shd w:val="clear" w:color="auto" w:fill="FFFFFF"/>
        </w:rPr>
        <w:t>релкового полка из той же 316</w:t>
      </w:r>
      <w:r w:rsidRPr="006651E1">
        <w:rPr>
          <w:rStyle w:val="a4"/>
          <w:rFonts w:ascii="Times New Roman" w:hAnsi="Times New Roman" w:cs="Times New Roman"/>
          <w:color w:val="000000"/>
          <w:sz w:val="26"/>
          <w:szCs w:val="26"/>
          <w:shd w:val="clear" w:color="auto" w:fill="FFFFFF"/>
        </w:rPr>
        <w:t xml:space="preserve"> дивизии Панфилова на долгое время задержали наступление 27 немецких танков с пехотой близ деревни Строково ценой своих жизней.</w:t>
      </w:r>
    </w:p>
    <w:p w:rsidR="00C22852" w:rsidRPr="006651E1" w:rsidRDefault="00A103F2" w:rsidP="006D0922">
      <w:pPr>
        <w:pStyle w:val="a6"/>
        <w:ind w:firstLine="708"/>
        <w:rPr>
          <w:rFonts w:ascii="Times New Roman" w:hAnsi="Times New Roman" w:cs="Times New Roman"/>
          <w:sz w:val="26"/>
          <w:szCs w:val="26"/>
        </w:rPr>
      </w:pPr>
      <w:r>
        <w:rPr>
          <w:rFonts w:ascii="Times New Roman" w:hAnsi="Times New Roman" w:cs="Times New Roman"/>
          <w:sz w:val="26"/>
          <w:szCs w:val="26"/>
        </w:rPr>
        <w:t>За два дня боев 1075</w:t>
      </w:r>
      <w:r w:rsidR="00C22852" w:rsidRPr="006651E1">
        <w:rPr>
          <w:rFonts w:ascii="Times New Roman" w:hAnsi="Times New Roman" w:cs="Times New Roman"/>
          <w:sz w:val="26"/>
          <w:szCs w:val="26"/>
        </w:rPr>
        <w:t xml:space="preserve"> полк потерял 400 человек убитыми, 100 ранеными и 6</w:t>
      </w:r>
      <w:r>
        <w:rPr>
          <w:rFonts w:ascii="Times New Roman" w:hAnsi="Times New Roman" w:cs="Times New Roman"/>
          <w:sz w:val="26"/>
          <w:szCs w:val="26"/>
        </w:rPr>
        <w:t>00 пропавшими без вести. От 4</w:t>
      </w:r>
      <w:r w:rsidR="00C22852" w:rsidRPr="006651E1">
        <w:rPr>
          <w:rFonts w:ascii="Times New Roman" w:hAnsi="Times New Roman" w:cs="Times New Roman"/>
          <w:sz w:val="26"/>
          <w:szCs w:val="26"/>
        </w:rPr>
        <w:t xml:space="preserve"> роты, оборонявшей Дубосеково, осталась едва ли пятая часть.</w:t>
      </w:r>
      <w:r>
        <w:rPr>
          <w:rFonts w:ascii="Times New Roman" w:hAnsi="Times New Roman" w:cs="Times New Roman"/>
          <w:sz w:val="26"/>
          <w:szCs w:val="26"/>
        </w:rPr>
        <w:t xml:space="preserve"> В 5 и 6</w:t>
      </w:r>
      <w:r w:rsidR="00C22852" w:rsidRPr="006651E1">
        <w:rPr>
          <w:rFonts w:ascii="Times New Roman" w:hAnsi="Times New Roman" w:cs="Times New Roman"/>
          <w:sz w:val="26"/>
          <w:szCs w:val="26"/>
        </w:rPr>
        <w:t xml:space="preserve"> ротах потери были еще тяжелее.</w:t>
      </w:r>
    </w:p>
    <w:p w:rsidR="00F705C4" w:rsidRDefault="00F705C4" w:rsidP="006D0922">
      <w:pPr>
        <w:pStyle w:val="a6"/>
        <w:ind w:firstLine="708"/>
        <w:rPr>
          <w:rFonts w:ascii="Times New Roman" w:hAnsi="Times New Roman" w:cs="Times New Roman"/>
          <w:sz w:val="26"/>
          <w:szCs w:val="26"/>
        </w:rPr>
      </w:pPr>
    </w:p>
    <w:p w:rsidR="00F705C4" w:rsidRDefault="00F705C4" w:rsidP="00F705C4">
      <w:pPr>
        <w:pStyle w:val="a6"/>
        <w:rPr>
          <w:rFonts w:ascii="Times New Roman" w:hAnsi="Times New Roman" w:cs="Times New Roman"/>
          <w:sz w:val="26"/>
          <w:szCs w:val="26"/>
        </w:rPr>
      </w:pPr>
      <w:r w:rsidRPr="00F705C4">
        <w:rPr>
          <w:rFonts w:ascii="Times New Roman" w:hAnsi="Times New Roman" w:cs="Times New Roman"/>
          <w:noProof/>
          <w:sz w:val="26"/>
          <w:szCs w:val="26"/>
          <w:lang w:eastAsia="ru-RU"/>
        </w:rPr>
        <w:drawing>
          <wp:anchor distT="0" distB="0" distL="114300" distR="114300" simplePos="0" relativeHeight="251675648" behindDoc="0" locked="0" layoutInCell="1" allowOverlap="1">
            <wp:simplePos x="542925" y="5105400"/>
            <wp:positionH relativeFrom="column">
              <wp:align>left</wp:align>
            </wp:positionH>
            <wp:positionV relativeFrom="paragraph">
              <wp:align>top</wp:align>
            </wp:positionV>
            <wp:extent cx="3343275" cy="2305050"/>
            <wp:effectExtent l="0" t="0" r="9525" b="0"/>
            <wp:wrapSquare wrapText="bothSides"/>
            <wp:docPr id="19" name="Рисунок 19" descr="C:\Users\Artem\Desktop\Дубосеково\Фото\102079-Image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Дубосеково\Фото\102079-Image005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43275" cy="2305050"/>
                    </a:xfrm>
                    <a:prstGeom prst="rect">
                      <a:avLst/>
                    </a:prstGeom>
                    <a:noFill/>
                    <a:ln>
                      <a:noFill/>
                    </a:ln>
                  </pic:spPr>
                </pic:pic>
              </a:graphicData>
            </a:graphic>
          </wp:anchor>
        </w:drawing>
      </w:r>
    </w:p>
    <w:p w:rsidR="00F705C4" w:rsidRPr="00F705C4" w:rsidRDefault="00F705C4" w:rsidP="00F705C4"/>
    <w:p w:rsidR="00F705C4" w:rsidRPr="00F705C4" w:rsidRDefault="00F705C4" w:rsidP="00F705C4"/>
    <w:p w:rsidR="00F705C4" w:rsidRDefault="00F705C4" w:rsidP="00F705C4">
      <w:pPr>
        <w:pStyle w:val="a6"/>
        <w:rPr>
          <w:rFonts w:ascii="Times New Roman" w:hAnsi="Times New Roman" w:cs="Times New Roman"/>
          <w:sz w:val="26"/>
          <w:szCs w:val="26"/>
        </w:rPr>
      </w:pPr>
    </w:p>
    <w:p w:rsidR="00F705C4" w:rsidRDefault="00F705C4" w:rsidP="00F705C4">
      <w:pPr>
        <w:pStyle w:val="a6"/>
        <w:jc w:val="center"/>
        <w:rPr>
          <w:rFonts w:ascii="Times New Roman" w:hAnsi="Times New Roman" w:cs="Times New Roman"/>
          <w:sz w:val="26"/>
          <w:szCs w:val="26"/>
        </w:rPr>
      </w:pPr>
      <w:r>
        <w:rPr>
          <w:rFonts w:ascii="Times New Roman" w:hAnsi="Times New Roman" w:cs="Times New Roman"/>
          <w:sz w:val="26"/>
          <w:szCs w:val="26"/>
        </w:rPr>
        <w:t>Началось бессмертие, жизнь – оборвалась…</w:t>
      </w:r>
      <w:r>
        <w:rPr>
          <w:rFonts w:ascii="Times New Roman" w:hAnsi="Times New Roman" w:cs="Times New Roman"/>
          <w:sz w:val="26"/>
          <w:szCs w:val="26"/>
        </w:rPr>
        <w:br w:type="textWrapping" w:clear="all"/>
      </w:r>
    </w:p>
    <w:p w:rsidR="00F705C4" w:rsidRDefault="00F705C4" w:rsidP="006D0922">
      <w:pPr>
        <w:pStyle w:val="a6"/>
        <w:ind w:firstLine="708"/>
        <w:rPr>
          <w:rFonts w:ascii="Times New Roman" w:hAnsi="Times New Roman" w:cs="Times New Roman"/>
          <w:sz w:val="26"/>
          <w:szCs w:val="26"/>
        </w:rPr>
      </w:pPr>
    </w:p>
    <w:p w:rsidR="00ED2444" w:rsidRDefault="00ED2444" w:rsidP="00F705C4">
      <w:pPr>
        <w:pStyle w:val="a6"/>
        <w:ind w:firstLine="708"/>
        <w:rPr>
          <w:rFonts w:ascii="Times New Roman" w:hAnsi="Times New Roman" w:cs="Times New Roman"/>
          <w:sz w:val="26"/>
          <w:szCs w:val="26"/>
        </w:rPr>
      </w:pPr>
    </w:p>
    <w:p w:rsidR="00ED2444" w:rsidRDefault="00ED2444" w:rsidP="00F705C4">
      <w:pPr>
        <w:pStyle w:val="a6"/>
        <w:ind w:firstLine="708"/>
        <w:rPr>
          <w:rFonts w:ascii="Times New Roman" w:hAnsi="Times New Roman" w:cs="Times New Roman"/>
          <w:sz w:val="26"/>
          <w:szCs w:val="26"/>
        </w:rPr>
      </w:pPr>
    </w:p>
    <w:p w:rsidR="00ED2444" w:rsidRDefault="00ED2444" w:rsidP="00F705C4">
      <w:pPr>
        <w:pStyle w:val="a6"/>
        <w:ind w:firstLine="708"/>
        <w:rPr>
          <w:rFonts w:ascii="Times New Roman" w:hAnsi="Times New Roman" w:cs="Times New Roman"/>
          <w:sz w:val="26"/>
          <w:szCs w:val="26"/>
        </w:rPr>
      </w:pPr>
    </w:p>
    <w:p w:rsidR="001B4822" w:rsidRDefault="001B4822" w:rsidP="00F705C4">
      <w:pPr>
        <w:pStyle w:val="a6"/>
        <w:ind w:firstLine="708"/>
        <w:rPr>
          <w:rFonts w:ascii="Times New Roman" w:hAnsi="Times New Roman" w:cs="Times New Roman"/>
          <w:sz w:val="26"/>
          <w:szCs w:val="26"/>
        </w:rPr>
      </w:pPr>
    </w:p>
    <w:p w:rsidR="001B4822" w:rsidRDefault="001B4822" w:rsidP="001B4822">
      <w:pPr>
        <w:pStyle w:val="a6"/>
        <w:rPr>
          <w:rFonts w:ascii="Times New Roman" w:hAnsi="Times New Roman" w:cs="Times New Roman"/>
          <w:sz w:val="26"/>
          <w:szCs w:val="26"/>
        </w:rPr>
      </w:pPr>
      <w:r w:rsidRPr="001B4822">
        <w:rPr>
          <w:rFonts w:ascii="Times New Roman" w:hAnsi="Times New Roman" w:cs="Times New Roman"/>
          <w:noProof/>
          <w:sz w:val="26"/>
          <w:szCs w:val="26"/>
          <w:lang w:eastAsia="ru-RU"/>
        </w:rPr>
        <w:drawing>
          <wp:anchor distT="0" distB="0" distL="114300" distR="114300" simplePos="0" relativeHeight="251677696" behindDoc="0" locked="0" layoutInCell="1" allowOverlap="1">
            <wp:simplePos x="542925" y="542925"/>
            <wp:positionH relativeFrom="column">
              <wp:align>left</wp:align>
            </wp:positionH>
            <wp:positionV relativeFrom="paragraph">
              <wp:align>top</wp:align>
            </wp:positionV>
            <wp:extent cx="4191000" cy="3057525"/>
            <wp:effectExtent l="0" t="0" r="0" b="9525"/>
            <wp:wrapSquare wrapText="bothSides"/>
            <wp:docPr id="22" name="Рисунок 22" descr="C:\Users\Artem\Desktop\Дубосеково\Материал\16 ноября 1941 года бой у разъезда Дубосеково. (много фоток) (PIPL XAVAET)_files\1239255296_dia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tem\Desktop\Дубосеково\Материал\16 ноября 1941 года бой у разъезда Дубосеково. (много фоток) (PIPL XAVAET)_files\1239255296_dia_big.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000" cy="3057525"/>
                    </a:xfrm>
                    <a:prstGeom prst="rect">
                      <a:avLst/>
                    </a:prstGeom>
                    <a:noFill/>
                    <a:ln>
                      <a:noFill/>
                    </a:ln>
                  </pic:spPr>
                </pic:pic>
              </a:graphicData>
            </a:graphic>
          </wp:anchor>
        </w:drawing>
      </w:r>
    </w:p>
    <w:p w:rsidR="001B4822" w:rsidRPr="001B4822" w:rsidRDefault="001B4822" w:rsidP="001B4822"/>
    <w:p w:rsidR="001B4822" w:rsidRPr="001B4822" w:rsidRDefault="001B4822" w:rsidP="001B4822"/>
    <w:p w:rsidR="001B4822" w:rsidRPr="001B4822" w:rsidRDefault="001B4822" w:rsidP="001B4822"/>
    <w:p w:rsidR="001B4822" w:rsidRDefault="001B4822" w:rsidP="001B4822">
      <w:pPr>
        <w:pStyle w:val="a6"/>
        <w:rPr>
          <w:rFonts w:ascii="Times New Roman" w:hAnsi="Times New Roman" w:cs="Times New Roman"/>
          <w:sz w:val="26"/>
          <w:szCs w:val="26"/>
        </w:rPr>
      </w:pPr>
    </w:p>
    <w:p w:rsidR="001B4822" w:rsidRDefault="001B4822" w:rsidP="001B4822">
      <w:pPr>
        <w:pStyle w:val="a6"/>
        <w:rPr>
          <w:rFonts w:ascii="Times New Roman" w:hAnsi="Times New Roman" w:cs="Times New Roman"/>
          <w:sz w:val="26"/>
          <w:szCs w:val="26"/>
        </w:rPr>
      </w:pPr>
    </w:p>
    <w:p w:rsidR="001B4822" w:rsidRDefault="001B4822" w:rsidP="001B4822">
      <w:pPr>
        <w:pStyle w:val="a6"/>
        <w:jc w:val="center"/>
        <w:rPr>
          <w:rFonts w:ascii="Times New Roman" w:hAnsi="Times New Roman" w:cs="Times New Roman"/>
          <w:sz w:val="26"/>
          <w:szCs w:val="26"/>
        </w:rPr>
      </w:pPr>
      <w:r>
        <w:rPr>
          <w:rFonts w:ascii="Times New Roman" w:hAnsi="Times New Roman" w:cs="Times New Roman"/>
          <w:sz w:val="26"/>
          <w:szCs w:val="26"/>
        </w:rPr>
        <w:t>Бой у разъезда Дубосеково</w:t>
      </w:r>
      <w:r>
        <w:rPr>
          <w:rFonts w:ascii="Times New Roman" w:hAnsi="Times New Roman" w:cs="Times New Roman"/>
          <w:sz w:val="26"/>
          <w:szCs w:val="26"/>
        </w:rPr>
        <w:br w:type="textWrapping" w:clear="all"/>
      </w:r>
    </w:p>
    <w:p w:rsidR="00F7474A" w:rsidRDefault="00C22852" w:rsidP="001B4822">
      <w:pPr>
        <w:pStyle w:val="a6"/>
        <w:ind w:firstLine="708"/>
        <w:rPr>
          <w:rFonts w:ascii="Times New Roman" w:hAnsi="Times New Roman" w:cs="Times New Roman"/>
          <w:sz w:val="26"/>
          <w:szCs w:val="26"/>
        </w:rPr>
      </w:pPr>
      <w:r w:rsidRPr="006651E1">
        <w:rPr>
          <w:rFonts w:ascii="Times New Roman" w:hAnsi="Times New Roman" w:cs="Times New Roman"/>
          <w:sz w:val="26"/>
          <w:szCs w:val="26"/>
        </w:rPr>
        <w:t>Вопреки легендам, не все “панф</w:t>
      </w:r>
      <w:r w:rsidR="00A103F2">
        <w:rPr>
          <w:rFonts w:ascii="Times New Roman" w:hAnsi="Times New Roman" w:cs="Times New Roman"/>
          <w:sz w:val="26"/>
          <w:szCs w:val="26"/>
        </w:rPr>
        <w:t>иловцы” погибли в бою – из 2</w:t>
      </w:r>
      <w:r w:rsidRPr="006651E1">
        <w:rPr>
          <w:rFonts w:ascii="Times New Roman" w:hAnsi="Times New Roman" w:cs="Times New Roman"/>
          <w:sz w:val="26"/>
          <w:szCs w:val="26"/>
        </w:rPr>
        <w:t xml:space="preserve"> взвода выжили семеро бойцов, и все были серьезно ранены. Это Натаров, Васильев, Шемякин, Шадрин, Тимофеев, Кожубергенов и Добробабин. </w:t>
      </w:r>
    </w:p>
    <w:p w:rsidR="00C22852" w:rsidRPr="006651E1" w:rsidRDefault="00C22852" w:rsidP="001B4822">
      <w:pPr>
        <w:pStyle w:val="a6"/>
        <w:ind w:firstLine="708"/>
        <w:rPr>
          <w:rFonts w:ascii="Times New Roman" w:hAnsi="Times New Roman" w:cs="Times New Roman"/>
          <w:sz w:val="26"/>
          <w:szCs w:val="26"/>
        </w:rPr>
      </w:pPr>
      <w:r w:rsidRPr="006651E1">
        <w:rPr>
          <w:rFonts w:ascii="Times New Roman" w:hAnsi="Times New Roman" w:cs="Times New Roman"/>
          <w:sz w:val="26"/>
          <w:szCs w:val="26"/>
        </w:rPr>
        <w:lastRenderedPageBreak/>
        <w:t>До прихода немцев местные жители успели доставить в медсанбат наиболее тяжелораненых Натарова и Васильева. Шемякин, тяжело контуженный, полз по лесу от деревни, где и был обнаружен кавалеристами генерала Доватора. Немцам удалось взять в плен двоих – Шадрина (он был без сознания) и Тимофеева (тяжелораненый).</w:t>
      </w:r>
      <w:r w:rsidR="006D0922">
        <w:rPr>
          <w:rFonts w:ascii="Times New Roman" w:hAnsi="Times New Roman" w:cs="Times New Roman"/>
          <w:sz w:val="26"/>
          <w:szCs w:val="26"/>
        </w:rPr>
        <w:t xml:space="preserve"> </w:t>
      </w:r>
      <w:r w:rsidRPr="006651E1">
        <w:rPr>
          <w:rFonts w:ascii="Times New Roman" w:hAnsi="Times New Roman" w:cs="Times New Roman"/>
          <w:sz w:val="26"/>
          <w:szCs w:val="26"/>
        </w:rPr>
        <w:t>Натаров, доставленный в медсанбат, вскоре скончался от ран. Перед смертью он успел кое-что рассказать о бое у Дубосеково. Так эта история попала в руки литературного редактора газеты “Красная Звезда” А. Кривицкому.</w:t>
      </w:r>
    </w:p>
    <w:p w:rsidR="0083096B" w:rsidRDefault="0083096B" w:rsidP="006D0922">
      <w:pPr>
        <w:pStyle w:val="a6"/>
        <w:ind w:firstLine="708"/>
        <w:rPr>
          <w:rFonts w:ascii="Times New Roman" w:hAnsi="Times New Roman" w:cs="Times New Roman"/>
          <w:sz w:val="26"/>
          <w:szCs w:val="26"/>
        </w:rPr>
      </w:pPr>
    </w:p>
    <w:p w:rsidR="0083096B" w:rsidRDefault="0083096B" w:rsidP="0083096B">
      <w:pPr>
        <w:pStyle w:val="a6"/>
        <w:rPr>
          <w:rFonts w:ascii="Times New Roman" w:hAnsi="Times New Roman" w:cs="Times New Roman"/>
          <w:sz w:val="26"/>
          <w:szCs w:val="26"/>
        </w:rPr>
      </w:pPr>
      <w:r w:rsidRPr="0083096B">
        <w:rPr>
          <w:rFonts w:ascii="Times New Roman" w:hAnsi="Times New Roman" w:cs="Times New Roman"/>
          <w:noProof/>
          <w:sz w:val="26"/>
          <w:szCs w:val="26"/>
          <w:lang w:eastAsia="ru-RU"/>
        </w:rPr>
        <w:drawing>
          <wp:anchor distT="0" distB="0" distL="114300" distR="114300" simplePos="0" relativeHeight="251679744" behindDoc="0" locked="0" layoutInCell="1" allowOverlap="1">
            <wp:simplePos x="542925" y="5695950"/>
            <wp:positionH relativeFrom="column">
              <wp:align>left</wp:align>
            </wp:positionH>
            <wp:positionV relativeFrom="paragraph">
              <wp:align>top</wp:align>
            </wp:positionV>
            <wp:extent cx="3752850" cy="2533650"/>
            <wp:effectExtent l="0" t="0" r="0" b="0"/>
            <wp:wrapSquare wrapText="bothSides"/>
            <wp:docPr id="20" name="Рисунок 20" descr="C:\Users\Artem\Desktop\Дубосеково\Фото\8b5201b7063bde0cc6321b8666001d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Дубосеково\Фото\8b5201b7063bde0cc6321b8666001dbb.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52850" cy="2533650"/>
                    </a:xfrm>
                    <a:prstGeom prst="rect">
                      <a:avLst/>
                    </a:prstGeom>
                    <a:noFill/>
                    <a:ln>
                      <a:noFill/>
                    </a:ln>
                  </pic:spPr>
                </pic:pic>
              </a:graphicData>
            </a:graphic>
          </wp:anchor>
        </w:drawing>
      </w:r>
    </w:p>
    <w:p w:rsidR="0083096B" w:rsidRPr="0083096B" w:rsidRDefault="0083096B" w:rsidP="0083096B"/>
    <w:p w:rsidR="0083096B" w:rsidRPr="0083096B" w:rsidRDefault="0083096B" w:rsidP="0083096B"/>
    <w:p w:rsidR="0083096B" w:rsidRDefault="0083096B" w:rsidP="0083096B">
      <w:pPr>
        <w:pStyle w:val="a6"/>
        <w:rPr>
          <w:rFonts w:ascii="Times New Roman" w:hAnsi="Times New Roman" w:cs="Times New Roman"/>
          <w:sz w:val="26"/>
          <w:szCs w:val="26"/>
        </w:rPr>
      </w:pPr>
    </w:p>
    <w:p w:rsidR="0083096B" w:rsidRDefault="0083096B" w:rsidP="0083096B">
      <w:pPr>
        <w:pStyle w:val="a6"/>
        <w:jc w:val="center"/>
        <w:rPr>
          <w:rFonts w:ascii="Times New Roman" w:hAnsi="Times New Roman" w:cs="Times New Roman"/>
          <w:sz w:val="26"/>
          <w:szCs w:val="26"/>
        </w:rPr>
      </w:pPr>
      <w:r>
        <w:rPr>
          <w:rFonts w:ascii="Times New Roman" w:hAnsi="Times New Roman" w:cs="Times New Roman"/>
          <w:sz w:val="26"/>
          <w:szCs w:val="26"/>
        </w:rPr>
        <w:t>Оставшиеся в живых герои-панфиловцы</w:t>
      </w:r>
      <w:r>
        <w:rPr>
          <w:rFonts w:ascii="Times New Roman" w:hAnsi="Times New Roman" w:cs="Times New Roman"/>
          <w:sz w:val="26"/>
          <w:szCs w:val="26"/>
        </w:rPr>
        <w:br w:type="textWrapping" w:clear="all"/>
      </w:r>
    </w:p>
    <w:p w:rsidR="00072460" w:rsidRDefault="00C22852" w:rsidP="00072460">
      <w:pPr>
        <w:pStyle w:val="a6"/>
        <w:ind w:firstLine="708"/>
        <w:rPr>
          <w:rFonts w:ascii="Times New Roman" w:hAnsi="Times New Roman" w:cs="Times New Roman"/>
          <w:sz w:val="26"/>
          <w:szCs w:val="26"/>
        </w:rPr>
      </w:pPr>
      <w:r w:rsidRPr="006651E1">
        <w:rPr>
          <w:rFonts w:ascii="Times New Roman" w:hAnsi="Times New Roman" w:cs="Times New Roman"/>
          <w:sz w:val="26"/>
          <w:szCs w:val="26"/>
        </w:rPr>
        <w:t xml:space="preserve">Но, как мы помним, из второго взвода все же выжило шесть человек – Васильев и Шемякин поправились в госпиталях, Шадрин и Тимофеев прошли ад концлагерей, а Кожубергенов и Добробабин продолжали воевать за своих. Поэтому, когда они заявили о себе, НКВД отнеслось к этому очень нервно. Шадрина и Тимофеева сразу записали в предатели. Неизвестно, чем они еще занимались в плену у фашистов. </w:t>
      </w:r>
    </w:p>
    <w:p w:rsidR="00C22852" w:rsidRPr="006651E1" w:rsidRDefault="00C22852" w:rsidP="00072460">
      <w:pPr>
        <w:pStyle w:val="a6"/>
        <w:ind w:firstLine="708"/>
        <w:rPr>
          <w:rFonts w:ascii="Times New Roman" w:hAnsi="Times New Roman" w:cs="Times New Roman"/>
          <w:sz w:val="26"/>
          <w:szCs w:val="26"/>
        </w:rPr>
      </w:pPr>
      <w:r w:rsidRPr="006651E1">
        <w:rPr>
          <w:rFonts w:ascii="Times New Roman" w:hAnsi="Times New Roman" w:cs="Times New Roman"/>
          <w:sz w:val="26"/>
          <w:szCs w:val="26"/>
        </w:rPr>
        <w:t xml:space="preserve">На остальных смотрели очень подозрительно – ведь всей стране известно, что все 28 героев </w:t>
      </w:r>
      <w:r w:rsidR="007E0485" w:rsidRPr="006651E1">
        <w:rPr>
          <w:rFonts w:ascii="Times New Roman" w:hAnsi="Times New Roman" w:cs="Times New Roman"/>
          <w:sz w:val="26"/>
          <w:szCs w:val="26"/>
        </w:rPr>
        <w:t>погибли!</w:t>
      </w:r>
      <w:r w:rsidRPr="006651E1">
        <w:rPr>
          <w:rFonts w:ascii="Times New Roman" w:hAnsi="Times New Roman" w:cs="Times New Roman"/>
          <w:sz w:val="26"/>
          <w:szCs w:val="26"/>
        </w:rPr>
        <w:t xml:space="preserve"> А если эти говорят, что они –</w:t>
      </w:r>
      <w:r w:rsidR="00072460">
        <w:rPr>
          <w:rFonts w:ascii="Times New Roman" w:hAnsi="Times New Roman" w:cs="Times New Roman"/>
          <w:sz w:val="26"/>
          <w:szCs w:val="26"/>
        </w:rPr>
        <w:t xml:space="preserve"> живы, з</w:t>
      </w:r>
      <w:r w:rsidRPr="006651E1">
        <w:rPr>
          <w:rFonts w:ascii="Times New Roman" w:hAnsi="Times New Roman" w:cs="Times New Roman"/>
          <w:sz w:val="26"/>
          <w:szCs w:val="26"/>
        </w:rPr>
        <w:t>начит, они либо самозванцы, либо трусы. И еще неизвестно, что хуже.</w:t>
      </w:r>
    </w:p>
    <w:p w:rsidR="00C22852" w:rsidRDefault="00C22852" w:rsidP="006D0922">
      <w:pPr>
        <w:pStyle w:val="a6"/>
        <w:ind w:firstLine="708"/>
        <w:rPr>
          <w:rFonts w:ascii="Times New Roman" w:hAnsi="Times New Roman" w:cs="Times New Roman"/>
          <w:sz w:val="26"/>
          <w:szCs w:val="26"/>
        </w:rPr>
      </w:pPr>
      <w:r w:rsidRPr="006651E1">
        <w:rPr>
          <w:rFonts w:ascii="Times New Roman" w:hAnsi="Times New Roman" w:cs="Times New Roman"/>
          <w:sz w:val="26"/>
          <w:szCs w:val="26"/>
        </w:rPr>
        <w:t>После долгих допросов четырем из них - Васильеву, Шемякину, Шадрину и Тимофееву были выданы Золотые звезды Героев Советского Союза, но без огласки. Двое “панфиловцев” - Кожубергенов и Добр</w:t>
      </w:r>
      <w:r w:rsidR="00D66C67">
        <w:rPr>
          <w:rFonts w:ascii="Times New Roman" w:hAnsi="Times New Roman" w:cs="Times New Roman"/>
          <w:sz w:val="26"/>
          <w:szCs w:val="26"/>
        </w:rPr>
        <w:t>обабин – не признаны до сих пор.</w:t>
      </w: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D66C67" w:rsidRDefault="00D66C67" w:rsidP="006D0922">
      <w:pPr>
        <w:pStyle w:val="a6"/>
        <w:ind w:firstLine="708"/>
        <w:rPr>
          <w:rFonts w:ascii="Times New Roman" w:hAnsi="Times New Roman" w:cs="Times New Roman"/>
          <w:sz w:val="26"/>
          <w:szCs w:val="26"/>
        </w:rPr>
      </w:pPr>
    </w:p>
    <w:p w:rsidR="00F7474A" w:rsidRDefault="00F7474A" w:rsidP="00072460">
      <w:pPr>
        <w:pStyle w:val="a6"/>
        <w:jc w:val="center"/>
        <w:rPr>
          <w:rFonts w:ascii="Times New Roman" w:hAnsi="Times New Roman" w:cs="Times New Roman"/>
          <w:sz w:val="26"/>
          <w:szCs w:val="26"/>
        </w:rPr>
      </w:pPr>
    </w:p>
    <w:p w:rsidR="00D66C67" w:rsidRPr="00CD20FF" w:rsidRDefault="00D66C67" w:rsidP="00072460">
      <w:pPr>
        <w:pStyle w:val="a6"/>
        <w:jc w:val="center"/>
        <w:rPr>
          <w:rFonts w:ascii="Times New Roman" w:hAnsi="Times New Roman" w:cs="Times New Roman"/>
          <w:b/>
          <w:color w:val="FF0000"/>
          <w:sz w:val="26"/>
          <w:szCs w:val="26"/>
        </w:rPr>
      </w:pPr>
      <w:r w:rsidRPr="00CD20FF">
        <w:rPr>
          <w:rFonts w:ascii="Times New Roman" w:hAnsi="Times New Roman" w:cs="Times New Roman"/>
          <w:b/>
          <w:color w:val="FF0000"/>
          <w:sz w:val="26"/>
          <w:szCs w:val="26"/>
        </w:rPr>
        <w:lastRenderedPageBreak/>
        <w:t>Вспомним всех поимённо:</w:t>
      </w:r>
    </w:p>
    <w:p w:rsidR="00D66C67" w:rsidRDefault="00D66C67" w:rsidP="00D66C67">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Клочков В. Г. (</w:t>
      </w:r>
      <w:hyperlink r:id="rId35" w:history="1">
        <w:r w:rsidR="00B05FDA" w:rsidRPr="00022B5E">
          <w:rPr>
            <w:rStyle w:val="a5"/>
            <w:rFonts w:ascii="Times New Roman" w:hAnsi="Times New Roman" w:cs="Times New Roman"/>
            <w:sz w:val="26"/>
            <w:szCs w:val="26"/>
            <w:lang w:val="en-US"/>
          </w:rPr>
          <w:t>https</w:t>
        </w:r>
        <w:r w:rsidR="00B05FDA" w:rsidRPr="00022B5E">
          <w:rPr>
            <w:rStyle w:val="a5"/>
            <w:rFonts w:ascii="Times New Roman" w:hAnsi="Times New Roman" w:cs="Times New Roman"/>
            <w:sz w:val="26"/>
            <w:szCs w:val="26"/>
          </w:rPr>
          <w:t>://</w:t>
        </w:r>
        <w:r w:rsidR="00B05FDA" w:rsidRPr="00022B5E">
          <w:rPr>
            <w:rStyle w:val="a5"/>
            <w:rFonts w:ascii="Times New Roman" w:hAnsi="Times New Roman" w:cs="Times New Roman"/>
            <w:sz w:val="26"/>
            <w:szCs w:val="26"/>
            <w:lang w:val="en-US"/>
          </w:rPr>
          <w:t>ru</w:t>
        </w:r>
        <w:r w:rsidR="00B05FDA" w:rsidRPr="00022B5E">
          <w:rPr>
            <w:rStyle w:val="a5"/>
            <w:rFonts w:ascii="Times New Roman" w:hAnsi="Times New Roman" w:cs="Times New Roman"/>
            <w:sz w:val="26"/>
            <w:szCs w:val="26"/>
          </w:rPr>
          <w:t>.</w:t>
        </w:r>
        <w:r w:rsidR="00B05FDA" w:rsidRPr="00022B5E">
          <w:rPr>
            <w:rStyle w:val="a5"/>
            <w:rFonts w:ascii="Times New Roman" w:hAnsi="Times New Roman" w:cs="Times New Roman"/>
            <w:sz w:val="26"/>
            <w:szCs w:val="26"/>
            <w:lang w:val="en-US"/>
          </w:rPr>
          <w:t>wikipedia</w:t>
        </w:r>
        <w:r w:rsidR="00B05FDA" w:rsidRPr="00022B5E">
          <w:rPr>
            <w:rStyle w:val="a5"/>
            <w:rFonts w:ascii="Times New Roman" w:hAnsi="Times New Roman" w:cs="Times New Roman"/>
            <w:sz w:val="26"/>
            <w:szCs w:val="26"/>
          </w:rPr>
          <w:t>.</w:t>
        </w:r>
        <w:r w:rsidR="00B05FDA" w:rsidRPr="00022B5E">
          <w:rPr>
            <w:rStyle w:val="a5"/>
            <w:rFonts w:ascii="Times New Roman" w:hAnsi="Times New Roman" w:cs="Times New Roman"/>
            <w:sz w:val="26"/>
            <w:szCs w:val="26"/>
            <w:lang w:val="en-US"/>
          </w:rPr>
          <w:t>org</w:t>
        </w:r>
        <w:r w:rsidR="00B05FDA" w:rsidRPr="00022B5E">
          <w:rPr>
            <w:rStyle w:val="a5"/>
            <w:rFonts w:ascii="Times New Roman" w:hAnsi="Times New Roman" w:cs="Times New Roman"/>
            <w:sz w:val="26"/>
            <w:szCs w:val="26"/>
          </w:rPr>
          <w:t>/</w:t>
        </w:r>
        <w:r w:rsidR="00B05FDA" w:rsidRPr="00022B5E">
          <w:rPr>
            <w:rStyle w:val="a5"/>
            <w:rFonts w:ascii="Times New Roman" w:hAnsi="Times New Roman" w:cs="Times New Roman"/>
            <w:sz w:val="26"/>
            <w:szCs w:val="26"/>
            <w:lang w:val="en-US"/>
          </w:rPr>
          <w:t>wiki</w:t>
        </w:r>
        <w:r w:rsidR="00B05FDA" w:rsidRPr="00022B5E">
          <w:rPr>
            <w:rStyle w:val="a5"/>
            <w:rFonts w:ascii="Times New Roman" w:hAnsi="Times New Roman" w:cs="Times New Roman"/>
            <w:sz w:val="26"/>
            <w:szCs w:val="26"/>
          </w:rPr>
          <w:t>/Клочков,_Василий_Георгиевич</w:t>
        </w:r>
      </w:hyperlink>
      <w:r>
        <w:rPr>
          <w:rFonts w:ascii="Times New Roman" w:hAnsi="Times New Roman" w:cs="Times New Roman"/>
          <w:sz w:val="26"/>
          <w:szCs w:val="26"/>
        </w:rPr>
        <w:t>);</w:t>
      </w:r>
    </w:p>
    <w:p w:rsidR="00D66C67" w:rsidRDefault="006B5595" w:rsidP="006B5595">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Добробабин И.</w:t>
      </w:r>
      <w:r w:rsidR="00DE32A1">
        <w:rPr>
          <w:rFonts w:ascii="Times New Roman" w:hAnsi="Times New Roman" w:cs="Times New Roman"/>
          <w:sz w:val="26"/>
          <w:szCs w:val="26"/>
        </w:rPr>
        <w:t xml:space="preserve"> </w:t>
      </w:r>
      <w:r>
        <w:rPr>
          <w:rFonts w:ascii="Times New Roman" w:hAnsi="Times New Roman" w:cs="Times New Roman"/>
          <w:sz w:val="26"/>
          <w:szCs w:val="26"/>
        </w:rPr>
        <w:t>Е. (</w:t>
      </w:r>
      <w:hyperlink r:id="rId36" w:history="1">
        <w:r w:rsidR="00D17AC7" w:rsidRPr="00022B5E">
          <w:rPr>
            <w:rStyle w:val="a5"/>
            <w:rFonts w:ascii="Times New Roman" w:hAnsi="Times New Roman" w:cs="Times New Roman"/>
            <w:sz w:val="26"/>
            <w:szCs w:val="26"/>
          </w:rPr>
          <w:t>https://ru.wikipedia.org/wiki/Добробабин,_Иван_Евстафьевич</w:t>
        </w:r>
      </w:hyperlink>
      <w:r>
        <w:rPr>
          <w:rFonts w:ascii="Times New Roman" w:hAnsi="Times New Roman" w:cs="Times New Roman"/>
          <w:sz w:val="26"/>
          <w:szCs w:val="26"/>
        </w:rPr>
        <w:t>);</w:t>
      </w:r>
    </w:p>
    <w:p w:rsidR="006B5595" w:rsidRDefault="006B5595" w:rsidP="006B5595">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Шепетков И.</w:t>
      </w:r>
      <w:r w:rsidR="00DE32A1">
        <w:rPr>
          <w:rFonts w:ascii="Times New Roman" w:hAnsi="Times New Roman" w:cs="Times New Roman"/>
          <w:sz w:val="26"/>
          <w:szCs w:val="26"/>
        </w:rPr>
        <w:t xml:space="preserve"> </w:t>
      </w:r>
      <w:r>
        <w:rPr>
          <w:rFonts w:ascii="Times New Roman" w:hAnsi="Times New Roman" w:cs="Times New Roman"/>
          <w:sz w:val="26"/>
          <w:szCs w:val="26"/>
        </w:rPr>
        <w:t>А. (</w:t>
      </w:r>
      <w:hyperlink r:id="rId37" w:history="1">
        <w:r w:rsidR="00B05FDA" w:rsidRPr="00022B5E">
          <w:rPr>
            <w:rStyle w:val="a5"/>
            <w:rFonts w:ascii="Times New Roman" w:hAnsi="Times New Roman" w:cs="Times New Roman"/>
            <w:sz w:val="26"/>
            <w:szCs w:val="26"/>
          </w:rPr>
          <w:t>https://ru.wikipedia.org/wiki/Шепетков,_Иван_Алексеевич</w:t>
        </w:r>
      </w:hyperlink>
      <w:r>
        <w:rPr>
          <w:rFonts w:ascii="Times New Roman" w:hAnsi="Times New Roman" w:cs="Times New Roman"/>
          <w:sz w:val="26"/>
          <w:szCs w:val="26"/>
        </w:rPr>
        <w:t>);</w:t>
      </w:r>
    </w:p>
    <w:p w:rsidR="006B5595" w:rsidRDefault="006B5595" w:rsidP="006B5595">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Крючков А.</w:t>
      </w:r>
      <w:r w:rsidR="00DE32A1">
        <w:rPr>
          <w:rFonts w:ascii="Times New Roman" w:hAnsi="Times New Roman" w:cs="Times New Roman"/>
          <w:sz w:val="26"/>
          <w:szCs w:val="26"/>
        </w:rPr>
        <w:t xml:space="preserve"> </w:t>
      </w:r>
      <w:r>
        <w:rPr>
          <w:rFonts w:ascii="Times New Roman" w:hAnsi="Times New Roman" w:cs="Times New Roman"/>
          <w:sz w:val="26"/>
          <w:szCs w:val="26"/>
        </w:rPr>
        <w:t>И. (</w:t>
      </w:r>
      <w:hyperlink r:id="rId38" w:history="1">
        <w:r w:rsidR="00B05FDA" w:rsidRPr="00022B5E">
          <w:rPr>
            <w:rStyle w:val="a5"/>
            <w:rFonts w:ascii="Times New Roman" w:hAnsi="Times New Roman" w:cs="Times New Roman"/>
            <w:sz w:val="26"/>
            <w:szCs w:val="26"/>
          </w:rPr>
          <w:t>https://ru.wikipedia.org/wiki/Крючков,_Абрам_Иванович</w:t>
        </w:r>
      </w:hyperlink>
      <w:r>
        <w:rPr>
          <w:rFonts w:ascii="Times New Roman" w:hAnsi="Times New Roman" w:cs="Times New Roman"/>
          <w:sz w:val="26"/>
          <w:szCs w:val="26"/>
        </w:rPr>
        <w:t>);</w:t>
      </w:r>
    </w:p>
    <w:p w:rsidR="006B5595" w:rsidRDefault="006B5595" w:rsidP="006B5595">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Митин Г. С. (</w:t>
      </w:r>
      <w:hyperlink r:id="rId39" w:history="1">
        <w:r w:rsidR="00B05FDA" w:rsidRPr="00022B5E">
          <w:rPr>
            <w:rStyle w:val="a5"/>
            <w:rFonts w:ascii="Times New Roman" w:hAnsi="Times New Roman" w:cs="Times New Roman"/>
            <w:sz w:val="26"/>
            <w:szCs w:val="26"/>
          </w:rPr>
          <w:t>https://ru.wikipedia.org/wiki/Митин,_Гавриил_Степанович</w:t>
        </w:r>
      </w:hyperlink>
      <w:r>
        <w:rPr>
          <w:rFonts w:ascii="Times New Roman" w:hAnsi="Times New Roman" w:cs="Times New Roman"/>
          <w:sz w:val="26"/>
          <w:szCs w:val="26"/>
        </w:rPr>
        <w:t>);</w:t>
      </w:r>
    </w:p>
    <w:p w:rsidR="006B5595" w:rsidRDefault="006B5595" w:rsidP="006B5595">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Косаев А. (</w:t>
      </w:r>
      <w:hyperlink r:id="rId40" w:history="1">
        <w:r w:rsidRPr="00022B5E">
          <w:rPr>
            <w:rStyle w:val="a5"/>
            <w:rFonts w:ascii="Times New Roman" w:hAnsi="Times New Roman" w:cs="Times New Roman"/>
            <w:sz w:val="26"/>
            <w:szCs w:val="26"/>
          </w:rPr>
          <w:t>https://ru.wikipedia</w:t>
        </w:r>
        <w:r w:rsidR="00AB3A30">
          <w:rPr>
            <w:rStyle w:val="a5"/>
            <w:rFonts w:ascii="Times New Roman" w:hAnsi="Times New Roman" w:cs="Times New Roman"/>
            <w:sz w:val="26"/>
            <w:szCs w:val="26"/>
          </w:rPr>
          <w:t>.</w:t>
        </w:r>
        <w:r w:rsidRPr="00022B5E">
          <w:rPr>
            <w:rStyle w:val="a5"/>
            <w:rFonts w:ascii="Times New Roman" w:hAnsi="Times New Roman" w:cs="Times New Roman"/>
            <w:sz w:val="26"/>
            <w:szCs w:val="26"/>
          </w:rPr>
          <w:t>.org/wiki/Косаев</w:t>
        </w:r>
      </w:hyperlink>
      <w:r w:rsidR="00B05FDA">
        <w:rPr>
          <w:rFonts w:ascii="Times New Roman" w:hAnsi="Times New Roman" w:cs="Times New Roman"/>
          <w:sz w:val="26"/>
          <w:szCs w:val="26"/>
        </w:rPr>
        <w:t>,</w:t>
      </w:r>
      <w:hyperlink r:id="rId41" w:history="1">
        <w:r w:rsidRPr="006B5595">
          <w:rPr>
            <w:rStyle w:val="a5"/>
            <w:rFonts w:ascii="Times New Roman" w:hAnsi="Times New Roman" w:cs="Times New Roman"/>
            <w:sz w:val="26"/>
            <w:szCs w:val="26"/>
          </w:rPr>
          <w:t>_Аликбай</w:t>
        </w:r>
      </w:hyperlink>
      <w:r>
        <w:rPr>
          <w:rFonts w:ascii="Times New Roman" w:hAnsi="Times New Roman" w:cs="Times New Roman"/>
          <w:sz w:val="26"/>
          <w:szCs w:val="26"/>
        </w:rPr>
        <w:t>);</w:t>
      </w:r>
    </w:p>
    <w:p w:rsidR="006B5595" w:rsidRDefault="00DE32A1" w:rsidP="00DE32A1">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Петренко Г. А. (</w:t>
      </w:r>
      <w:hyperlink r:id="rId42" w:history="1">
        <w:r w:rsidR="00B05FDA" w:rsidRPr="00022B5E">
          <w:rPr>
            <w:rStyle w:val="a5"/>
            <w:rFonts w:ascii="Times New Roman" w:hAnsi="Times New Roman" w:cs="Times New Roman"/>
            <w:sz w:val="26"/>
            <w:szCs w:val="26"/>
          </w:rPr>
          <w:t>https://ru.wikipedia.org/wiki/Петренко,_Григорий_Алексеевич</w:t>
        </w:r>
      </w:hyperlink>
      <w:r>
        <w:rPr>
          <w:rFonts w:ascii="Times New Roman" w:hAnsi="Times New Roman" w:cs="Times New Roman"/>
          <w:sz w:val="26"/>
          <w:szCs w:val="26"/>
        </w:rPr>
        <w:t>);</w:t>
      </w:r>
    </w:p>
    <w:p w:rsidR="00DE32A1" w:rsidRDefault="00DE32A1" w:rsidP="00DE32A1">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Есибулатов Н. (</w:t>
      </w:r>
      <w:hyperlink r:id="rId43" w:history="1">
        <w:r w:rsidR="00B05FDA" w:rsidRPr="00022B5E">
          <w:rPr>
            <w:rStyle w:val="a5"/>
            <w:rFonts w:ascii="Times New Roman" w:hAnsi="Times New Roman" w:cs="Times New Roman"/>
            <w:sz w:val="26"/>
            <w:szCs w:val="26"/>
          </w:rPr>
          <w:t>https://ru.wikipedia.org/wiki/Есибулатов,_Нарсутбай</w:t>
        </w:r>
      </w:hyperlink>
      <w:r>
        <w:rPr>
          <w:rFonts w:ascii="Times New Roman" w:hAnsi="Times New Roman" w:cs="Times New Roman"/>
          <w:sz w:val="26"/>
          <w:szCs w:val="26"/>
        </w:rPr>
        <w:t>);</w:t>
      </w:r>
    </w:p>
    <w:p w:rsidR="00DE32A1" w:rsidRDefault="00DE32A1" w:rsidP="00DE32A1">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Калейников Д. М. (</w:t>
      </w:r>
      <w:hyperlink r:id="rId44" w:history="1">
        <w:r w:rsidR="00B05FDA" w:rsidRPr="00022B5E">
          <w:rPr>
            <w:rStyle w:val="a5"/>
            <w:rFonts w:ascii="Times New Roman" w:hAnsi="Times New Roman" w:cs="Times New Roman"/>
            <w:sz w:val="26"/>
            <w:szCs w:val="26"/>
          </w:rPr>
          <w:t>https://ru.wikipedia.org/wiki/Калейников,_Дмитрий_Митрофанович</w:t>
        </w:r>
      </w:hyperlink>
      <w:r>
        <w:rPr>
          <w:rFonts w:ascii="Times New Roman" w:hAnsi="Times New Roman" w:cs="Times New Roman"/>
          <w:sz w:val="26"/>
          <w:szCs w:val="26"/>
        </w:rPr>
        <w:t>);</w:t>
      </w:r>
    </w:p>
    <w:p w:rsidR="00DE32A1" w:rsidRDefault="00DE32A1" w:rsidP="00DE32A1">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Натаров И. М. (</w:t>
      </w:r>
      <w:hyperlink r:id="rId45" w:history="1">
        <w:r w:rsidR="00B05FDA" w:rsidRPr="00022B5E">
          <w:rPr>
            <w:rStyle w:val="a5"/>
            <w:rFonts w:ascii="Times New Roman" w:hAnsi="Times New Roman" w:cs="Times New Roman"/>
            <w:sz w:val="26"/>
            <w:szCs w:val="26"/>
          </w:rPr>
          <w:t>https://ru.wikipedia.org/wiki/Натаров,_Иван_Моисеевич</w:t>
        </w:r>
      </w:hyperlink>
      <w:r>
        <w:rPr>
          <w:rFonts w:ascii="Times New Roman" w:hAnsi="Times New Roman" w:cs="Times New Roman"/>
          <w:sz w:val="26"/>
          <w:szCs w:val="26"/>
        </w:rPr>
        <w:t>);</w:t>
      </w:r>
    </w:p>
    <w:p w:rsidR="00DE32A1" w:rsidRDefault="00DE32A1" w:rsidP="00DE32A1">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Шемякин Г.М. (</w:t>
      </w:r>
      <w:hyperlink r:id="rId46" w:history="1">
        <w:r w:rsidR="00B05FDA" w:rsidRPr="00022B5E">
          <w:rPr>
            <w:rStyle w:val="a5"/>
            <w:rFonts w:ascii="Times New Roman" w:hAnsi="Times New Roman" w:cs="Times New Roman"/>
            <w:sz w:val="26"/>
            <w:szCs w:val="26"/>
          </w:rPr>
          <w:t>https://ru.wikipedia.org/wiki/Шемякин, _Григорий_Михайлович</w:t>
        </w:r>
      </w:hyperlink>
      <w:r>
        <w:rPr>
          <w:rFonts w:ascii="Times New Roman" w:hAnsi="Times New Roman" w:cs="Times New Roman"/>
          <w:sz w:val="26"/>
          <w:szCs w:val="26"/>
        </w:rPr>
        <w:t>);</w:t>
      </w:r>
    </w:p>
    <w:p w:rsidR="00DE32A1" w:rsidRDefault="00DE32A1" w:rsidP="00DE32A1">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Дутов П. Д. (</w:t>
      </w:r>
      <w:hyperlink r:id="rId47" w:history="1">
        <w:r w:rsidR="00B05FDA" w:rsidRPr="00022B5E">
          <w:rPr>
            <w:rStyle w:val="a5"/>
            <w:rFonts w:ascii="Times New Roman" w:hAnsi="Times New Roman" w:cs="Times New Roman"/>
            <w:sz w:val="26"/>
            <w:szCs w:val="26"/>
          </w:rPr>
          <w:t>https://ru.wikipedia.org/wiki/Дутов,_Пётр_Данилович</w:t>
        </w:r>
      </w:hyperlink>
      <w:r>
        <w:rPr>
          <w:rFonts w:ascii="Times New Roman" w:hAnsi="Times New Roman" w:cs="Times New Roman"/>
          <w:sz w:val="26"/>
          <w:szCs w:val="26"/>
        </w:rPr>
        <w:t>);</w:t>
      </w:r>
    </w:p>
    <w:p w:rsidR="00DE32A1" w:rsidRDefault="00DE32A1" w:rsidP="00DE32A1">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Митченко Н. (</w:t>
      </w:r>
      <w:hyperlink r:id="rId48" w:history="1">
        <w:r w:rsidR="00B05FDA" w:rsidRPr="00022B5E">
          <w:rPr>
            <w:rStyle w:val="a5"/>
            <w:rFonts w:ascii="Times New Roman" w:hAnsi="Times New Roman" w:cs="Times New Roman"/>
            <w:sz w:val="26"/>
            <w:szCs w:val="26"/>
          </w:rPr>
          <w:t>https://ru.wikipedia.org/wiki/Митченко,_Никита</w:t>
        </w:r>
      </w:hyperlink>
      <w:r w:rsidR="00F924F1">
        <w:rPr>
          <w:rFonts w:ascii="Times New Roman" w:hAnsi="Times New Roman" w:cs="Times New Roman"/>
          <w:sz w:val="26"/>
          <w:szCs w:val="26"/>
        </w:rPr>
        <w:t>);</w:t>
      </w:r>
    </w:p>
    <w:p w:rsidR="00F924F1" w:rsidRDefault="00F924F1" w:rsidP="00F924F1">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Шопоков Д. (</w:t>
      </w:r>
      <w:hyperlink r:id="rId49" w:history="1">
        <w:r w:rsidR="00B05FDA" w:rsidRPr="00022B5E">
          <w:rPr>
            <w:rStyle w:val="a5"/>
            <w:rFonts w:ascii="Times New Roman" w:hAnsi="Times New Roman" w:cs="Times New Roman"/>
            <w:sz w:val="26"/>
            <w:szCs w:val="26"/>
          </w:rPr>
          <w:t>https://ru.wikipedia.org/wiki/Шопоков,_Дуйшенкул</w:t>
        </w:r>
      </w:hyperlink>
      <w:r>
        <w:rPr>
          <w:rFonts w:ascii="Times New Roman" w:hAnsi="Times New Roman" w:cs="Times New Roman"/>
          <w:sz w:val="26"/>
          <w:szCs w:val="26"/>
        </w:rPr>
        <w:t>);</w:t>
      </w:r>
    </w:p>
    <w:p w:rsidR="00F924F1" w:rsidRDefault="00F924F1" w:rsidP="00F924F1">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Конкин Г.Е. (</w:t>
      </w:r>
      <w:hyperlink r:id="rId50" w:history="1">
        <w:r w:rsidR="00B05FDA" w:rsidRPr="00022B5E">
          <w:rPr>
            <w:rStyle w:val="a5"/>
            <w:rFonts w:ascii="Times New Roman" w:hAnsi="Times New Roman" w:cs="Times New Roman"/>
            <w:sz w:val="26"/>
            <w:szCs w:val="26"/>
          </w:rPr>
          <w:t>https://ru.wikipedia.org/wiki/Конкин, _Григорий_Ефимович</w:t>
        </w:r>
      </w:hyperlink>
      <w:r>
        <w:rPr>
          <w:rFonts w:ascii="Times New Roman" w:hAnsi="Times New Roman" w:cs="Times New Roman"/>
          <w:sz w:val="26"/>
          <w:szCs w:val="26"/>
        </w:rPr>
        <w:t>);</w:t>
      </w:r>
    </w:p>
    <w:p w:rsidR="00F924F1" w:rsidRDefault="009C7632" w:rsidP="009C7632">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Шадрин И.Д. (</w:t>
      </w:r>
      <w:hyperlink r:id="rId51" w:history="1">
        <w:r w:rsidR="00B05FDA" w:rsidRPr="00022B5E">
          <w:rPr>
            <w:rStyle w:val="a5"/>
            <w:rFonts w:ascii="Times New Roman" w:hAnsi="Times New Roman" w:cs="Times New Roman"/>
            <w:sz w:val="26"/>
            <w:szCs w:val="26"/>
          </w:rPr>
          <w:t>https://ru.wikipedia.org/wiki/Шадрин,_Иван_Демидович</w:t>
        </w:r>
      </w:hyperlink>
      <w:r>
        <w:rPr>
          <w:rFonts w:ascii="Times New Roman" w:hAnsi="Times New Roman" w:cs="Times New Roman"/>
          <w:sz w:val="26"/>
          <w:szCs w:val="26"/>
        </w:rPr>
        <w:t>);</w:t>
      </w:r>
    </w:p>
    <w:p w:rsidR="009C7632" w:rsidRDefault="009C7632" w:rsidP="009C7632">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Москаленко Н. (</w:t>
      </w:r>
      <w:hyperlink r:id="rId52" w:history="1">
        <w:r w:rsidR="00B05FDA" w:rsidRPr="00022B5E">
          <w:rPr>
            <w:rStyle w:val="a5"/>
            <w:rFonts w:ascii="Times New Roman" w:hAnsi="Times New Roman" w:cs="Times New Roman"/>
            <w:sz w:val="26"/>
            <w:szCs w:val="26"/>
          </w:rPr>
          <w:t>https://ru.wikipedia.org/wiki/Москаленко,_Николай</w:t>
        </w:r>
      </w:hyperlink>
      <w:r>
        <w:rPr>
          <w:rFonts w:ascii="Times New Roman" w:hAnsi="Times New Roman" w:cs="Times New Roman"/>
          <w:sz w:val="26"/>
          <w:szCs w:val="26"/>
        </w:rPr>
        <w:t>);</w:t>
      </w:r>
    </w:p>
    <w:p w:rsidR="009C7632" w:rsidRDefault="009C7632" w:rsidP="009C7632">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Емцов П.К. (</w:t>
      </w:r>
      <w:hyperlink r:id="rId53" w:history="1">
        <w:r w:rsidR="00B05FDA" w:rsidRPr="00022B5E">
          <w:rPr>
            <w:rStyle w:val="a5"/>
            <w:rFonts w:ascii="Times New Roman" w:hAnsi="Times New Roman" w:cs="Times New Roman"/>
            <w:sz w:val="26"/>
            <w:szCs w:val="26"/>
          </w:rPr>
          <w:t>https://ru.wikipedia.org/wiki/Емцов,_Пётр_Кузьмич</w:t>
        </w:r>
      </w:hyperlink>
      <w:r>
        <w:rPr>
          <w:rFonts w:ascii="Times New Roman" w:hAnsi="Times New Roman" w:cs="Times New Roman"/>
          <w:sz w:val="26"/>
          <w:szCs w:val="26"/>
        </w:rPr>
        <w:t>);</w:t>
      </w:r>
    </w:p>
    <w:p w:rsidR="009C7632" w:rsidRDefault="009C7632" w:rsidP="009C7632">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Кужебергенов Д. А. (</w:t>
      </w:r>
      <w:hyperlink r:id="rId54" w:history="1">
        <w:r w:rsidR="00B05FDA" w:rsidRPr="00022B5E">
          <w:rPr>
            <w:rStyle w:val="a5"/>
            <w:rFonts w:ascii="Times New Roman" w:hAnsi="Times New Roman" w:cs="Times New Roman"/>
            <w:sz w:val="26"/>
            <w:szCs w:val="26"/>
          </w:rPr>
          <w:t>https://ru.wikipedia.org/wiki/Кужебергенов,_Даниил_Александрович</w:t>
        </w:r>
      </w:hyperlink>
      <w:r>
        <w:rPr>
          <w:rFonts w:ascii="Times New Roman" w:hAnsi="Times New Roman" w:cs="Times New Roman"/>
          <w:sz w:val="26"/>
          <w:szCs w:val="26"/>
        </w:rPr>
        <w:t>);</w:t>
      </w:r>
    </w:p>
    <w:p w:rsidR="009C7632" w:rsidRDefault="009C7632" w:rsidP="009C7632">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Тимофеев Д. Ф. (</w:t>
      </w:r>
      <w:hyperlink r:id="rId55" w:history="1">
        <w:r w:rsidR="00B05FDA" w:rsidRPr="00022B5E">
          <w:rPr>
            <w:rStyle w:val="a5"/>
            <w:rFonts w:ascii="Times New Roman" w:hAnsi="Times New Roman" w:cs="Times New Roman"/>
            <w:sz w:val="26"/>
            <w:szCs w:val="26"/>
          </w:rPr>
          <w:t>https://ru.wikipedia.org/wiki/Тимофеев,_Дмитрий_Фомич</w:t>
        </w:r>
      </w:hyperlink>
      <w:r>
        <w:rPr>
          <w:rFonts w:ascii="Times New Roman" w:hAnsi="Times New Roman" w:cs="Times New Roman"/>
          <w:sz w:val="26"/>
          <w:szCs w:val="26"/>
        </w:rPr>
        <w:t>);</w:t>
      </w:r>
    </w:p>
    <w:p w:rsidR="009C7632" w:rsidRDefault="009C7632" w:rsidP="009C7632">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Трофимов Н. И. (</w:t>
      </w:r>
      <w:hyperlink r:id="rId56" w:history="1">
        <w:r w:rsidRPr="00022B5E">
          <w:rPr>
            <w:rStyle w:val="a5"/>
            <w:rFonts w:ascii="Times New Roman" w:hAnsi="Times New Roman" w:cs="Times New Roman"/>
            <w:sz w:val="26"/>
            <w:szCs w:val="26"/>
          </w:rPr>
          <w:t>https://ru.wikipedia.org/wiki/Трофимов</w:t>
        </w:r>
      </w:hyperlink>
      <w:r w:rsidR="00B05FDA">
        <w:rPr>
          <w:rFonts w:ascii="Times New Roman" w:hAnsi="Times New Roman" w:cs="Times New Roman"/>
          <w:sz w:val="26"/>
          <w:szCs w:val="26"/>
        </w:rPr>
        <w:t>,</w:t>
      </w:r>
      <w:hyperlink r:id="rId57" w:history="1">
        <w:r w:rsidRPr="009C7632">
          <w:rPr>
            <w:rStyle w:val="a5"/>
            <w:rFonts w:ascii="Times New Roman" w:hAnsi="Times New Roman" w:cs="Times New Roman"/>
            <w:sz w:val="26"/>
            <w:szCs w:val="26"/>
          </w:rPr>
          <w:t>_Николай_Игнатьевич</w:t>
        </w:r>
      </w:hyperlink>
      <w:r>
        <w:rPr>
          <w:rFonts w:ascii="Times New Roman" w:hAnsi="Times New Roman" w:cs="Times New Roman"/>
          <w:sz w:val="26"/>
          <w:szCs w:val="26"/>
        </w:rPr>
        <w:t>);</w:t>
      </w:r>
    </w:p>
    <w:p w:rsidR="009C7632" w:rsidRDefault="009C7632" w:rsidP="009C7632">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Бондаренко Я. А. (</w:t>
      </w:r>
      <w:hyperlink r:id="rId58" w:history="1">
        <w:r w:rsidR="00B05FDA" w:rsidRPr="00AB3A30">
          <w:rPr>
            <w:rStyle w:val="a5"/>
            <w:rFonts w:ascii="Times New Roman" w:hAnsi="Times New Roman" w:cs="Times New Roman"/>
            <w:sz w:val="26"/>
            <w:szCs w:val="26"/>
          </w:rPr>
          <w:t>https://ru.wikipedia.org/wiki/Бондаренко</w:t>
        </w:r>
        <w:r w:rsidR="00AB3A30" w:rsidRPr="00AB3A30">
          <w:rPr>
            <w:rStyle w:val="a5"/>
            <w:rFonts w:ascii="Times New Roman" w:hAnsi="Times New Roman" w:cs="Times New Roman"/>
            <w:sz w:val="26"/>
            <w:szCs w:val="26"/>
          </w:rPr>
          <w:t>,</w:t>
        </w:r>
        <w:r w:rsidR="00B05FDA" w:rsidRPr="00AB3A30">
          <w:rPr>
            <w:rStyle w:val="a5"/>
            <w:rFonts w:ascii="Times New Roman" w:hAnsi="Times New Roman" w:cs="Times New Roman"/>
            <w:sz w:val="26"/>
            <w:szCs w:val="26"/>
          </w:rPr>
          <w:t>_Яков_Александрович</w:t>
        </w:r>
      </w:hyperlink>
      <w:r>
        <w:rPr>
          <w:rFonts w:ascii="Times New Roman" w:hAnsi="Times New Roman" w:cs="Times New Roman"/>
          <w:sz w:val="26"/>
          <w:szCs w:val="26"/>
        </w:rPr>
        <w:t>);</w:t>
      </w:r>
    </w:p>
    <w:p w:rsidR="009C7632" w:rsidRDefault="009C7632" w:rsidP="009C7632">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Васильев Л. Р. (</w:t>
      </w:r>
      <w:hyperlink r:id="rId59" w:history="1">
        <w:r w:rsidR="00B05FDA" w:rsidRPr="00022B5E">
          <w:rPr>
            <w:rStyle w:val="a5"/>
            <w:rFonts w:ascii="Times New Roman" w:hAnsi="Times New Roman" w:cs="Times New Roman"/>
            <w:sz w:val="26"/>
            <w:szCs w:val="26"/>
          </w:rPr>
          <w:t>https://ru.wikipedia.org/wiki/Васильев,_Ларион_Романович</w:t>
        </w:r>
      </w:hyperlink>
      <w:r>
        <w:rPr>
          <w:rFonts w:ascii="Times New Roman" w:hAnsi="Times New Roman" w:cs="Times New Roman"/>
          <w:sz w:val="26"/>
          <w:szCs w:val="26"/>
        </w:rPr>
        <w:t>);</w:t>
      </w:r>
    </w:p>
    <w:p w:rsidR="009C7632" w:rsidRDefault="00CD20FF" w:rsidP="00CD20FF">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Белашев Н. Н. (</w:t>
      </w:r>
      <w:hyperlink r:id="rId60" w:history="1">
        <w:r w:rsidR="00B05FDA" w:rsidRPr="00022B5E">
          <w:rPr>
            <w:rStyle w:val="a5"/>
            <w:rFonts w:ascii="Times New Roman" w:hAnsi="Times New Roman" w:cs="Times New Roman"/>
            <w:sz w:val="26"/>
            <w:szCs w:val="26"/>
          </w:rPr>
          <w:t>https://ru.wikipedia.org/wiki/Белашев,_Николай_Никанорович</w:t>
        </w:r>
      </w:hyperlink>
      <w:r>
        <w:rPr>
          <w:rFonts w:ascii="Times New Roman" w:hAnsi="Times New Roman" w:cs="Times New Roman"/>
          <w:sz w:val="26"/>
          <w:szCs w:val="26"/>
        </w:rPr>
        <w:t>);</w:t>
      </w:r>
    </w:p>
    <w:p w:rsidR="00CD20FF" w:rsidRDefault="00CD20FF" w:rsidP="00CD20FF">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Безродный Г. (</w:t>
      </w:r>
      <w:hyperlink r:id="rId61" w:history="1">
        <w:r w:rsidR="00B05FDA" w:rsidRPr="00022B5E">
          <w:rPr>
            <w:rStyle w:val="a5"/>
            <w:rFonts w:ascii="Times New Roman" w:hAnsi="Times New Roman" w:cs="Times New Roman"/>
            <w:sz w:val="26"/>
            <w:szCs w:val="26"/>
          </w:rPr>
          <w:t>https://ru.wikipedia.org/wiki/Безродный,_Григорий</w:t>
        </w:r>
      </w:hyperlink>
      <w:r>
        <w:rPr>
          <w:rFonts w:ascii="Times New Roman" w:hAnsi="Times New Roman" w:cs="Times New Roman"/>
          <w:sz w:val="26"/>
          <w:szCs w:val="26"/>
        </w:rPr>
        <w:t>);</w:t>
      </w:r>
    </w:p>
    <w:p w:rsidR="00CD20FF" w:rsidRDefault="00CD20FF" w:rsidP="00CD20FF">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Сенгирбаев М. (</w:t>
      </w:r>
      <w:hyperlink r:id="rId62" w:history="1">
        <w:r w:rsidR="00B05FDA" w:rsidRPr="00022B5E">
          <w:rPr>
            <w:rStyle w:val="a5"/>
            <w:rFonts w:ascii="Times New Roman" w:hAnsi="Times New Roman" w:cs="Times New Roman"/>
            <w:sz w:val="26"/>
            <w:szCs w:val="26"/>
          </w:rPr>
          <w:t>https://ru.wikipedia.org/wiki/Сенгирбаев,_Мусабек</w:t>
        </w:r>
      </w:hyperlink>
      <w:r>
        <w:rPr>
          <w:rFonts w:ascii="Times New Roman" w:hAnsi="Times New Roman" w:cs="Times New Roman"/>
          <w:sz w:val="26"/>
          <w:szCs w:val="26"/>
        </w:rPr>
        <w:t>);</w:t>
      </w:r>
    </w:p>
    <w:p w:rsidR="00CD20FF" w:rsidRDefault="00CD20FF" w:rsidP="00CD20FF">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Максимов Н. (</w:t>
      </w:r>
      <w:hyperlink r:id="rId63" w:history="1">
        <w:r w:rsidR="00B05FDA" w:rsidRPr="00022B5E">
          <w:rPr>
            <w:rStyle w:val="a5"/>
            <w:rFonts w:ascii="Times New Roman" w:hAnsi="Times New Roman" w:cs="Times New Roman"/>
            <w:sz w:val="26"/>
            <w:szCs w:val="26"/>
          </w:rPr>
          <w:t>https://ru.wikipedia.org/wiki/Максимов,_Николай</w:t>
        </w:r>
      </w:hyperlink>
      <w:r>
        <w:rPr>
          <w:rFonts w:ascii="Times New Roman" w:hAnsi="Times New Roman" w:cs="Times New Roman"/>
          <w:sz w:val="26"/>
          <w:szCs w:val="26"/>
        </w:rPr>
        <w:t>);</w:t>
      </w:r>
    </w:p>
    <w:p w:rsidR="00CD20FF" w:rsidRDefault="00CD20FF" w:rsidP="00CD20FF">
      <w:pPr>
        <w:pStyle w:val="a6"/>
        <w:numPr>
          <w:ilvl w:val="0"/>
          <w:numId w:val="2"/>
        </w:numPr>
        <w:rPr>
          <w:rFonts w:ascii="Times New Roman" w:hAnsi="Times New Roman" w:cs="Times New Roman"/>
          <w:sz w:val="26"/>
          <w:szCs w:val="26"/>
        </w:rPr>
      </w:pPr>
      <w:r>
        <w:rPr>
          <w:rFonts w:ascii="Times New Roman" w:hAnsi="Times New Roman" w:cs="Times New Roman"/>
          <w:sz w:val="26"/>
          <w:szCs w:val="26"/>
        </w:rPr>
        <w:t>Ананьев Н.</w:t>
      </w:r>
      <w:r w:rsidR="00AB3A30">
        <w:rPr>
          <w:rFonts w:ascii="Times New Roman" w:hAnsi="Times New Roman" w:cs="Times New Roman"/>
          <w:sz w:val="26"/>
          <w:szCs w:val="26"/>
        </w:rPr>
        <w:t xml:space="preserve"> Я.</w:t>
      </w:r>
      <w:r>
        <w:rPr>
          <w:rFonts w:ascii="Times New Roman" w:hAnsi="Times New Roman" w:cs="Times New Roman"/>
          <w:sz w:val="26"/>
          <w:szCs w:val="26"/>
        </w:rPr>
        <w:t xml:space="preserve"> (</w:t>
      </w:r>
      <w:hyperlink r:id="rId64" w:history="1">
        <w:r w:rsidR="00844B80" w:rsidRPr="00022B5E">
          <w:rPr>
            <w:rStyle w:val="a5"/>
            <w:rFonts w:ascii="Times New Roman" w:hAnsi="Times New Roman" w:cs="Times New Roman"/>
            <w:sz w:val="26"/>
            <w:szCs w:val="26"/>
          </w:rPr>
          <w:t>https://ru.wikipedia.org/wiki/Ананьев,_Николай</w:t>
        </w:r>
      </w:hyperlink>
      <w:r>
        <w:rPr>
          <w:rFonts w:ascii="Times New Roman" w:hAnsi="Times New Roman" w:cs="Times New Roman"/>
          <w:sz w:val="26"/>
          <w:szCs w:val="26"/>
        </w:rPr>
        <w:t>).</w:t>
      </w: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6515CE" w:rsidRDefault="006515CE" w:rsidP="006515CE">
      <w:pPr>
        <w:pStyle w:val="a6"/>
        <w:ind w:left="360"/>
        <w:rPr>
          <w:rFonts w:ascii="Times New Roman" w:hAnsi="Times New Roman" w:cs="Times New Roman"/>
          <w:sz w:val="26"/>
          <w:szCs w:val="26"/>
        </w:rPr>
      </w:pPr>
    </w:p>
    <w:p w:rsidR="00C3756D" w:rsidRPr="00C3756D" w:rsidRDefault="00C3756D" w:rsidP="00C3756D">
      <w:pPr>
        <w:pStyle w:val="a6"/>
        <w:jc w:val="center"/>
        <w:rPr>
          <w:rFonts w:ascii="Times New Roman" w:hAnsi="Times New Roman" w:cs="Times New Roman"/>
          <w:color w:val="C00000"/>
          <w:sz w:val="26"/>
          <w:szCs w:val="26"/>
          <w:u w:val="single"/>
          <w:lang w:eastAsia="ru-RU"/>
        </w:rPr>
      </w:pPr>
      <w:r w:rsidRPr="00C3756D">
        <w:rPr>
          <w:rFonts w:ascii="Times New Roman" w:hAnsi="Times New Roman" w:cs="Times New Roman"/>
          <w:color w:val="C00000"/>
          <w:sz w:val="26"/>
          <w:szCs w:val="26"/>
          <w:u w:val="single"/>
          <w:lang w:eastAsia="ru-RU"/>
        </w:rPr>
        <w:lastRenderedPageBreak/>
        <w:t>Приложение № 1</w:t>
      </w:r>
    </w:p>
    <w:p w:rsidR="00C3756D" w:rsidRPr="00C3756D" w:rsidRDefault="00C3756D" w:rsidP="00C3756D">
      <w:pPr>
        <w:pStyle w:val="a6"/>
        <w:jc w:val="center"/>
        <w:rPr>
          <w:rFonts w:ascii="Times New Roman" w:hAnsi="Times New Roman" w:cs="Times New Roman"/>
          <w:color w:val="0000FF"/>
          <w:sz w:val="26"/>
          <w:szCs w:val="26"/>
          <w:lang w:eastAsia="ru-RU"/>
        </w:rPr>
      </w:pPr>
      <w:r w:rsidRPr="00C3756D">
        <w:rPr>
          <w:rFonts w:ascii="Times New Roman" w:hAnsi="Times New Roman" w:cs="Times New Roman"/>
          <w:color w:val="0000FF"/>
          <w:sz w:val="26"/>
          <w:szCs w:val="26"/>
          <w:lang w:eastAsia="ru-RU"/>
        </w:rPr>
        <w:t>Завещание</w:t>
      </w:r>
      <w:r w:rsidRPr="00C3756D">
        <w:rPr>
          <w:rFonts w:ascii="Times New Roman" w:hAnsi="Times New Roman" w:cs="Times New Roman"/>
          <w:color w:val="0000FF"/>
          <w:sz w:val="26"/>
          <w:szCs w:val="26"/>
          <w:lang w:eastAsia="ru-RU"/>
        </w:rPr>
        <w:br/>
        <w:t>28 павших героев</w:t>
      </w:r>
    </w:p>
    <w:p w:rsidR="00C3756D" w:rsidRDefault="00C3756D" w:rsidP="00C3756D">
      <w:pPr>
        <w:pStyle w:val="a6"/>
        <w:ind w:firstLine="708"/>
        <w:rPr>
          <w:rFonts w:ascii="Times New Roman" w:hAnsi="Times New Roman" w:cs="Times New Roman"/>
          <w:sz w:val="26"/>
          <w:szCs w:val="26"/>
        </w:rPr>
      </w:pPr>
      <w:r w:rsidRPr="001E64B9">
        <w:rPr>
          <w:rFonts w:ascii="Times New Roman" w:hAnsi="Times New Roman" w:cs="Times New Roman"/>
          <w:sz w:val="26"/>
          <w:szCs w:val="26"/>
        </w:rPr>
        <w:t>В грозные дни, когда решается судьба Москвы, когда вражеский натиск особенно силен, весь см</w:t>
      </w:r>
      <w:r>
        <w:rPr>
          <w:rFonts w:ascii="Times New Roman" w:hAnsi="Times New Roman" w:cs="Times New Roman"/>
          <w:sz w:val="26"/>
          <w:szCs w:val="26"/>
        </w:rPr>
        <w:t>ысл жизни и борьбы воинов Красн</w:t>
      </w:r>
      <w:r w:rsidRPr="001E64B9">
        <w:rPr>
          <w:rFonts w:ascii="Times New Roman" w:hAnsi="Times New Roman" w:cs="Times New Roman"/>
          <w:sz w:val="26"/>
          <w:szCs w:val="26"/>
        </w:rPr>
        <w:t>ой армии, защищающих столицу, состоит в том, чтобы любой ценой остановить врага, преградить дорогу немцам. Ни шагу назад — вот высший для нас закон. Победа или смерть — вот боевой наш девиз.</w:t>
      </w:r>
      <w:r w:rsidRPr="001E64B9">
        <w:rPr>
          <w:rFonts w:ascii="Times New Roman" w:hAnsi="Times New Roman" w:cs="Times New Roman"/>
          <w:sz w:val="26"/>
          <w:szCs w:val="26"/>
        </w:rPr>
        <w:br/>
      </w:r>
      <w:r>
        <w:rPr>
          <w:rFonts w:ascii="Times New Roman" w:hAnsi="Times New Roman" w:cs="Times New Roman"/>
          <w:sz w:val="26"/>
          <w:szCs w:val="26"/>
        </w:rPr>
        <w:t xml:space="preserve">          </w:t>
      </w:r>
      <w:r w:rsidRPr="001E64B9">
        <w:rPr>
          <w:rFonts w:ascii="Times New Roman" w:hAnsi="Times New Roman" w:cs="Times New Roman"/>
          <w:sz w:val="26"/>
          <w:szCs w:val="26"/>
        </w:rPr>
        <w:t>И там, где этот девиз стал волей наших людей, там, где наши бойцы прониклись решимостью до последней капли крови оборонять Москву, отстоять свои рубежи или у</w:t>
      </w:r>
      <w:r>
        <w:rPr>
          <w:rFonts w:ascii="Times New Roman" w:hAnsi="Times New Roman" w:cs="Times New Roman"/>
          <w:sz w:val="26"/>
          <w:szCs w:val="26"/>
        </w:rPr>
        <w:t>мереть, — там немцам нет пути.</w:t>
      </w:r>
    </w:p>
    <w:p w:rsidR="00C3756D" w:rsidRDefault="00C3756D" w:rsidP="00C3756D">
      <w:pPr>
        <w:pStyle w:val="a6"/>
        <w:rPr>
          <w:rFonts w:ascii="Times New Roman" w:hAnsi="Times New Roman" w:cs="Times New Roman"/>
          <w:sz w:val="26"/>
          <w:szCs w:val="26"/>
        </w:rPr>
      </w:pPr>
      <w:r>
        <w:rPr>
          <w:rFonts w:ascii="Times New Roman" w:hAnsi="Times New Roman" w:cs="Times New Roman"/>
          <w:sz w:val="26"/>
          <w:szCs w:val="26"/>
        </w:rPr>
        <w:t xml:space="preserve">          </w:t>
      </w:r>
      <w:r w:rsidRPr="001E64B9">
        <w:rPr>
          <w:rFonts w:ascii="Times New Roman" w:hAnsi="Times New Roman" w:cs="Times New Roman"/>
          <w:sz w:val="26"/>
          <w:szCs w:val="26"/>
        </w:rPr>
        <w:t>Несколько дней тому назад под Москвой свыше пятидесяти вражеских танков двинулись на рубежи, занимаемые </w:t>
      </w:r>
      <w:bookmarkStart w:id="0" w:name="cut"/>
      <w:bookmarkEnd w:id="0"/>
      <w:r w:rsidRPr="001E64B9">
        <w:rPr>
          <w:rFonts w:ascii="Times New Roman" w:hAnsi="Times New Roman" w:cs="Times New Roman"/>
          <w:sz w:val="26"/>
          <w:szCs w:val="26"/>
        </w:rPr>
        <w:t xml:space="preserve">двадцатью девятью советскими гвардейцами из дивизии </w:t>
      </w:r>
      <w:r>
        <w:rPr>
          <w:rFonts w:ascii="Times New Roman" w:hAnsi="Times New Roman" w:cs="Times New Roman"/>
          <w:sz w:val="26"/>
          <w:szCs w:val="26"/>
        </w:rPr>
        <w:t xml:space="preserve">                                     наши бойцы.</w:t>
      </w:r>
      <w:r>
        <w:rPr>
          <w:rFonts w:ascii="Times New Roman" w:hAnsi="Times New Roman" w:cs="Times New Roman"/>
          <w:sz w:val="26"/>
          <w:szCs w:val="26"/>
        </w:rPr>
        <w:br/>
        <w:t xml:space="preserve">          </w:t>
      </w:r>
      <w:r w:rsidRPr="001E64B9">
        <w:rPr>
          <w:rFonts w:ascii="Times New Roman" w:hAnsi="Times New Roman" w:cs="Times New Roman"/>
          <w:sz w:val="26"/>
          <w:szCs w:val="26"/>
        </w:rPr>
        <w:t xml:space="preserve">Сопротивление могло показаться безумием. Пятьдесят бронированных чудовищ против двадцати девяти человек! В какой войне, в какие времена происходил подобный неравный бой! Но советские бойцы приняли его, не дрогнув. Они не попятились, не отступили. «Назад у нас нет пути», — </w:t>
      </w:r>
      <w:r>
        <w:rPr>
          <w:rFonts w:ascii="Times New Roman" w:hAnsi="Times New Roman" w:cs="Times New Roman"/>
          <w:sz w:val="26"/>
          <w:szCs w:val="26"/>
        </w:rPr>
        <w:t>сказали они себе.</w:t>
      </w:r>
      <w:r>
        <w:rPr>
          <w:rFonts w:ascii="Times New Roman" w:hAnsi="Times New Roman" w:cs="Times New Roman"/>
          <w:sz w:val="26"/>
          <w:szCs w:val="26"/>
        </w:rPr>
        <w:br/>
        <w:t xml:space="preserve">         </w:t>
      </w:r>
      <w:r w:rsidRPr="001E64B9">
        <w:rPr>
          <w:rFonts w:ascii="Times New Roman" w:hAnsi="Times New Roman" w:cs="Times New Roman"/>
          <w:sz w:val="26"/>
          <w:szCs w:val="26"/>
        </w:rPr>
        <w:t>Смалодушничал только один из двадцати девяти. Когда немцы, уверенные в своей легкой победе, закричали гвардейцам — «Сдавайс!», — только один поднял руки вверх. Немедленно прогремел залп. Несколько гвардейцев одновременно, не сговариваясь, без команды выстрелили в труса и предателя. Это родина покарала отступника. Это гвардейцы Красной армии, не колеблясь, уничтожили одного, хотевшего своей изменой бросить тен</w:t>
      </w:r>
      <w:r>
        <w:rPr>
          <w:rFonts w:ascii="Times New Roman" w:hAnsi="Times New Roman" w:cs="Times New Roman"/>
          <w:sz w:val="26"/>
          <w:szCs w:val="26"/>
        </w:rPr>
        <w:t xml:space="preserve">ь на двадцать восемь отважных. </w:t>
      </w:r>
    </w:p>
    <w:p w:rsidR="00C3756D" w:rsidRDefault="00C3756D" w:rsidP="00C3756D">
      <w:pPr>
        <w:pStyle w:val="a6"/>
        <w:ind w:firstLine="708"/>
        <w:rPr>
          <w:rFonts w:ascii="Times New Roman" w:hAnsi="Times New Roman" w:cs="Times New Roman"/>
          <w:sz w:val="26"/>
          <w:szCs w:val="26"/>
        </w:rPr>
      </w:pPr>
      <w:r w:rsidRPr="001E64B9">
        <w:rPr>
          <w:rFonts w:ascii="Times New Roman" w:hAnsi="Times New Roman" w:cs="Times New Roman"/>
          <w:sz w:val="26"/>
          <w:szCs w:val="26"/>
        </w:rPr>
        <w:t>Затем послышались спокойные слова политрука Диева: «Ни шагу назад!» Разгорелся невиданный бой. Из противотанковых ружей храбрецы подбивали танки, з</w:t>
      </w:r>
      <w:r>
        <w:rPr>
          <w:rFonts w:ascii="Times New Roman" w:hAnsi="Times New Roman" w:cs="Times New Roman"/>
          <w:sz w:val="26"/>
          <w:szCs w:val="26"/>
        </w:rPr>
        <w:t xml:space="preserve">акидывали бутылками с горючим. </w:t>
      </w:r>
    </w:p>
    <w:p w:rsidR="00C3756D" w:rsidRDefault="00C3756D" w:rsidP="00C3756D">
      <w:pPr>
        <w:pStyle w:val="a6"/>
        <w:ind w:firstLine="708"/>
        <w:rPr>
          <w:rFonts w:ascii="Times New Roman" w:hAnsi="Times New Roman" w:cs="Times New Roman"/>
          <w:sz w:val="26"/>
          <w:szCs w:val="26"/>
        </w:rPr>
      </w:pPr>
      <w:r w:rsidRPr="001E64B9">
        <w:rPr>
          <w:rFonts w:ascii="Times New Roman" w:hAnsi="Times New Roman" w:cs="Times New Roman"/>
          <w:sz w:val="26"/>
          <w:szCs w:val="26"/>
        </w:rPr>
        <w:t>В этот час горстка героев не была одинока. С ней было великое прошлое нашего народа, грудью отстаивавшего свою независимость. С ней были доблестные победы русской гвардии, о которых фельдмаршал Салтыков еще во время Семилетней войны с пруссаками доносил в Петербург: «Что до российских гвардейцев касается, могу сказать, что противу их никто устоять не может, а сами они подобно львам презирают свои раны». С ней была доблесть и честь Красной армии, ее боевые знамена, которые в эти минуты как бы осеняли героев. С ней было великое сталинское благословение н</w:t>
      </w:r>
      <w:r>
        <w:rPr>
          <w:rFonts w:ascii="Times New Roman" w:hAnsi="Times New Roman" w:cs="Times New Roman"/>
          <w:sz w:val="26"/>
          <w:szCs w:val="26"/>
        </w:rPr>
        <w:t xml:space="preserve">а беспощадную борьбу с врагом. </w:t>
      </w:r>
    </w:p>
    <w:p w:rsidR="00C3756D" w:rsidRDefault="00C3756D" w:rsidP="00C3756D">
      <w:pPr>
        <w:pStyle w:val="a6"/>
        <w:ind w:firstLine="708"/>
        <w:rPr>
          <w:rFonts w:ascii="Times New Roman" w:hAnsi="Times New Roman" w:cs="Times New Roman"/>
          <w:sz w:val="26"/>
          <w:szCs w:val="26"/>
        </w:rPr>
      </w:pPr>
      <w:r w:rsidRPr="001E64B9">
        <w:rPr>
          <w:rFonts w:ascii="Times New Roman" w:hAnsi="Times New Roman" w:cs="Times New Roman"/>
          <w:sz w:val="26"/>
          <w:szCs w:val="26"/>
        </w:rPr>
        <w:t>Один за другим выходили из строя смельчаки, но и в ту трагическую минуту, когда смерть закрывала им глаза, они из последних сил наносили удары по врагам. Уже восемнадцать исковерканных танков недвижно застыли на поле боя. Бой длился более четырех часов, и бронированный кулак фашистов не мог прорваться через рубеж, обороняемый гвардейцами. Но вот кончились боеприпасы, иссякли патроны в магазинах ружей</w:t>
      </w:r>
      <w:r>
        <w:rPr>
          <w:rFonts w:ascii="Times New Roman" w:hAnsi="Times New Roman" w:cs="Times New Roman"/>
          <w:sz w:val="26"/>
          <w:szCs w:val="26"/>
        </w:rPr>
        <w:t xml:space="preserve">. Не было больше и гранат. </w:t>
      </w:r>
    </w:p>
    <w:p w:rsidR="00C3756D" w:rsidRDefault="00C3756D" w:rsidP="00C3756D">
      <w:pPr>
        <w:pStyle w:val="a6"/>
        <w:ind w:firstLine="708"/>
        <w:rPr>
          <w:rFonts w:ascii="Times New Roman" w:hAnsi="Times New Roman" w:cs="Times New Roman"/>
          <w:sz w:val="26"/>
          <w:szCs w:val="26"/>
        </w:rPr>
      </w:pPr>
      <w:r w:rsidRPr="001E64B9">
        <w:rPr>
          <w:rFonts w:ascii="Times New Roman" w:hAnsi="Times New Roman" w:cs="Times New Roman"/>
          <w:sz w:val="26"/>
          <w:szCs w:val="26"/>
        </w:rPr>
        <w:t>Фашистские машины приблизились к окопу. Немцы выскочили из люков, желая взять живьем уцелевших храбрецов и расправиться с ними. Но и один в поле воин, если он советский воин! Политрук Диев сгруппировал вокруг себя оставшихся товарищей и снова завязалась кровавая схватка. Наши люди бились, помня старый девиз: «Гвардия умирает, но не сдается». И они сложили свои головы — все двадцать восемь. Погибли, но не пропустили врага! Подоспел наш полк, и танковая группа неприятеля была остановлена.</w:t>
      </w:r>
      <w:r w:rsidRPr="001E64B9">
        <w:rPr>
          <w:rFonts w:ascii="Times New Roman" w:hAnsi="Times New Roman" w:cs="Times New Roman"/>
          <w:sz w:val="26"/>
          <w:szCs w:val="26"/>
        </w:rPr>
        <w:br/>
      </w:r>
      <w:r w:rsidRPr="001E64B9">
        <w:rPr>
          <w:rFonts w:ascii="Times New Roman" w:hAnsi="Times New Roman" w:cs="Times New Roman"/>
          <w:sz w:val="26"/>
          <w:szCs w:val="26"/>
        </w:rPr>
        <w:br/>
      </w:r>
    </w:p>
    <w:p w:rsidR="00C3756D" w:rsidRDefault="00C3756D" w:rsidP="00C3756D">
      <w:pPr>
        <w:pStyle w:val="a6"/>
        <w:ind w:firstLine="708"/>
        <w:rPr>
          <w:rFonts w:ascii="Times New Roman" w:hAnsi="Times New Roman" w:cs="Times New Roman"/>
          <w:sz w:val="26"/>
          <w:szCs w:val="26"/>
        </w:rPr>
      </w:pPr>
    </w:p>
    <w:p w:rsidR="00C3756D" w:rsidRPr="001E64B9" w:rsidRDefault="00C3756D" w:rsidP="00C3756D">
      <w:pPr>
        <w:pStyle w:val="a6"/>
        <w:ind w:firstLine="708"/>
        <w:rPr>
          <w:rFonts w:ascii="Times New Roman" w:hAnsi="Times New Roman" w:cs="Times New Roman"/>
          <w:sz w:val="26"/>
          <w:szCs w:val="26"/>
        </w:rPr>
      </w:pPr>
      <w:r w:rsidRPr="001E64B9">
        <w:rPr>
          <w:rFonts w:ascii="Times New Roman" w:hAnsi="Times New Roman" w:cs="Times New Roman"/>
          <w:sz w:val="26"/>
          <w:szCs w:val="26"/>
        </w:rPr>
        <w:lastRenderedPageBreak/>
        <w:t>Мы не знаем предсмертных мыслей героев, но своей отвагой, своим бесстрашием они оставили завещание нам, живущим. «Мы</w:t>
      </w:r>
      <w:r>
        <w:rPr>
          <w:rFonts w:ascii="Times New Roman" w:hAnsi="Times New Roman" w:cs="Times New Roman"/>
          <w:sz w:val="26"/>
          <w:szCs w:val="26"/>
        </w:rPr>
        <w:t xml:space="preserve"> принесли свои жизни на алтарь О</w:t>
      </w:r>
      <w:r w:rsidRPr="001E64B9">
        <w:rPr>
          <w:rFonts w:ascii="Times New Roman" w:hAnsi="Times New Roman" w:cs="Times New Roman"/>
          <w:sz w:val="26"/>
          <w:szCs w:val="26"/>
        </w:rPr>
        <w:t xml:space="preserve">течества, — говорит вам их голос и громким, неутихающим эхом отдается он в сердцах советских людей. — Не проливайте слез у наших бездыханных тел. Стиснув зубы, будьте стойки! Мы знали, во имя чего идем на смерть, мы выполнили свой воинский долг, мы преградили путь врагу. Идите на бой с фашистами и помните: победа или смерть! Другого выбора у вас нет, как не было его и у нас. Мы погибли, но мы победили!» </w:t>
      </w:r>
    </w:p>
    <w:p w:rsidR="00C3756D" w:rsidRDefault="00C3756D" w:rsidP="00C3756D">
      <w:pPr>
        <w:pStyle w:val="a6"/>
        <w:ind w:firstLine="708"/>
        <w:rPr>
          <w:rFonts w:ascii="Times New Roman" w:eastAsia="Times New Roman" w:hAnsi="Times New Roman" w:cs="Times New Roman"/>
          <w:sz w:val="26"/>
          <w:szCs w:val="26"/>
          <w:lang w:eastAsia="ru-RU"/>
        </w:rPr>
      </w:pPr>
      <w:r>
        <w:rPr>
          <w:rFonts w:ascii="Times New Roman" w:hAnsi="Times New Roman" w:cs="Times New Roman"/>
          <w:sz w:val="26"/>
          <w:szCs w:val="26"/>
        </w:rPr>
        <w:t>Погибшие герои О</w:t>
      </w:r>
      <w:r w:rsidRPr="001E64B9">
        <w:rPr>
          <w:rFonts w:ascii="Times New Roman" w:hAnsi="Times New Roman" w:cs="Times New Roman"/>
          <w:sz w:val="26"/>
          <w:szCs w:val="26"/>
        </w:rPr>
        <w:t>течественной войны — двадцать восемь доблестных гвардейцев из дивизии имени Панфилова — завещали вам упорство и твердость, стойкость и презрение к смерти во имя победы над заклятым врагом. Мы исполним этот священный завет до конца. Мы отстоим Москву, разобьем гитлеровскую Германию, и солнце нашей победы навеки озарит тела советских воинов, павших на поле брани.</w:t>
      </w:r>
      <w:r w:rsidRPr="001E64B9">
        <w:rPr>
          <w:rFonts w:ascii="Times New Roman" w:hAnsi="Times New Roman" w:cs="Times New Roman"/>
          <w:sz w:val="26"/>
          <w:szCs w:val="26"/>
        </w:rPr>
        <w:br/>
      </w:r>
      <w:r w:rsidRPr="001E64B9">
        <w:rPr>
          <w:color w:val="333333"/>
          <w:lang w:eastAsia="ru-RU"/>
        </w:rPr>
        <w:br/>
      </w:r>
      <w:r>
        <w:rPr>
          <w:rFonts w:ascii="Times New Roman" w:eastAsia="Times New Roman" w:hAnsi="Times New Roman" w:cs="Times New Roman"/>
          <w:sz w:val="26"/>
          <w:szCs w:val="26"/>
          <w:lang w:eastAsia="ru-RU"/>
        </w:rPr>
        <w:t xml:space="preserve">                                                             </w:t>
      </w:r>
      <w:r w:rsidRPr="001C1E05">
        <w:rPr>
          <w:rFonts w:ascii="Times New Roman" w:eastAsia="Times New Roman" w:hAnsi="Times New Roman" w:cs="Times New Roman"/>
          <w:sz w:val="26"/>
          <w:szCs w:val="26"/>
          <w:lang w:eastAsia="ru-RU"/>
        </w:rPr>
        <w:t>Источник: Газета «Красная звезда» 28 ноября 1941 года</w:t>
      </w:r>
    </w:p>
    <w:p w:rsidR="00C3756D" w:rsidRPr="001C1E05" w:rsidRDefault="00C3756D" w:rsidP="00C3756D">
      <w:pPr>
        <w:pStyle w:val="a6"/>
        <w:ind w:firstLine="708"/>
        <w:jc w:val="right"/>
        <w:rPr>
          <w:rFonts w:ascii="Times New Roman" w:eastAsia="Times New Roman" w:hAnsi="Times New Roman" w:cs="Times New Roman"/>
          <w:color w:val="002060"/>
          <w:sz w:val="26"/>
          <w:szCs w:val="26"/>
          <w:lang w:eastAsia="ru-RU"/>
        </w:rPr>
      </w:pPr>
      <w:r w:rsidRPr="001C1E05">
        <w:rPr>
          <w:rFonts w:ascii="Times New Roman" w:eastAsia="Times New Roman" w:hAnsi="Times New Roman" w:cs="Times New Roman"/>
          <w:color w:val="002060"/>
          <w:sz w:val="26"/>
          <w:szCs w:val="26"/>
          <w:lang w:val="en-US" w:eastAsia="ru-RU"/>
        </w:rPr>
        <w:t>http</w:t>
      </w:r>
      <w:r w:rsidRPr="001C1E05">
        <w:rPr>
          <w:rFonts w:ascii="Times New Roman" w:eastAsia="Times New Roman" w:hAnsi="Times New Roman" w:cs="Times New Roman"/>
          <w:color w:val="002060"/>
          <w:sz w:val="26"/>
          <w:szCs w:val="26"/>
          <w:lang w:eastAsia="ru-RU"/>
        </w:rPr>
        <w:t>://</w:t>
      </w:r>
      <w:r w:rsidRPr="001C1E05">
        <w:rPr>
          <w:rFonts w:ascii="Times New Roman" w:eastAsia="Times New Roman" w:hAnsi="Times New Roman" w:cs="Times New Roman"/>
          <w:color w:val="002060"/>
          <w:sz w:val="26"/>
          <w:szCs w:val="26"/>
          <w:lang w:val="en-US" w:eastAsia="ru-RU"/>
        </w:rPr>
        <w:t>www</w:t>
      </w:r>
      <w:r w:rsidRPr="001C1E05">
        <w:rPr>
          <w:rFonts w:ascii="Times New Roman" w:eastAsia="Times New Roman" w:hAnsi="Times New Roman" w:cs="Times New Roman"/>
          <w:color w:val="002060"/>
          <w:sz w:val="26"/>
          <w:szCs w:val="26"/>
          <w:lang w:eastAsia="ru-RU"/>
        </w:rPr>
        <w:t>.</w:t>
      </w:r>
      <w:r w:rsidRPr="001C1E05">
        <w:rPr>
          <w:rFonts w:ascii="Times New Roman" w:eastAsia="Times New Roman" w:hAnsi="Times New Roman" w:cs="Times New Roman"/>
          <w:color w:val="002060"/>
          <w:sz w:val="26"/>
          <w:szCs w:val="26"/>
          <w:lang w:val="en-US" w:eastAsia="ru-RU"/>
        </w:rPr>
        <w:t>mywebs</w:t>
      </w:r>
      <w:r w:rsidRPr="001C1E05">
        <w:rPr>
          <w:rFonts w:ascii="Times New Roman" w:eastAsia="Times New Roman" w:hAnsi="Times New Roman" w:cs="Times New Roman"/>
          <w:color w:val="002060"/>
          <w:sz w:val="26"/>
          <w:szCs w:val="26"/>
          <w:lang w:eastAsia="ru-RU"/>
        </w:rPr>
        <w:t>.</w:t>
      </w:r>
      <w:r w:rsidRPr="001C1E05">
        <w:rPr>
          <w:rFonts w:ascii="Times New Roman" w:eastAsia="Times New Roman" w:hAnsi="Times New Roman" w:cs="Times New Roman"/>
          <w:color w:val="002060"/>
          <w:sz w:val="26"/>
          <w:szCs w:val="26"/>
          <w:lang w:val="en-US" w:eastAsia="ru-RU"/>
        </w:rPr>
        <w:t>su</w:t>
      </w:r>
      <w:r w:rsidRPr="001C1E05">
        <w:rPr>
          <w:rFonts w:ascii="Times New Roman" w:eastAsia="Times New Roman" w:hAnsi="Times New Roman" w:cs="Times New Roman"/>
          <w:color w:val="002060"/>
          <w:sz w:val="26"/>
          <w:szCs w:val="26"/>
          <w:lang w:eastAsia="ru-RU"/>
        </w:rPr>
        <w:t>/</w:t>
      </w:r>
      <w:r w:rsidRPr="001C1E05">
        <w:rPr>
          <w:rFonts w:ascii="Times New Roman" w:eastAsia="Times New Roman" w:hAnsi="Times New Roman" w:cs="Times New Roman"/>
          <w:color w:val="002060"/>
          <w:sz w:val="26"/>
          <w:szCs w:val="26"/>
          <w:lang w:val="en-US" w:eastAsia="ru-RU"/>
        </w:rPr>
        <w:t>blog</w:t>
      </w:r>
      <w:r w:rsidRPr="001C1E05">
        <w:rPr>
          <w:rFonts w:ascii="Times New Roman" w:eastAsia="Times New Roman" w:hAnsi="Times New Roman" w:cs="Times New Roman"/>
          <w:color w:val="002060"/>
          <w:sz w:val="26"/>
          <w:szCs w:val="26"/>
          <w:lang w:eastAsia="ru-RU"/>
        </w:rPr>
        <w:t>/</w:t>
      </w:r>
      <w:r w:rsidRPr="001C1E05">
        <w:rPr>
          <w:rFonts w:ascii="Times New Roman" w:eastAsia="Times New Roman" w:hAnsi="Times New Roman" w:cs="Times New Roman"/>
          <w:color w:val="002060"/>
          <w:sz w:val="26"/>
          <w:szCs w:val="26"/>
          <w:lang w:val="en-US" w:eastAsia="ru-RU"/>
        </w:rPr>
        <w:t>history</w:t>
      </w:r>
      <w:r w:rsidRPr="001C1E05">
        <w:rPr>
          <w:rFonts w:ascii="Times New Roman" w:eastAsia="Times New Roman" w:hAnsi="Times New Roman" w:cs="Times New Roman"/>
          <w:color w:val="002060"/>
          <w:sz w:val="26"/>
          <w:szCs w:val="26"/>
          <w:lang w:eastAsia="ru-RU"/>
        </w:rPr>
        <w:t>/18971.</w:t>
      </w:r>
      <w:r w:rsidRPr="001C1E05">
        <w:rPr>
          <w:rFonts w:ascii="Times New Roman" w:eastAsia="Times New Roman" w:hAnsi="Times New Roman" w:cs="Times New Roman"/>
          <w:color w:val="002060"/>
          <w:sz w:val="26"/>
          <w:szCs w:val="26"/>
          <w:lang w:val="en-US" w:eastAsia="ru-RU"/>
        </w:rPr>
        <w:t>html</w:t>
      </w:r>
    </w:p>
    <w:p w:rsidR="00C3756D" w:rsidRPr="001E64B9" w:rsidRDefault="00C3756D" w:rsidP="00C3756D">
      <w:pPr>
        <w:pStyle w:val="a6"/>
        <w:rPr>
          <w:rFonts w:ascii="Verdana" w:hAnsi="Verdana"/>
          <w:color w:val="333333"/>
          <w:sz w:val="18"/>
          <w:szCs w:val="18"/>
          <w:lang w:eastAsia="ru-RU"/>
        </w:rPr>
      </w:pPr>
      <w:r w:rsidRPr="001E64B9">
        <w:rPr>
          <w:rFonts w:ascii="Verdana" w:hAnsi="Verdana"/>
          <w:noProof/>
          <w:color w:val="333333"/>
          <w:sz w:val="18"/>
          <w:szCs w:val="18"/>
          <w:lang w:eastAsia="ru-RU"/>
        </w:rPr>
        <w:lastRenderedPageBreak/>
        <w:drawing>
          <wp:inline distT="0" distB="0" distL="0" distR="0" wp14:anchorId="6A2A9E35" wp14:editId="00044D92">
            <wp:extent cx="6479540" cy="14582775"/>
            <wp:effectExtent l="0" t="0" r="0" b="9525"/>
            <wp:docPr id="24" name="Рисунок 24" descr="http://img-fotki.yandex.ru/get/9796/14576209.194/0_f119c_e4d92d09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fotki.yandex.ru/get/9796/14576209.194/0_f119c_e4d92d09_orig.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79540" cy="14582775"/>
                    </a:xfrm>
                    <a:prstGeom prst="rect">
                      <a:avLst/>
                    </a:prstGeom>
                    <a:noFill/>
                    <a:ln>
                      <a:noFill/>
                    </a:ln>
                  </pic:spPr>
                </pic:pic>
              </a:graphicData>
            </a:graphic>
          </wp:inline>
        </w:drawing>
      </w:r>
    </w:p>
    <w:p w:rsidR="00C3756D" w:rsidRPr="001E64B9" w:rsidRDefault="00C3756D" w:rsidP="00C3756D">
      <w:pPr>
        <w:shd w:val="clear" w:color="auto" w:fill="FFFFFF"/>
        <w:spacing w:after="0" w:line="240" w:lineRule="atLeast"/>
        <w:jc w:val="both"/>
        <w:rPr>
          <w:rFonts w:ascii="Verdana" w:eastAsia="Times New Roman" w:hAnsi="Verdana" w:cs="Times New Roman"/>
          <w:color w:val="333333"/>
          <w:sz w:val="18"/>
          <w:szCs w:val="18"/>
          <w:lang w:eastAsia="ru-RU"/>
        </w:rPr>
      </w:pPr>
      <w:r w:rsidRPr="001E64B9">
        <w:rPr>
          <w:rFonts w:ascii="Verdana" w:eastAsia="Times New Roman" w:hAnsi="Verdana" w:cs="Times New Roman"/>
          <w:color w:val="333333"/>
          <w:sz w:val="18"/>
          <w:szCs w:val="18"/>
          <w:lang w:eastAsia="ru-RU"/>
        </w:rPr>
        <w:lastRenderedPageBreak/>
        <w:br w:type="textWrapping" w:clear="all"/>
      </w:r>
      <w:r w:rsidRPr="001E64B9">
        <w:rPr>
          <w:rFonts w:ascii="Verdana" w:eastAsia="Times New Roman" w:hAnsi="Verdana" w:cs="Times New Roman"/>
          <w:color w:val="333333"/>
          <w:sz w:val="18"/>
          <w:szCs w:val="18"/>
          <w:lang w:eastAsia="ru-RU"/>
        </w:rPr>
        <w:br/>
      </w:r>
    </w:p>
    <w:p w:rsidR="006515CE" w:rsidRDefault="006515CE" w:rsidP="006515CE">
      <w:pPr>
        <w:pStyle w:val="a6"/>
        <w:ind w:left="360"/>
        <w:rPr>
          <w:rFonts w:ascii="Times New Roman" w:hAnsi="Times New Roman" w:cs="Times New Roman"/>
          <w:sz w:val="26"/>
          <w:szCs w:val="26"/>
        </w:rPr>
      </w:pPr>
    </w:p>
    <w:p w:rsidR="00CD20FF" w:rsidRPr="00D66C67" w:rsidRDefault="00CD20FF" w:rsidP="00CD20FF">
      <w:pPr>
        <w:pStyle w:val="a6"/>
        <w:ind w:left="720"/>
        <w:rPr>
          <w:rFonts w:ascii="Times New Roman" w:hAnsi="Times New Roman" w:cs="Times New Roman"/>
          <w:sz w:val="26"/>
          <w:szCs w:val="26"/>
        </w:rPr>
      </w:pPr>
    </w:p>
    <w:p w:rsidR="00D66C67" w:rsidRPr="006651E1" w:rsidRDefault="00D66C67" w:rsidP="00D66C67">
      <w:pPr>
        <w:pStyle w:val="a6"/>
        <w:ind w:firstLine="708"/>
        <w:rPr>
          <w:rFonts w:ascii="Times New Roman" w:hAnsi="Times New Roman" w:cs="Times New Roman"/>
          <w:sz w:val="26"/>
          <w:szCs w:val="26"/>
        </w:rPr>
      </w:pPr>
    </w:p>
    <w:p w:rsidR="00C22852" w:rsidRDefault="00C22852"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F2617A" w:rsidRDefault="00F2617A" w:rsidP="006651E1">
      <w:pPr>
        <w:pStyle w:val="a6"/>
        <w:rPr>
          <w:rFonts w:ascii="Times New Roman" w:hAnsi="Times New Roman" w:cs="Times New Roman"/>
          <w:sz w:val="26"/>
          <w:szCs w:val="26"/>
        </w:rPr>
      </w:pPr>
    </w:p>
    <w:p w:rsidR="00032915" w:rsidRDefault="00032915" w:rsidP="00032915">
      <w:pPr>
        <w:jc w:val="center"/>
        <w:rPr>
          <w:rFonts w:ascii="Times New Roman" w:hAnsi="Times New Roman" w:cs="Times New Roman"/>
          <w:noProof/>
          <w:color w:val="FF0000"/>
          <w:sz w:val="26"/>
          <w:szCs w:val="26"/>
          <w:lang w:eastAsia="ru-RU"/>
        </w:rPr>
      </w:pPr>
      <w:r w:rsidRPr="00C138E1">
        <w:rPr>
          <w:rFonts w:ascii="Times New Roman" w:hAnsi="Times New Roman" w:cs="Times New Roman"/>
          <w:noProof/>
          <w:color w:val="FF0000"/>
          <w:sz w:val="26"/>
          <w:szCs w:val="26"/>
          <w:lang w:eastAsia="ru-RU"/>
        </w:rPr>
        <w:lastRenderedPageBreak/>
        <w:t>Приложение № 2</w:t>
      </w:r>
    </w:p>
    <w:p w:rsidR="00032915" w:rsidRDefault="00032915" w:rsidP="00032915">
      <w:pPr>
        <w:jc w:val="center"/>
        <w:rPr>
          <w:rFonts w:ascii="Times New Roman" w:hAnsi="Times New Roman" w:cs="Times New Roman"/>
          <w:color w:val="002060"/>
          <w:sz w:val="26"/>
          <w:szCs w:val="26"/>
        </w:rPr>
      </w:pPr>
      <w:r w:rsidRPr="00C138E1">
        <w:rPr>
          <w:rFonts w:ascii="Times New Roman" w:hAnsi="Times New Roman" w:cs="Times New Roman"/>
          <w:noProof/>
          <w:color w:val="002060"/>
          <w:sz w:val="26"/>
          <w:szCs w:val="26"/>
          <w:lang w:eastAsia="ru-RU"/>
        </w:rPr>
        <w:t xml:space="preserve">Справка-доклад Главного военного прокурора </w:t>
      </w:r>
      <w:r w:rsidRPr="00C138E1">
        <w:rPr>
          <w:rFonts w:ascii="Times New Roman" w:hAnsi="Times New Roman" w:cs="Times New Roman"/>
          <w:color w:val="002060"/>
          <w:sz w:val="26"/>
          <w:szCs w:val="26"/>
        </w:rPr>
        <w:t>«О 28 панфиловцах» от 10 мая 1948 года</w:t>
      </w:r>
    </w:p>
    <w:p w:rsidR="00032915" w:rsidRDefault="00032915" w:rsidP="00032915">
      <w:pPr>
        <w:jc w:val="center"/>
        <w:rPr>
          <w:rFonts w:ascii="Times New Roman" w:hAnsi="Times New Roman" w:cs="Times New Roman"/>
          <w:color w:val="002060"/>
          <w:sz w:val="26"/>
          <w:szCs w:val="26"/>
        </w:rPr>
      </w:pPr>
      <w:r w:rsidRPr="00C138E1">
        <w:rPr>
          <w:rFonts w:ascii="Times New Roman" w:hAnsi="Times New Roman" w:cs="Times New Roman"/>
          <w:noProof/>
          <w:color w:val="002060"/>
          <w:sz w:val="26"/>
          <w:szCs w:val="26"/>
          <w:lang w:eastAsia="ru-RU"/>
        </w:rPr>
        <w:drawing>
          <wp:inline distT="0" distB="0" distL="0" distR="0" wp14:anchorId="6C30CD7C" wp14:editId="2747FDD7">
            <wp:extent cx="5029200" cy="8496300"/>
            <wp:effectExtent l="0" t="0" r="0" b="0"/>
            <wp:docPr id="25" name="Рисунок 25" descr="C:\Users\Artem\Desktop\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tem\Desktop\p0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9200" cy="8496300"/>
                    </a:xfrm>
                    <a:prstGeom prst="rect">
                      <a:avLst/>
                    </a:prstGeom>
                    <a:noFill/>
                    <a:ln>
                      <a:noFill/>
                    </a:ln>
                  </pic:spPr>
                </pic:pic>
              </a:graphicData>
            </a:graphic>
          </wp:inline>
        </w:drawing>
      </w:r>
    </w:p>
    <w:p w:rsidR="00032915" w:rsidRDefault="00032915" w:rsidP="00032915">
      <w:pPr>
        <w:tabs>
          <w:tab w:val="left" w:pos="1410"/>
        </w:tabs>
        <w:rPr>
          <w:rFonts w:ascii="Times New Roman" w:hAnsi="Times New Roman" w:cs="Times New Roman"/>
          <w:sz w:val="26"/>
          <w:szCs w:val="26"/>
        </w:rPr>
      </w:pPr>
      <w:r>
        <w:rPr>
          <w:rFonts w:ascii="Times New Roman" w:hAnsi="Times New Roman" w:cs="Times New Roman"/>
          <w:sz w:val="26"/>
          <w:szCs w:val="26"/>
        </w:rPr>
        <w:tab/>
      </w:r>
    </w:p>
    <w:p w:rsidR="00032915" w:rsidRDefault="00032915" w:rsidP="00032915">
      <w:pPr>
        <w:tabs>
          <w:tab w:val="left" w:pos="1410"/>
        </w:tabs>
        <w:jc w:val="center"/>
        <w:rPr>
          <w:rFonts w:ascii="Times New Roman" w:hAnsi="Times New Roman" w:cs="Times New Roman"/>
          <w:sz w:val="26"/>
          <w:szCs w:val="26"/>
        </w:rPr>
      </w:pPr>
      <w:r w:rsidRPr="00015CBA">
        <w:rPr>
          <w:rFonts w:ascii="Times New Roman" w:hAnsi="Times New Roman" w:cs="Times New Roman"/>
          <w:noProof/>
          <w:sz w:val="26"/>
          <w:szCs w:val="26"/>
          <w:lang w:eastAsia="ru-RU"/>
        </w:rPr>
        <w:lastRenderedPageBreak/>
        <w:drawing>
          <wp:inline distT="0" distB="0" distL="0" distR="0" wp14:anchorId="0FE1FB3F" wp14:editId="6B706711">
            <wp:extent cx="5943600" cy="8353425"/>
            <wp:effectExtent l="0" t="0" r="0" b="9525"/>
            <wp:docPr id="26" name="Рисунок 26" descr="C:\Users\Artem\Desktop\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tem\Desktop\p02.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8353425"/>
                    </a:xfrm>
                    <a:prstGeom prst="rect">
                      <a:avLst/>
                    </a:prstGeom>
                    <a:noFill/>
                    <a:ln>
                      <a:noFill/>
                    </a:ln>
                  </pic:spPr>
                </pic:pic>
              </a:graphicData>
            </a:graphic>
          </wp:inline>
        </w:drawing>
      </w:r>
    </w:p>
    <w:p w:rsidR="00032915" w:rsidRDefault="00032915" w:rsidP="00032915">
      <w:pPr>
        <w:tabs>
          <w:tab w:val="left" w:pos="1410"/>
        </w:tabs>
        <w:rPr>
          <w:rFonts w:ascii="Times New Roman" w:hAnsi="Times New Roman" w:cs="Times New Roman"/>
          <w:sz w:val="26"/>
          <w:szCs w:val="26"/>
        </w:rPr>
      </w:pPr>
      <w:r>
        <w:rPr>
          <w:rFonts w:ascii="Times New Roman" w:hAnsi="Times New Roman" w:cs="Times New Roman"/>
          <w:sz w:val="26"/>
          <w:szCs w:val="26"/>
        </w:rPr>
        <w:tab/>
      </w:r>
    </w:p>
    <w:p w:rsidR="00032915" w:rsidRDefault="00032915" w:rsidP="00032915">
      <w:pPr>
        <w:tabs>
          <w:tab w:val="left" w:pos="1410"/>
        </w:tabs>
        <w:rPr>
          <w:rFonts w:ascii="Times New Roman" w:hAnsi="Times New Roman" w:cs="Times New Roman"/>
          <w:sz w:val="26"/>
          <w:szCs w:val="26"/>
        </w:rPr>
      </w:pPr>
    </w:p>
    <w:p w:rsidR="00032915" w:rsidRDefault="00032915" w:rsidP="00032915">
      <w:pPr>
        <w:tabs>
          <w:tab w:val="left" w:pos="1410"/>
        </w:tabs>
        <w:rPr>
          <w:rFonts w:ascii="Times New Roman" w:hAnsi="Times New Roman" w:cs="Times New Roman"/>
          <w:sz w:val="26"/>
          <w:szCs w:val="26"/>
        </w:rPr>
      </w:pPr>
    </w:p>
    <w:p w:rsidR="00032915" w:rsidRDefault="00032915" w:rsidP="00032915">
      <w:pPr>
        <w:tabs>
          <w:tab w:val="left" w:pos="1410"/>
        </w:tabs>
        <w:rPr>
          <w:rFonts w:ascii="Times New Roman" w:hAnsi="Times New Roman" w:cs="Times New Roman"/>
          <w:sz w:val="26"/>
          <w:szCs w:val="26"/>
        </w:rPr>
      </w:pPr>
    </w:p>
    <w:p w:rsidR="00032915" w:rsidRDefault="00032915" w:rsidP="00032915">
      <w:pPr>
        <w:tabs>
          <w:tab w:val="left" w:pos="1410"/>
        </w:tabs>
        <w:jc w:val="center"/>
        <w:rPr>
          <w:rFonts w:ascii="Times New Roman" w:hAnsi="Times New Roman" w:cs="Times New Roman"/>
          <w:sz w:val="26"/>
          <w:szCs w:val="26"/>
        </w:rPr>
      </w:pPr>
      <w:r w:rsidRPr="005322F9">
        <w:rPr>
          <w:rFonts w:ascii="Times New Roman" w:hAnsi="Times New Roman" w:cs="Times New Roman"/>
          <w:noProof/>
          <w:sz w:val="26"/>
          <w:szCs w:val="26"/>
          <w:lang w:eastAsia="ru-RU"/>
        </w:rPr>
        <w:drawing>
          <wp:inline distT="0" distB="0" distL="0" distR="0" wp14:anchorId="522EE672" wp14:editId="6C4B7336">
            <wp:extent cx="6229350" cy="8905875"/>
            <wp:effectExtent l="0" t="0" r="0" b="9525"/>
            <wp:docPr id="27" name="Рисунок 27" descr="C:\Users\Artem\Desktop\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tem\Desktop\p03.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29350" cy="8905875"/>
                    </a:xfrm>
                    <a:prstGeom prst="rect">
                      <a:avLst/>
                    </a:prstGeom>
                    <a:noFill/>
                    <a:ln>
                      <a:noFill/>
                    </a:ln>
                  </pic:spPr>
                </pic:pic>
              </a:graphicData>
            </a:graphic>
          </wp:inline>
        </w:drawing>
      </w: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jc w:val="center"/>
        <w:rPr>
          <w:rFonts w:ascii="Times New Roman" w:hAnsi="Times New Roman" w:cs="Times New Roman"/>
          <w:sz w:val="26"/>
          <w:szCs w:val="26"/>
        </w:rPr>
      </w:pPr>
      <w:r w:rsidRPr="00EA6800">
        <w:rPr>
          <w:rFonts w:ascii="Times New Roman" w:hAnsi="Times New Roman" w:cs="Times New Roman"/>
          <w:noProof/>
          <w:sz w:val="26"/>
          <w:szCs w:val="26"/>
          <w:lang w:eastAsia="ru-RU"/>
        </w:rPr>
        <w:drawing>
          <wp:inline distT="0" distB="0" distL="0" distR="0" wp14:anchorId="258FC99E" wp14:editId="18367490">
            <wp:extent cx="5734050" cy="7743825"/>
            <wp:effectExtent l="0" t="0" r="0" b="9525"/>
            <wp:docPr id="28" name="Рисунок 28" descr="C:\Users\Artem\Desktop\p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rtem\Desktop\p04.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4050" cy="7743825"/>
                    </a:xfrm>
                    <a:prstGeom prst="rect">
                      <a:avLst/>
                    </a:prstGeom>
                    <a:noFill/>
                    <a:ln>
                      <a:noFill/>
                    </a:ln>
                  </pic:spPr>
                </pic:pic>
              </a:graphicData>
            </a:graphic>
          </wp:inline>
        </w:drawing>
      </w:r>
    </w:p>
    <w:p w:rsidR="00032915" w:rsidRDefault="00032915" w:rsidP="00032915">
      <w:pPr>
        <w:tabs>
          <w:tab w:val="left" w:pos="1245"/>
        </w:tabs>
        <w:rPr>
          <w:rFonts w:ascii="Times New Roman" w:hAnsi="Times New Roman" w:cs="Times New Roman"/>
          <w:sz w:val="26"/>
          <w:szCs w:val="26"/>
        </w:rPr>
      </w:pPr>
      <w:r>
        <w:rPr>
          <w:rFonts w:ascii="Times New Roman" w:hAnsi="Times New Roman" w:cs="Times New Roman"/>
          <w:sz w:val="26"/>
          <w:szCs w:val="26"/>
        </w:rPr>
        <w:tab/>
      </w: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jc w:val="center"/>
        <w:rPr>
          <w:rFonts w:ascii="Times New Roman" w:hAnsi="Times New Roman" w:cs="Times New Roman"/>
          <w:sz w:val="26"/>
          <w:szCs w:val="26"/>
        </w:rPr>
      </w:pPr>
      <w:r w:rsidRPr="005E5CD0">
        <w:rPr>
          <w:rFonts w:ascii="Times New Roman" w:hAnsi="Times New Roman" w:cs="Times New Roman"/>
          <w:noProof/>
          <w:sz w:val="26"/>
          <w:szCs w:val="26"/>
          <w:lang w:eastAsia="ru-RU"/>
        </w:rPr>
        <w:lastRenderedPageBreak/>
        <w:drawing>
          <wp:inline distT="0" distB="0" distL="0" distR="0" wp14:anchorId="7C227AB2" wp14:editId="51C9FC51">
            <wp:extent cx="6478905" cy="9039225"/>
            <wp:effectExtent l="0" t="0" r="0" b="9525"/>
            <wp:docPr id="29" name="Рисунок 29" descr="C:\Users\Artem\Desktop\p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tem\Desktop\p05.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79303" cy="9039780"/>
                    </a:xfrm>
                    <a:prstGeom prst="rect">
                      <a:avLst/>
                    </a:prstGeom>
                    <a:noFill/>
                    <a:ln>
                      <a:noFill/>
                    </a:ln>
                  </pic:spPr>
                </pic:pic>
              </a:graphicData>
            </a:graphic>
          </wp:inline>
        </w:drawing>
      </w:r>
    </w:p>
    <w:p w:rsidR="00032915" w:rsidRDefault="00032915" w:rsidP="00032915">
      <w:pPr>
        <w:tabs>
          <w:tab w:val="left" w:pos="1245"/>
        </w:tabs>
        <w:ind w:firstLine="708"/>
        <w:rPr>
          <w:rFonts w:ascii="Times New Roman" w:hAnsi="Times New Roman" w:cs="Times New Roman"/>
          <w:sz w:val="26"/>
          <w:szCs w:val="26"/>
        </w:rPr>
      </w:pPr>
    </w:p>
    <w:p w:rsidR="00032915" w:rsidRDefault="00032915" w:rsidP="00032915">
      <w:pPr>
        <w:tabs>
          <w:tab w:val="left" w:pos="1245"/>
        </w:tabs>
        <w:ind w:firstLine="708"/>
        <w:jc w:val="center"/>
        <w:rPr>
          <w:rFonts w:ascii="Times New Roman" w:hAnsi="Times New Roman" w:cs="Times New Roman"/>
          <w:sz w:val="26"/>
          <w:szCs w:val="26"/>
        </w:rPr>
      </w:pPr>
      <w:r w:rsidRPr="00C630C0">
        <w:rPr>
          <w:rFonts w:ascii="Times New Roman" w:hAnsi="Times New Roman" w:cs="Times New Roman"/>
          <w:noProof/>
          <w:sz w:val="26"/>
          <w:szCs w:val="26"/>
          <w:lang w:eastAsia="ru-RU"/>
        </w:rPr>
        <w:lastRenderedPageBreak/>
        <w:drawing>
          <wp:inline distT="0" distB="0" distL="0" distR="0" wp14:anchorId="4CE1A0CB" wp14:editId="06E25EC5">
            <wp:extent cx="5838825" cy="7943850"/>
            <wp:effectExtent l="0" t="0" r="9525" b="0"/>
            <wp:docPr id="30" name="Рисунок 30" descr="C:\Users\Artem\Desktop\p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rtem\Desktop\p06.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38825" cy="7943850"/>
                    </a:xfrm>
                    <a:prstGeom prst="rect">
                      <a:avLst/>
                    </a:prstGeom>
                    <a:noFill/>
                    <a:ln>
                      <a:noFill/>
                    </a:ln>
                  </pic:spPr>
                </pic:pic>
              </a:graphicData>
            </a:graphic>
          </wp:inline>
        </w:drawing>
      </w:r>
    </w:p>
    <w:p w:rsidR="00032915" w:rsidRDefault="00032915" w:rsidP="00032915">
      <w:pPr>
        <w:tabs>
          <w:tab w:val="left" w:pos="1245"/>
        </w:tabs>
        <w:ind w:firstLine="708"/>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jc w:val="center"/>
        <w:rPr>
          <w:rFonts w:ascii="Times New Roman" w:hAnsi="Times New Roman" w:cs="Times New Roman"/>
          <w:sz w:val="26"/>
          <w:szCs w:val="26"/>
        </w:rPr>
      </w:pPr>
      <w:r w:rsidRPr="00735902">
        <w:rPr>
          <w:rFonts w:ascii="Times New Roman" w:hAnsi="Times New Roman" w:cs="Times New Roman"/>
          <w:noProof/>
          <w:sz w:val="26"/>
          <w:szCs w:val="26"/>
          <w:lang w:eastAsia="ru-RU"/>
        </w:rPr>
        <w:lastRenderedPageBreak/>
        <w:drawing>
          <wp:inline distT="0" distB="0" distL="0" distR="0" wp14:anchorId="355A68EF" wp14:editId="68786998">
            <wp:extent cx="6305550" cy="7972425"/>
            <wp:effectExtent l="0" t="0" r="0" b="9525"/>
            <wp:docPr id="31" name="Рисунок 31" descr="C:\Users\Artem\Desktop\p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rtem\Desktop\p07.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305550" cy="7972425"/>
                    </a:xfrm>
                    <a:prstGeom prst="rect">
                      <a:avLst/>
                    </a:prstGeom>
                    <a:noFill/>
                    <a:ln>
                      <a:noFill/>
                    </a:ln>
                  </pic:spPr>
                </pic:pic>
              </a:graphicData>
            </a:graphic>
          </wp:inline>
        </w:drawing>
      </w: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jc w:val="center"/>
        <w:rPr>
          <w:rFonts w:ascii="Times New Roman" w:hAnsi="Times New Roman" w:cs="Times New Roman"/>
          <w:sz w:val="26"/>
          <w:szCs w:val="26"/>
        </w:rPr>
      </w:pPr>
      <w:r w:rsidRPr="000F7513">
        <w:rPr>
          <w:rFonts w:ascii="Times New Roman" w:hAnsi="Times New Roman" w:cs="Times New Roman"/>
          <w:noProof/>
          <w:sz w:val="26"/>
          <w:szCs w:val="26"/>
          <w:lang w:eastAsia="ru-RU"/>
        </w:rPr>
        <w:lastRenderedPageBreak/>
        <w:drawing>
          <wp:inline distT="0" distB="0" distL="0" distR="0" wp14:anchorId="6E77E513" wp14:editId="089C0995">
            <wp:extent cx="6200775" cy="7210425"/>
            <wp:effectExtent l="0" t="0" r="9525" b="9525"/>
            <wp:docPr id="32" name="Рисунок 32" descr="C:\Users\Artem\Desktop\p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rtem\Desktop\p08.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200775" cy="7210425"/>
                    </a:xfrm>
                    <a:prstGeom prst="rect">
                      <a:avLst/>
                    </a:prstGeom>
                    <a:noFill/>
                    <a:ln>
                      <a:noFill/>
                    </a:ln>
                  </pic:spPr>
                </pic:pic>
              </a:graphicData>
            </a:graphic>
          </wp:inline>
        </w:drawing>
      </w: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jc w:val="center"/>
        <w:rPr>
          <w:rFonts w:ascii="Times New Roman" w:hAnsi="Times New Roman" w:cs="Times New Roman"/>
          <w:sz w:val="26"/>
          <w:szCs w:val="26"/>
        </w:rPr>
      </w:pPr>
      <w:r w:rsidRPr="006A7BEB">
        <w:rPr>
          <w:rFonts w:ascii="Times New Roman" w:hAnsi="Times New Roman" w:cs="Times New Roman"/>
          <w:noProof/>
          <w:sz w:val="26"/>
          <w:szCs w:val="26"/>
          <w:lang w:eastAsia="ru-RU"/>
        </w:rPr>
        <w:lastRenderedPageBreak/>
        <w:drawing>
          <wp:inline distT="0" distB="0" distL="0" distR="0" wp14:anchorId="65286062" wp14:editId="590685D6">
            <wp:extent cx="6153150" cy="8524875"/>
            <wp:effectExtent l="0" t="0" r="0" b="9525"/>
            <wp:docPr id="33" name="Рисунок 33" descr="C:\Users\Artem\Desktop\p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rtem\Desktop\p09.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53150" cy="8524875"/>
                    </a:xfrm>
                    <a:prstGeom prst="rect">
                      <a:avLst/>
                    </a:prstGeom>
                    <a:noFill/>
                    <a:ln>
                      <a:noFill/>
                    </a:ln>
                  </pic:spPr>
                </pic:pic>
              </a:graphicData>
            </a:graphic>
          </wp:inline>
        </w:drawing>
      </w: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rPr>
          <w:rFonts w:ascii="Times New Roman" w:hAnsi="Times New Roman" w:cs="Times New Roman"/>
          <w:sz w:val="26"/>
          <w:szCs w:val="26"/>
        </w:rPr>
      </w:pPr>
    </w:p>
    <w:p w:rsidR="00032915" w:rsidRDefault="00032915" w:rsidP="00032915">
      <w:pPr>
        <w:tabs>
          <w:tab w:val="left" w:pos="1245"/>
        </w:tabs>
        <w:jc w:val="center"/>
        <w:rPr>
          <w:rFonts w:ascii="Times New Roman" w:hAnsi="Times New Roman" w:cs="Times New Roman"/>
          <w:sz w:val="26"/>
          <w:szCs w:val="26"/>
        </w:rPr>
      </w:pPr>
      <w:r w:rsidRPr="006A7BEB">
        <w:rPr>
          <w:rFonts w:ascii="Times New Roman" w:hAnsi="Times New Roman" w:cs="Times New Roman"/>
          <w:noProof/>
          <w:sz w:val="26"/>
          <w:szCs w:val="26"/>
          <w:lang w:eastAsia="ru-RU"/>
        </w:rPr>
        <w:lastRenderedPageBreak/>
        <w:drawing>
          <wp:inline distT="0" distB="0" distL="0" distR="0" wp14:anchorId="6A4954B5" wp14:editId="1A438829">
            <wp:extent cx="6257925" cy="7829550"/>
            <wp:effectExtent l="0" t="0" r="9525" b="0"/>
            <wp:docPr id="34" name="Рисунок 34" descr="C:\Users\Artem\Desktop\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rtem\Desktop\p10.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57925" cy="7829550"/>
                    </a:xfrm>
                    <a:prstGeom prst="rect">
                      <a:avLst/>
                    </a:prstGeom>
                    <a:noFill/>
                    <a:ln>
                      <a:noFill/>
                    </a:ln>
                  </pic:spPr>
                </pic:pic>
              </a:graphicData>
            </a:graphic>
          </wp:inline>
        </w:drawing>
      </w: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r w:rsidRPr="003A19E2">
        <w:rPr>
          <w:rFonts w:ascii="Times New Roman" w:hAnsi="Times New Roman" w:cs="Times New Roman"/>
          <w:noProof/>
          <w:sz w:val="26"/>
          <w:szCs w:val="26"/>
          <w:lang w:eastAsia="ru-RU"/>
        </w:rPr>
        <w:lastRenderedPageBreak/>
        <w:drawing>
          <wp:inline distT="0" distB="0" distL="0" distR="0" wp14:anchorId="2BCB4FA8" wp14:editId="31BBB3CD">
            <wp:extent cx="6115050" cy="6429375"/>
            <wp:effectExtent l="0" t="0" r="0" b="9525"/>
            <wp:docPr id="35" name="Рисунок 35" descr="C:\Users\Artem\Desktop\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rtem\Desktop\p11.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5050" cy="6429375"/>
                    </a:xfrm>
                    <a:prstGeom prst="rect">
                      <a:avLst/>
                    </a:prstGeom>
                    <a:noFill/>
                    <a:ln>
                      <a:noFill/>
                    </a:ln>
                  </pic:spPr>
                </pic:pic>
              </a:graphicData>
            </a:graphic>
          </wp:inline>
        </w:drawing>
      </w: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rPr>
          <w:rFonts w:ascii="Times New Roman" w:hAnsi="Times New Roman" w:cs="Times New Roman"/>
          <w:sz w:val="26"/>
          <w:szCs w:val="26"/>
        </w:rPr>
      </w:pPr>
    </w:p>
    <w:p w:rsidR="00032915" w:rsidRDefault="00032915" w:rsidP="00032915">
      <w:pPr>
        <w:jc w:val="center"/>
        <w:rPr>
          <w:rFonts w:ascii="Times New Roman" w:hAnsi="Times New Roman" w:cs="Times New Roman"/>
          <w:sz w:val="26"/>
          <w:szCs w:val="26"/>
        </w:rPr>
      </w:pPr>
      <w:r w:rsidRPr="00F304DB">
        <w:rPr>
          <w:rFonts w:ascii="Times New Roman" w:hAnsi="Times New Roman" w:cs="Times New Roman"/>
          <w:noProof/>
          <w:sz w:val="26"/>
          <w:szCs w:val="26"/>
          <w:lang w:eastAsia="ru-RU"/>
        </w:rPr>
        <w:lastRenderedPageBreak/>
        <w:drawing>
          <wp:inline distT="0" distB="0" distL="0" distR="0" wp14:anchorId="08ED9C2A" wp14:editId="1E8C9ED3">
            <wp:extent cx="6257925" cy="6810375"/>
            <wp:effectExtent l="0" t="0" r="9525" b="9525"/>
            <wp:docPr id="36" name="Рисунок 36" descr="C:\Users\Artem\Desktop\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rtem\Desktop\p12.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57925" cy="6810375"/>
                    </a:xfrm>
                    <a:prstGeom prst="rect">
                      <a:avLst/>
                    </a:prstGeom>
                    <a:noFill/>
                    <a:ln>
                      <a:noFill/>
                    </a:ln>
                  </pic:spPr>
                </pic:pic>
              </a:graphicData>
            </a:graphic>
          </wp:inline>
        </w:drawing>
      </w:r>
    </w:p>
    <w:p w:rsidR="00032915" w:rsidRDefault="00032915" w:rsidP="00032915">
      <w:pPr>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jc w:val="center"/>
        <w:rPr>
          <w:rFonts w:ascii="Times New Roman" w:hAnsi="Times New Roman" w:cs="Times New Roman"/>
          <w:sz w:val="26"/>
          <w:szCs w:val="26"/>
        </w:rPr>
      </w:pPr>
      <w:r w:rsidRPr="0029409B">
        <w:rPr>
          <w:rFonts w:ascii="Times New Roman" w:hAnsi="Times New Roman" w:cs="Times New Roman"/>
          <w:noProof/>
          <w:sz w:val="26"/>
          <w:szCs w:val="26"/>
          <w:lang w:eastAsia="ru-RU"/>
        </w:rPr>
        <w:drawing>
          <wp:inline distT="0" distB="0" distL="0" distR="0" wp14:anchorId="13B5B489" wp14:editId="3CDBA1DE">
            <wp:extent cx="6219825" cy="8096250"/>
            <wp:effectExtent l="0" t="0" r="9525" b="0"/>
            <wp:docPr id="37" name="Рисунок 37" descr="C:\Users\Artem\Desktop\p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rtem\Desktop\p13.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19825" cy="8096250"/>
                    </a:xfrm>
                    <a:prstGeom prst="rect">
                      <a:avLst/>
                    </a:prstGeom>
                    <a:noFill/>
                    <a:ln>
                      <a:noFill/>
                    </a:ln>
                  </pic:spPr>
                </pic:pic>
              </a:graphicData>
            </a:graphic>
          </wp:inline>
        </w:drawing>
      </w:r>
    </w:p>
    <w:p w:rsidR="00032915" w:rsidRDefault="00032915" w:rsidP="00032915">
      <w:pPr>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rPr>
          <w:rFonts w:ascii="Times New Roman" w:hAnsi="Times New Roman" w:cs="Times New Roman"/>
          <w:sz w:val="26"/>
          <w:szCs w:val="26"/>
        </w:rPr>
      </w:pPr>
    </w:p>
    <w:p w:rsidR="00032915" w:rsidRDefault="00032915" w:rsidP="00032915">
      <w:pPr>
        <w:ind w:firstLine="708"/>
        <w:jc w:val="center"/>
        <w:rPr>
          <w:rFonts w:ascii="Times New Roman" w:hAnsi="Times New Roman" w:cs="Times New Roman"/>
          <w:sz w:val="26"/>
          <w:szCs w:val="26"/>
        </w:rPr>
      </w:pPr>
      <w:r w:rsidRPr="00015516">
        <w:rPr>
          <w:rFonts w:ascii="Times New Roman" w:hAnsi="Times New Roman" w:cs="Times New Roman"/>
          <w:noProof/>
          <w:sz w:val="26"/>
          <w:szCs w:val="26"/>
          <w:lang w:eastAsia="ru-RU"/>
        </w:rPr>
        <w:drawing>
          <wp:inline distT="0" distB="0" distL="0" distR="0" wp14:anchorId="50DDA108" wp14:editId="61779283">
            <wp:extent cx="5810250" cy="7800975"/>
            <wp:effectExtent l="0" t="0" r="0" b="9525"/>
            <wp:docPr id="38" name="Рисунок 38" descr="C:\Users\Artem\Desktop\p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rtem\Desktop\p14.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10250" cy="7800975"/>
                    </a:xfrm>
                    <a:prstGeom prst="rect">
                      <a:avLst/>
                    </a:prstGeom>
                    <a:noFill/>
                    <a:ln>
                      <a:noFill/>
                    </a:ln>
                  </pic:spPr>
                </pic:pic>
              </a:graphicData>
            </a:graphic>
          </wp:inline>
        </w:drawing>
      </w:r>
    </w:p>
    <w:p w:rsidR="00032915" w:rsidRDefault="00032915" w:rsidP="00032915">
      <w:pPr>
        <w:rPr>
          <w:rFonts w:ascii="Times New Roman" w:hAnsi="Times New Roman" w:cs="Times New Roman"/>
          <w:sz w:val="26"/>
          <w:szCs w:val="26"/>
        </w:rPr>
      </w:pPr>
    </w:p>
    <w:p w:rsidR="00032915" w:rsidRDefault="00032915" w:rsidP="00032915">
      <w:pPr>
        <w:tabs>
          <w:tab w:val="left" w:pos="1140"/>
        </w:tabs>
        <w:rPr>
          <w:rFonts w:ascii="Times New Roman" w:hAnsi="Times New Roman" w:cs="Times New Roman"/>
          <w:sz w:val="26"/>
          <w:szCs w:val="26"/>
        </w:rPr>
      </w:pPr>
      <w:r>
        <w:rPr>
          <w:rFonts w:ascii="Times New Roman" w:hAnsi="Times New Roman" w:cs="Times New Roman"/>
          <w:sz w:val="26"/>
          <w:szCs w:val="26"/>
        </w:rPr>
        <w:tab/>
      </w:r>
    </w:p>
    <w:p w:rsidR="00032915" w:rsidRDefault="00032915" w:rsidP="00032915">
      <w:pPr>
        <w:tabs>
          <w:tab w:val="left" w:pos="1140"/>
        </w:tabs>
        <w:rPr>
          <w:rFonts w:ascii="Times New Roman" w:hAnsi="Times New Roman" w:cs="Times New Roman"/>
          <w:sz w:val="26"/>
          <w:szCs w:val="26"/>
        </w:rPr>
      </w:pPr>
    </w:p>
    <w:p w:rsidR="00032915" w:rsidRDefault="00032915" w:rsidP="00032915">
      <w:pPr>
        <w:tabs>
          <w:tab w:val="left" w:pos="1140"/>
        </w:tabs>
        <w:rPr>
          <w:rFonts w:ascii="Times New Roman" w:hAnsi="Times New Roman" w:cs="Times New Roman"/>
          <w:sz w:val="26"/>
          <w:szCs w:val="26"/>
        </w:rPr>
      </w:pPr>
    </w:p>
    <w:p w:rsidR="00032915" w:rsidRDefault="00032915" w:rsidP="00032915">
      <w:pPr>
        <w:tabs>
          <w:tab w:val="left" w:pos="1140"/>
        </w:tabs>
        <w:rPr>
          <w:rFonts w:ascii="Times New Roman" w:hAnsi="Times New Roman" w:cs="Times New Roman"/>
          <w:sz w:val="26"/>
          <w:szCs w:val="26"/>
        </w:rPr>
      </w:pPr>
    </w:p>
    <w:p w:rsidR="00032915" w:rsidRPr="00AC1E08" w:rsidRDefault="00032915" w:rsidP="00032915">
      <w:pPr>
        <w:tabs>
          <w:tab w:val="left" w:pos="1140"/>
        </w:tabs>
        <w:jc w:val="center"/>
        <w:rPr>
          <w:rFonts w:ascii="Times New Roman" w:hAnsi="Times New Roman" w:cs="Times New Roman"/>
          <w:sz w:val="26"/>
          <w:szCs w:val="26"/>
        </w:rPr>
      </w:pPr>
      <w:r w:rsidRPr="008819C6">
        <w:rPr>
          <w:rFonts w:ascii="Times New Roman" w:hAnsi="Times New Roman" w:cs="Times New Roman"/>
          <w:noProof/>
          <w:sz w:val="26"/>
          <w:szCs w:val="26"/>
          <w:lang w:eastAsia="ru-RU"/>
        </w:rPr>
        <w:drawing>
          <wp:inline distT="0" distB="0" distL="0" distR="0" wp14:anchorId="433C86ED" wp14:editId="04111C0D">
            <wp:extent cx="5876925" cy="7029450"/>
            <wp:effectExtent l="0" t="0" r="9525" b="0"/>
            <wp:docPr id="39" name="Рисунок 39" descr="C:\Users\Artem\Desktop\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rtem\Desktop\p15.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876925" cy="7029450"/>
                    </a:xfrm>
                    <a:prstGeom prst="rect">
                      <a:avLst/>
                    </a:prstGeom>
                    <a:noFill/>
                    <a:ln>
                      <a:noFill/>
                    </a:ln>
                  </pic:spPr>
                </pic:pic>
              </a:graphicData>
            </a:graphic>
          </wp:inline>
        </w:drawing>
      </w:r>
    </w:p>
    <w:p w:rsidR="00F2617A" w:rsidRDefault="00F2617A" w:rsidP="006651E1">
      <w:pPr>
        <w:pStyle w:val="a6"/>
        <w:rPr>
          <w:rFonts w:ascii="Times New Roman" w:hAnsi="Times New Roman" w:cs="Times New Roman"/>
          <w:sz w:val="26"/>
          <w:szCs w:val="26"/>
        </w:rPr>
      </w:pPr>
    </w:p>
    <w:p w:rsidR="00BD5520" w:rsidRDefault="00BD5520" w:rsidP="006651E1">
      <w:pPr>
        <w:pStyle w:val="a6"/>
        <w:rPr>
          <w:rFonts w:ascii="Times New Roman" w:hAnsi="Times New Roman" w:cs="Times New Roman"/>
          <w:sz w:val="26"/>
          <w:szCs w:val="26"/>
        </w:rPr>
      </w:pPr>
    </w:p>
    <w:p w:rsidR="00BD5520" w:rsidRDefault="00BD5520" w:rsidP="006651E1">
      <w:pPr>
        <w:pStyle w:val="a6"/>
        <w:rPr>
          <w:rFonts w:ascii="Times New Roman" w:hAnsi="Times New Roman" w:cs="Times New Roman"/>
          <w:sz w:val="26"/>
          <w:szCs w:val="26"/>
        </w:rPr>
      </w:pPr>
    </w:p>
    <w:p w:rsidR="00BD5520" w:rsidRDefault="00BD5520" w:rsidP="006651E1">
      <w:pPr>
        <w:pStyle w:val="a6"/>
        <w:rPr>
          <w:rFonts w:ascii="Times New Roman" w:hAnsi="Times New Roman" w:cs="Times New Roman"/>
          <w:sz w:val="26"/>
          <w:szCs w:val="26"/>
        </w:rPr>
      </w:pPr>
    </w:p>
    <w:p w:rsidR="00BD5520" w:rsidRDefault="00BD5520" w:rsidP="006651E1">
      <w:pPr>
        <w:pStyle w:val="a6"/>
        <w:rPr>
          <w:rFonts w:ascii="Times New Roman" w:hAnsi="Times New Roman" w:cs="Times New Roman"/>
          <w:sz w:val="26"/>
          <w:szCs w:val="26"/>
        </w:rPr>
      </w:pPr>
    </w:p>
    <w:p w:rsidR="00BD5520" w:rsidRDefault="00BD5520" w:rsidP="006651E1">
      <w:pPr>
        <w:pStyle w:val="a6"/>
        <w:rPr>
          <w:rFonts w:ascii="Times New Roman" w:hAnsi="Times New Roman" w:cs="Times New Roman"/>
          <w:sz w:val="26"/>
          <w:szCs w:val="26"/>
        </w:rPr>
      </w:pPr>
    </w:p>
    <w:p w:rsidR="00BD5520" w:rsidRDefault="00BD5520" w:rsidP="006651E1">
      <w:pPr>
        <w:pStyle w:val="a6"/>
        <w:rPr>
          <w:rFonts w:ascii="Times New Roman" w:hAnsi="Times New Roman" w:cs="Times New Roman"/>
          <w:sz w:val="26"/>
          <w:szCs w:val="26"/>
        </w:rPr>
      </w:pPr>
    </w:p>
    <w:p w:rsidR="00BD5520" w:rsidRDefault="00BD5520" w:rsidP="006651E1">
      <w:pPr>
        <w:pStyle w:val="a6"/>
        <w:rPr>
          <w:rFonts w:ascii="Times New Roman" w:hAnsi="Times New Roman" w:cs="Times New Roman"/>
          <w:sz w:val="26"/>
          <w:szCs w:val="26"/>
        </w:rPr>
      </w:pPr>
    </w:p>
    <w:p w:rsidR="00BD5520" w:rsidRDefault="00BD5520" w:rsidP="006651E1">
      <w:pPr>
        <w:pStyle w:val="a6"/>
        <w:rPr>
          <w:rFonts w:ascii="Times New Roman" w:hAnsi="Times New Roman" w:cs="Times New Roman"/>
          <w:sz w:val="26"/>
          <w:szCs w:val="26"/>
        </w:rPr>
      </w:pPr>
    </w:p>
    <w:p w:rsidR="00BD5520" w:rsidRDefault="00BD5520" w:rsidP="006651E1">
      <w:pPr>
        <w:pStyle w:val="a6"/>
        <w:rPr>
          <w:rFonts w:ascii="Times New Roman" w:hAnsi="Times New Roman" w:cs="Times New Roman"/>
          <w:sz w:val="26"/>
          <w:szCs w:val="26"/>
        </w:rPr>
      </w:pPr>
    </w:p>
    <w:p w:rsidR="00BD5520" w:rsidRPr="00957A07" w:rsidRDefault="00BD5520" w:rsidP="00BD5520">
      <w:pPr>
        <w:jc w:val="center"/>
        <w:rPr>
          <w:rFonts w:ascii="Times New Roman" w:hAnsi="Times New Roman" w:cs="Times New Roman"/>
          <w:color w:val="FF0000"/>
          <w:sz w:val="26"/>
          <w:szCs w:val="26"/>
        </w:rPr>
      </w:pPr>
      <w:r w:rsidRPr="00957A07">
        <w:rPr>
          <w:rFonts w:ascii="Times New Roman" w:hAnsi="Times New Roman" w:cs="Times New Roman"/>
          <w:color w:val="FF0000"/>
          <w:sz w:val="26"/>
          <w:szCs w:val="26"/>
        </w:rPr>
        <w:lastRenderedPageBreak/>
        <w:t>Приложение № 3</w:t>
      </w:r>
    </w:p>
    <w:p w:rsidR="00BD5520" w:rsidRDefault="00BD5520" w:rsidP="00BD5520">
      <w:pPr>
        <w:jc w:val="center"/>
        <w:rPr>
          <w:rFonts w:ascii="Times New Roman" w:hAnsi="Times New Roman" w:cs="Times New Roman"/>
          <w:color w:val="002060"/>
          <w:sz w:val="26"/>
          <w:szCs w:val="26"/>
        </w:rPr>
      </w:pPr>
      <w:r w:rsidRPr="00957A07">
        <w:rPr>
          <w:rFonts w:ascii="Times New Roman" w:hAnsi="Times New Roman" w:cs="Times New Roman"/>
          <w:color w:val="002060"/>
          <w:sz w:val="26"/>
          <w:szCs w:val="26"/>
        </w:rPr>
        <w:t>Борис Попов «Правда о панфиловцах»</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В настоящее время очень часто раздаются возгласы некоторых крикунов о том, что никакого подвига героев-панфиловцев, защищавших подступы к Москве в ноябре 1941 года, не было, что всё это - всего лишь выдумка тогдашних журналистов газеты "Красная звезда". Одним из первых прокричал об этом небезызвестный В. Суворов. Вслед за ним те же слова стали дружно произносить и другие любители "жареных" фактов. Многие граждане нашей страны останавливаются теперь в недоумении: как же так: подвига не было, а танки к Москве не прошли? Что-то тут не так!</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Поэтому нужно ещё раз вернуться к событиям той давности и внимательно изучить все обстоятельства этого дела. В качестве исходного документа, который использовал в своих выводах В. Суворов и другие его последователи, в первую очередь называется "Справка- доклад "О 28 панфиловцах"" главного военного прокурора Вооружённых сил СССР, генерала-лейтенанта юстиции Н. Афанасьева от 10 мая 1948 года. Эта важная справка-доклад долгое время была засекречена, и лишь относительно недавно доступ к ней получили нынешние исследователи.</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Что же такого было написано в этом документе, что послужило сделать далеко идущие выводы В. Суворову и иже с ним? Оказывается, в этой справке-докладе действительно есть слова о том, что "подвиг 28 гвардейцев-панфиловцев, освещенный в печати, является вымыслом". Значит, всё, разбираться больше нечего, следует согласиться с этими страшными для нас словами и кричать на каждом углу о том, что В. Суворов всё-таки прав?</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Однако попробуем всё же разобраться даже с помощью той же выше названной обстоятельной справки-доклада по сути: что конкретно в подвиге гвардейцев-панфиловцев было вымыслом, а что - правдой.</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Первое, что мы можем выяснить при внимательном прочтении документа 1948 года, это то, что в газете "Красная звезда" в период с ноября 1941 по январь 1942 года было три упоминания о подвиге героев-панфиловцев. Первое - "Впервые сообщение о бое гвардейцев дивизии Панфилова появилось в газете "Красная звезда" 27 ноября 1941 года". Второе через день - "28 ноября в "Красной звезде" была напечатана передовая статья под заголовком "Завещание 28 павших героев"". Третье через два месяца - "В 1942 году в газете "Красная звезда" от 22 января Кривицкий поместил очерк под заголовком "О 28 павших героях".</w:t>
      </w: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Первое сообщение в газете появилось после поездки на фронт корреспондента газеты "Красная звезда"</w:t>
      </w:r>
      <w:r>
        <w:rPr>
          <w:rFonts w:ascii="Times New Roman" w:eastAsia="Times New Roman" w:hAnsi="Times New Roman" w:cs="Times New Roman"/>
          <w:color w:val="000000"/>
          <w:sz w:val="27"/>
          <w:szCs w:val="27"/>
          <w:lang w:eastAsia="ru-RU"/>
        </w:rPr>
        <w:t xml:space="preserve"> В. </w:t>
      </w:r>
      <w:r w:rsidRPr="00957A07">
        <w:rPr>
          <w:rFonts w:ascii="Times New Roman" w:eastAsia="Times New Roman" w:hAnsi="Times New Roman" w:cs="Times New Roman"/>
          <w:color w:val="000000"/>
          <w:sz w:val="27"/>
          <w:szCs w:val="27"/>
          <w:lang w:eastAsia="ru-RU"/>
        </w:rPr>
        <w:t xml:space="preserve">Коротеева. В справке-докладе приведены его показания в военной прокуратуре: "Примерно 23-24 ноября 1941 года я вместе с военным корреспондентом газеты "Комсомольская правда" Чернышевым был в штабе 16 армии... При выходе из штаба армии мы встретили комиссара 8-й панфиловской дивизии Егорова, который рассказал о чрезвычайно тяжелой обстановке на фронте и сообщил, что наши люди геройски дерутся на всех участках. </w:t>
      </w: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lastRenderedPageBreak/>
        <w:t>В частности, Егоров привел пример геройского боя одной роты с немецкими танками, на рубеж роты наступало 54 танка, и рота их задержала, часть уничтожив. Егоров сам не был участником боя, а рассказывал со слов комиссара полка, который также не участвовал в бою с немецкими танками... Егоров порекомендовал написать в газете о героическом бое роты с танками противника, предварительно познакомившись с полит</w:t>
      </w:r>
      <w:r>
        <w:rPr>
          <w:rFonts w:ascii="Times New Roman" w:eastAsia="Times New Roman" w:hAnsi="Times New Roman" w:cs="Times New Roman"/>
          <w:color w:val="000000"/>
          <w:sz w:val="27"/>
          <w:szCs w:val="27"/>
          <w:lang w:eastAsia="ru-RU"/>
        </w:rPr>
        <w:t xml:space="preserve">ическим </w:t>
      </w:r>
      <w:r w:rsidRPr="00957A07">
        <w:rPr>
          <w:rFonts w:ascii="Times New Roman" w:eastAsia="Times New Roman" w:hAnsi="Times New Roman" w:cs="Times New Roman"/>
          <w:color w:val="000000"/>
          <w:sz w:val="27"/>
          <w:szCs w:val="27"/>
          <w:lang w:eastAsia="ru-RU"/>
        </w:rPr>
        <w:t>донесением, поступившим из полка... В полит</w:t>
      </w:r>
      <w:r>
        <w:rPr>
          <w:rFonts w:ascii="Times New Roman" w:eastAsia="Times New Roman" w:hAnsi="Times New Roman" w:cs="Times New Roman"/>
          <w:color w:val="000000"/>
          <w:sz w:val="27"/>
          <w:szCs w:val="27"/>
          <w:lang w:eastAsia="ru-RU"/>
        </w:rPr>
        <w:t xml:space="preserve">ическом </w:t>
      </w:r>
      <w:r w:rsidRPr="00957A07">
        <w:rPr>
          <w:rFonts w:ascii="Times New Roman" w:eastAsia="Times New Roman" w:hAnsi="Times New Roman" w:cs="Times New Roman"/>
          <w:color w:val="000000"/>
          <w:sz w:val="27"/>
          <w:szCs w:val="27"/>
          <w:lang w:eastAsia="ru-RU"/>
        </w:rPr>
        <w:t xml:space="preserve">донесении говорилось о бое пятой роты с танками противника и о том, что рота стояла "насмерть" - погибла, но не отошла, и только два человека оказались предателями, подняли руки, чтобы сдаться немцам, но они были уничтожены нашими бойцами. В донесении не говорилось о количестве бойцов роты, погибших в этом бою, и не упоминалось их фамилий. Этого мы не установили и из разговоров с командиром полка. Пробраться в полк было невозможно, и Егоров не советовал нам пытаться проникнуть в полк. </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 xml:space="preserve">По приезде в Москву я доложил редактору газеты "Красная звезда" Ортенбергу обстановку, рассказал о бое роты с танками противника. Ортенберг меня спросил, сколько же людей было в роте. Я ему ответил, что состав роты, видимо, был неполный, примерно человек 30-40; я сказал также, что из этих людей двое оказались предателями... Я не знал, что готовилась передовая на эту тему, но Ортенберг меня еще раз вызывал и спрашивал, сколько людей было в роте. Я ему ответил, что примерно 30 человек. Таким образом, и появилось количество сражавшихся 28 человек, так как из 30 двое оказались предателями. Ортенберг говорил, что о двух предателях писать нельзя, и, видимо, посоветовавшись с кем-то, решил в передовой написать только об одном предателе. 27 ноября 1941 года в газете была напечатана моя короткая корреспонденция, а 28 ноября в "Красной звезде" была напечатана передовая "Завещание 28 павших героев", написанная </w:t>
      </w:r>
      <w:r>
        <w:rPr>
          <w:rFonts w:ascii="Times New Roman" w:eastAsia="Times New Roman" w:hAnsi="Times New Roman" w:cs="Times New Roman"/>
          <w:color w:val="000000"/>
          <w:sz w:val="27"/>
          <w:szCs w:val="27"/>
          <w:lang w:eastAsia="ru-RU"/>
        </w:rPr>
        <w:t xml:space="preserve">А. </w:t>
      </w:r>
      <w:r w:rsidRPr="00957A07">
        <w:rPr>
          <w:rFonts w:ascii="Times New Roman" w:eastAsia="Times New Roman" w:hAnsi="Times New Roman" w:cs="Times New Roman"/>
          <w:color w:val="000000"/>
          <w:sz w:val="27"/>
          <w:szCs w:val="27"/>
          <w:lang w:eastAsia="ru-RU"/>
        </w:rPr>
        <w:t>Кривицким".</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Из этих показаний корреспондента Коротеева видно, что первую информацию о подвиге роты панфиловцев он получил от Егорова, комиссара 8-й дивизии, которой командовал тогда генерал Панфилов. Информация была очень краткой, можно сказать, куцей. Поэтому точное число героев и их имена установлены не были, и в первой заметке о панфиловцах в газете было написано очень мало. "В частности, сообщалось о бое 5-й роты Н-ского полка под командой политрука Диева с 54 немецкими танками, в котором было уничтожено 18 танков противника. Об участниках боя говорилось, что "погибли все до одного, но врага не пропустили"".</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 xml:space="preserve">Второе показание в военной прокуратуре по настоящему делу дал литературный секретарь газеты "Красная звезда" </w:t>
      </w:r>
      <w:r>
        <w:rPr>
          <w:rFonts w:ascii="Times New Roman" w:eastAsia="Times New Roman" w:hAnsi="Times New Roman" w:cs="Times New Roman"/>
          <w:color w:val="000000"/>
          <w:sz w:val="27"/>
          <w:szCs w:val="27"/>
          <w:lang w:eastAsia="ru-RU"/>
        </w:rPr>
        <w:t xml:space="preserve">А. </w:t>
      </w:r>
      <w:r w:rsidRPr="00957A07">
        <w:rPr>
          <w:rFonts w:ascii="Times New Roman" w:eastAsia="Times New Roman" w:hAnsi="Times New Roman" w:cs="Times New Roman"/>
          <w:color w:val="000000"/>
          <w:sz w:val="27"/>
          <w:szCs w:val="27"/>
          <w:lang w:eastAsia="ru-RU"/>
        </w:rPr>
        <w:t xml:space="preserve">Кривицкий. "Допрошенный по настоящему делу Кривицкий показал, что когда редактор "Красной звезды" </w:t>
      </w:r>
      <w:r>
        <w:rPr>
          <w:rFonts w:ascii="Times New Roman" w:eastAsia="Times New Roman" w:hAnsi="Times New Roman" w:cs="Times New Roman"/>
          <w:color w:val="000000"/>
          <w:sz w:val="27"/>
          <w:szCs w:val="27"/>
          <w:lang w:eastAsia="ru-RU"/>
        </w:rPr>
        <w:t xml:space="preserve">  Д. </w:t>
      </w:r>
      <w:r w:rsidRPr="00957A07">
        <w:rPr>
          <w:rFonts w:ascii="Times New Roman" w:eastAsia="Times New Roman" w:hAnsi="Times New Roman" w:cs="Times New Roman"/>
          <w:color w:val="000000"/>
          <w:sz w:val="27"/>
          <w:szCs w:val="27"/>
          <w:lang w:eastAsia="ru-RU"/>
        </w:rPr>
        <w:t xml:space="preserve">Ортенберг предложил ему написать передовую, помещенную в газете от 28 ноября 1941 года, то сам </w:t>
      </w:r>
      <w:r>
        <w:rPr>
          <w:rFonts w:ascii="Times New Roman" w:eastAsia="Times New Roman" w:hAnsi="Times New Roman" w:cs="Times New Roman"/>
          <w:color w:val="000000"/>
          <w:sz w:val="27"/>
          <w:szCs w:val="27"/>
          <w:lang w:eastAsia="ru-RU"/>
        </w:rPr>
        <w:t xml:space="preserve">Д. </w:t>
      </w:r>
      <w:r w:rsidRPr="00957A07">
        <w:rPr>
          <w:rFonts w:ascii="Times New Roman" w:eastAsia="Times New Roman" w:hAnsi="Times New Roman" w:cs="Times New Roman"/>
          <w:color w:val="000000"/>
          <w:sz w:val="27"/>
          <w:szCs w:val="27"/>
          <w:lang w:eastAsia="ru-RU"/>
        </w:rPr>
        <w:t xml:space="preserve">Ортенберг назвал число сражавшихся с танками противника гвардейцев-панфиловцев - 28. Откуда Ортенберг взял эти цифру, Кривицкий не знает, и только на основании разговоров с Ортенбергом он написал передовую, озаглавив </w:t>
      </w:r>
      <w:r>
        <w:rPr>
          <w:rFonts w:ascii="Times New Roman" w:eastAsia="Times New Roman" w:hAnsi="Times New Roman" w:cs="Times New Roman"/>
          <w:color w:val="000000"/>
          <w:sz w:val="27"/>
          <w:szCs w:val="27"/>
          <w:lang w:eastAsia="ru-RU"/>
        </w:rPr>
        <w:t>ее "Завещание 28 павших героев"</w:t>
      </w:r>
      <w:r w:rsidRPr="00957A07">
        <w:rPr>
          <w:rFonts w:ascii="Times New Roman" w:eastAsia="Times New Roman" w:hAnsi="Times New Roman" w:cs="Times New Roman"/>
          <w:color w:val="000000"/>
          <w:sz w:val="27"/>
          <w:szCs w:val="27"/>
          <w:lang w:eastAsia="ru-RU"/>
        </w:rPr>
        <w:t>.</w:t>
      </w: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lastRenderedPageBreak/>
        <w:t>Если судить строго, то в данном случае мы можем сказать о том, что числ</w:t>
      </w:r>
      <w:r>
        <w:rPr>
          <w:rFonts w:ascii="Times New Roman" w:eastAsia="Times New Roman" w:hAnsi="Times New Roman" w:cs="Times New Roman"/>
          <w:color w:val="000000"/>
          <w:sz w:val="27"/>
          <w:szCs w:val="27"/>
          <w:lang w:eastAsia="ru-RU"/>
        </w:rPr>
        <w:t>о героев-панфиловцев в передовице</w:t>
      </w:r>
      <w:r w:rsidRPr="00957A07">
        <w:rPr>
          <w:rFonts w:ascii="Times New Roman" w:eastAsia="Times New Roman" w:hAnsi="Times New Roman" w:cs="Times New Roman"/>
          <w:color w:val="000000"/>
          <w:sz w:val="27"/>
          <w:szCs w:val="27"/>
          <w:lang w:eastAsia="ru-RU"/>
        </w:rPr>
        <w:t xml:space="preserve"> газеты "Красная звезда" от 28 ноября 1941 года было определено лишь приблизительно. Поэтому не стоило называть цифру 28.</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 xml:space="preserve">Теперь внимательно прочитаем в справке-докладе всё о том, что произошло после выхода "Завещания...", а точнее, после 20 декабря 1941 года, когда наши войска вернулись на временно утраченные позиции. "Когда стало известно, что место, где происходил бой, освобождено от немцев, </w:t>
      </w:r>
      <w:r>
        <w:rPr>
          <w:rFonts w:ascii="Times New Roman" w:eastAsia="Times New Roman" w:hAnsi="Times New Roman" w:cs="Times New Roman"/>
          <w:color w:val="000000"/>
          <w:sz w:val="27"/>
          <w:szCs w:val="27"/>
          <w:lang w:eastAsia="ru-RU"/>
        </w:rPr>
        <w:t xml:space="preserve">А. </w:t>
      </w:r>
      <w:r w:rsidRPr="00957A07">
        <w:rPr>
          <w:rFonts w:ascii="Times New Roman" w:eastAsia="Times New Roman" w:hAnsi="Times New Roman" w:cs="Times New Roman"/>
          <w:color w:val="000000"/>
          <w:sz w:val="27"/>
          <w:szCs w:val="27"/>
          <w:lang w:eastAsia="ru-RU"/>
        </w:rPr>
        <w:t xml:space="preserve">Кривицкий по поручению </w:t>
      </w:r>
      <w:r>
        <w:rPr>
          <w:rFonts w:ascii="Times New Roman" w:eastAsia="Times New Roman" w:hAnsi="Times New Roman" w:cs="Times New Roman"/>
          <w:color w:val="000000"/>
          <w:sz w:val="27"/>
          <w:szCs w:val="27"/>
          <w:lang w:eastAsia="ru-RU"/>
        </w:rPr>
        <w:t xml:space="preserve">Д. </w:t>
      </w:r>
      <w:r w:rsidRPr="00957A07">
        <w:rPr>
          <w:rFonts w:ascii="Times New Roman" w:eastAsia="Times New Roman" w:hAnsi="Times New Roman" w:cs="Times New Roman"/>
          <w:color w:val="000000"/>
          <w:sz w:val="27"/>
          <w:szCs w:val="27"/>
          <w:lang w:eastAsia="ru-RU"/>
        </w:rPr>
        <w:t xml:space="preserve">Ортенберга выезжал к разъезду Дубосеково. Вместе с командиром полка </w:t>
      </w:r>
      <w:r>
        <w:rPr>
          <w:rFonts w:ascii="Times New Roman" w:eastAsia="Times New Roman" w:hAnsi="Times New Roman" w:cs="Times New Roman"/>
          <w:color w:val="000000"/>
          <w:sz w:val="27"/>
          <w:szCs w:val="27"/>
          <w:lang w:eastAsia="ru-RU"/>
        </w:rPr>
        <w:t xml:space="preserve">И. </w:t>
      </w:r>
      <w:r w:rsidRPr="00957A07">
        <w:rPr>
          <w:rFonts w:ascii="Times New Roman" w:eastAsia="Times New Roman" w:hAnsi="Times New Roman" w:cs="Times New Roman"/>
          <w:color w:val="000000"/>
          <w:sz w:val="27"/>
          <w:szCs w:val="27"/>
          <w:lang w:eastAsia="ru-RU"/>
        </w:rPr>
        <w:t>Капровым, комиссаром Мухамедьяровым и командиром 4 роты Гундиловичем Кривицкий выезжал на место боя, где они обнаружили под снегом три трупа наших бойцов. Однако на вопрос Кривицкого о фамилиях павших героев Капров не смог ответить: "Капров мне не назвал фамилий, а поручил это сделать Мухамедьярову и Гундиловичу, которые составили список, взяв сведения с какой-то ведомости или списка. Таким образом, у меня появился список фамилий 28 панфиловцев, павших в бою с немецкими танками у разъезда Дубосеково".</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Вот имена этих панфиловцев: Клочков Василий Георгиевич, Добробабин Иван Евстафьевич, Шепетков Иван Алексеевич, Крючков Абрам Иванович, Митин Гавриил Степанович, Касаев Аликбай, Петренко Григорий Алексеевич, Есибулатов Нарсутбай, Калейников Дмитрий Митрофанович, Натаров Иван Моисеевич, Шемякин Григорий Михайлович, Дутов Петр Данилович, Митченко Николай, Шапоков Душанкул, Конкин Григорий Ефимович, Шадрин Иван Демидович, Москаленко Николай, Емцов Петр Кузьмич, Кужебергенов Даниил Александрович, Тимофеев Дмитрий Фомич, Трофимов Николай Игнатьевич, Бондаренко Яков Александрович, Васильев Ларион Романович, Болотов Николай, Безродный Григорий, Сенгирбаев Мустафа, Максимов Николай, Ананьев Николай. Всё это реальные люди. Известны их биографии, имеются и фотографии. Некоторые из них после боя остались живы. Отдельные названы по ошибке. Но всё это выяснилось значительно позже.</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Таким образом, конкретные имена героев-панфиловцев удалось установить только после второй поездки в дивизию Панфилова, которую совершил литературный секретарь газеты "Красная звезда" Кривицкий. И эти имена были установлены с помощью комиссара Мухамедьярова и командира 4-й роты Гундиловича. Обращает на себя внимание тот факт, что все 28 названных панфиловцев воевали в рядах 4-й, а не 5-й роты, как это было написано в первом сообщении о подвиге героев. Поэтому возникает естественный вопрос: в какой же именно роте воевали герои?</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Для ответа на этот вопрос рассмотрим показания в военной прокуратуре самого командира полка Ильи Васильевича Капрова: "В этот день у разъезда Дубосеково в составе 2-го батальона с немецкими танками дралась 4-я рота, и действительно дралась геройски. Из роты погибло свыше 100 человек, а не 28, как об этом писали в газетах".</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Из этого показания следует, что герои-панфиловцы действительно сражались геройски(!) и действительно сражались не в 5-й, а в 4-й роте(!). Кроме того, и погибло в роте не 28 человек, как было написано</w:t>
      </w:r>
      <w:r>
        <w:rPr>
          <w:rFonts w:ascii="Times New Roman" w:eastAsia="Times New Roman" w:hAnsi="Times New Roman" w:cs="Times New Roman"/>
          <w:color w:val="000000"/>
          <w:sz w:val="27"/>
          <w:szCs w:val="27"/>
          <w:lang w:eastAsia="ru-RU"/>
        </w:rPr>
        <w:t xml:space="preserve"> 28 ноября 1941 года в передовице</w:t>
      </w:r>
      <w:r w:rsidRPr="00957A07">
        <w:rPr>
          <w:rFonts w:ascii="Times New Roman" w:eastAsia="Times New Roman" w:hAnsi="Times New Roman" w:cs="Times New Roman"/>
          <w:color w:val="000000"/>
          <w:sz w:val="27"/>
          <w:szCs w:val="27"/>
          <w:lang w:eastAsia="ru-RU"/>
        </w:rPr>
        <w:t xml:space="preserve"> газеты "Красная звезда", а свыше 100 человек(!).</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lastRenderedPageBreak/>
        <w:t>По результатам поездки на фронт литературный секретарь Кривицкий пишет очерк "О 28 павших героях", который был опубликован 22 января 1942 года в газете "Красная звезда". В этом очерке впервые было сказано, что герои воевали именно в 4-й роте, то есть первоначальная ошибка корреспондента Коротеева была исправлена. Кроме того, были названы и конкретные имена наиболее отличившихся 28-ми героев, выбранные Кривицким из всего состава 4-й роты с помощью комиссара полка и командира роты.</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Если судить строго, то тут и возникает следующий вопрос: а почему Кривицкий остановился только на цифре 28? Почему им не были названы имена всех воинов 4-й роты? Ответ, по-моему, очевиден. Очерк - это всё-таки литературное художественное произведение, хотя и основанное на документальных фактах. Упомянуть в одном очерке имена всех воинов роты практически невозможно. Иначе очерк сразу же превратится в нечто сухое, малозаметное.</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С другой стороны, в очерке Кривицкий попытался восстановить основные эпизоды боя героев 4-й роты, но сделать он это мог лишь весьма условно, так как не был непосредственным очевидцем боя и даже ни с кем из очевидцев не мог встретиться. Одни были убиты, а другие, если и остались в живых, то в 4-й роте уже не воевали, а попали в госпиталь или в плен.</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 xml:space="preserve">Вот что говорит об этом сам Кривицкий в своих показаниях в военной прокуратуре: "Приехав в Москву, я написал в газету подвал под заголовком "О 28 павших героях"; подвал был послан на визу </w:t>
      </w:r>
      <w:r>
        <w:rPr>
          <w:rFonts w:ascii="Times New Roman" w:eastAsia="Times New Roman" w:hAnsi="Times New Roman" w:cs="Times New Roman"/>
          <w:color w:val="000000"/>
          <w:sz w:val="27"/>
          <w:szCs w:val="27"/>
          <w:lang w:eastAsia="ru-RU"/>
        </w:rPr>
        <w:t>в ПУР. При разговоре в ПУРе с товарищем</w:t>
      </w:r>
      <w:r w:rsidRPr="00957A07">
        <w:rPr>
          <w:rFonts w:ascii="Times New Roman" w:eastAsia="Times New Roman" w:hAnsi="Times New Roman" w:cs="Times New Roman"/>
          <w:color w:val="000000"/>
          <w:sz w:val="27"/>
          <w:szCs w:val="27"/>
          <w:lang w:eastAsia="ru-RU"/>
        </w:rPr>
        <w:t xml:space="preserve"> Крапивиным он интересовался, откуда я взял слова политрука Клочкова, написанные в моем подвале: "Россия велика, а отступать некуда - позади Москва", - я ему ответил, что это выдумал я сам. Подвал был помещен в "Красной звезде" от 22 января 1942 года. Здесь я использовал рассказы Гундиловича, Капрова, Мухамедьярова, Егорова. В части же ощущений и действий 28 героев - это мой литературный домысел. Я ни с кем из раненых или оставшихся в живых гвардейцев не разговаривал. Из местного населения я говорил только с мальчиком лет 14 -15, который показал могилу, где похоронен Клочков".</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Именно эти слова и послужили основанием главному военному прокурору Вооруженных сил СССР</w:t>
      </w:r>
      <w:r>
        <w:rPr>
          <w:rFonts w:ascii="Times New Roman" w:eastAsia="Times New Roman" w:hAnsi="Times New Roman" w:cs="Times New Roman"/>
          <w:color w:val="000000"/>
          <w:sz w:val="27"/>
          <w:szCs w:val="27"/>
          <w:lang w:eastAsia="ru-RU"/>
        </w:rPr>
        <w:t xml:space="preserve"> Н. Афанасьеву</w:t>
      </w:r>
      <w:r w:rsidRPr="00957A07">
        <w:rPr>
          <w:rFonts w:ascii="Times New Roman" w:eastAsia="Times New Roman" w:hAnsi="Times New Roman" w:cs="Times New Roman"/>
          <w:color w:val="000000"/>
          <w:sz w:val="27"/>
          <w:szCs w:val="27"/>
          <w:lang w:eastAsia="ru-RU"/>
        </w:rPr>
        <w:t xml:space="preserve"> для того, чтобы сделать вывод о том, что "подвиг 28 гвардейцев-панфиловцев, освещенный в печати, является вымыслом корреспондента </w:t>
      </w:r>
      <w:r>
        <w:rPr>
          <w:rFonts w:ascii="Times New Roman" w:eastAsia="Times New Roman" w:hAnsi="Times New Roman" w:cs="Times New Roman"/>
          <w:color w:val="000000"/>
          <w:sz w:val="27"/>
          <w:szCs w:val="27"/>
          <w:lang w:eastAsia="ru-RU"/>
        </w:rPr>
        <w:t xml:space="preserve">В. </w:t>
      </w:r>
      <w:r w:rsidRPr="00957A07">
        <w:rPr>
          <w:rFonts w:ascii="Times New Roman" w:eastAsia="Times New Roman" w:hAnsi="Times New Roman" w:cs="Times New Roman"/>
          <w:color w:val="000000"/>
          <w:sz w:val="27"/>
          <w:szCs w:val="27"/>
          <w:lang w:eastAsia="ru-RU"/>
        </w:rPr>
        <w:t xml:space="preserve">Коротеева, редактора "Красной звезды" </w:t>
      </w:r>
      <w:r>
        <w:rPr>
          <w:rFonts w:ascii="Times New Roman" w:eastAsia="Times New Roman" w:hAnsi="Times New Roman" w:cs="Times New Roman"/>
          <w:color w:val="000000"/>
          <w:sz w:val="27"/>
          <w:szCs w:val="27"/>
          <w:lang w:eastAsia="ru-RU"/>
        </w:rPr>
        <w:t xml:space="preserve">Д. </w:t>
      </w:r>
      <w:r w:rsidRPr="00957A07">
        <w:rPr>
          <w:rFonts w:ascii="Times New Roman" w:eastAsia="Times New Roman" w:hAnsi="Times New Roman" w:cs="Times New Roman"/>
          <w:color w:val="000000"/>
          <w:sz w:val="27"/>
          <w:szCs w:val="27"/>
          <w:lang w:eastAsia="ru-RU"/>
        </w:rPr>
        <w:t xml:space="preserve">Ортенберга и в особенности литературного секретаря газеты </w:t>
      </w:r>
      <w:r>
        <w:rPr>
          <w:rFonts w:ascii="Times New Roman" w:eastAsia="Times New Roman" w:hAnsi="Times New Roman" w:cs="Times New Roman"/>
          <w:color w:val="000000"/>
          <w:sz w:val="27"/>
          <w:szCs w:val="27"/>
          <w:lang w:eastAsia="ru-RU"/>
        </w:rPr>
        <w:t xml:space="preserve">А. </w:t>
      </w:r>
      <w:r w:rsidRPr="00957A07">
        <w:rPr>
          <w:rFonts w:ascii="Times New Roman" w:eastAsia="Times New Roman" w:hAnsi="Times New Roman" w:cs="Times New Roman"/>
          <w:color w:val="000000"/>
          <w:sz w:val="27"/>
          <w:szCs w:val="27"/>
          <w:lang w:eastAsia="ru-RU"/>
        </w:rPr>
        <w:t>Кривицкого".</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Однако анализ той же самой информации показывает нам, что сам подвиг гвардейцев-панфиловцев 4-й роты при защите подступов к Москве всё же был совершён. Сомнений в этом никаких нет.</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В то же время отдельные лица продолжают настаивать на вымысле самого боя 4-й роты, ссылаясь на то, что никакого указанного боя 16 ноября 1941 года не происходило вовсе, так как ничего о нём не было сказано ни в воспоминаниях маршала К.К. Рокоссовского, ни в немецких архивных источниках.</w:t>
      </w: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lastRenderedPageBreak/>
        <w:t>Однако в той же справке-докладе можно найти следующие показания очевидцев этого боя. Председатель Нелидовского сельсовета Смирнова: "Бой панфиловской дивизии у нашего села Нелидово и разъезда Дубосеково был 16 ноября 1941г. Во время этого боя все наши жители, и я тоже в том числе, прятались в убежищах... В район нашего села и разъезда Дубосеково немцы зашли 16 ноября 1941 года и отбиты были частями Советской Армии 20 декабря 1941</w:t>
      </w:r>
      <w:r>
        <w:rPr>
          <w:rFonts w:ascii="Times New Roman" w:eastAsia="Times New Roman" w:hAnsi="Times New Roman" w:cs="Times New Roman"/>
          <w:color w:val="000000"/>
          <w:sz w:val="27"/>
          <w:szCs w:val="27"/>
          <w:lang w:eastAsia="ru-RU"/>
        </w:rPr>
        <w:t xml:space="preserve"> </w:t>
      </w:r>
      <w:r w:rsidRPr="00957A07">
        <w:rPr>
          <w:rFonts w:ascii="Times New Roman" w:eastAsia="Times New Roman" w:hAnsi="Times New Roman" w:cs="Times New Roman"/>
          <w:color w:val="000000"/>
          <w:sz w:val="27"/>
          <w:szCs w:val="27"/>
          <w:lang w:eastAsia="ru-RU"/>
        </w:rPr>
        <w:t>г</w:t>
      </w:r>
      <w:r>
        <w:rPr>
          <w:rFonts w:ascii="Times New Roman" w:eastAsia="Times New Roman" w:hAnsi="Times New Roman" w:cs="Times New Roman"/>
          <w:color w:val="000000"/>
          <w:sz w:val="27"/>
          <w:szCs w:val="27"/>
          <w:lang w:eastAsia="ru-RU"/>
        </w:rPr>
        <w:t>ода</w:t>
      </w:r>
      <w:r w:rsidRPr="00957A07">
        <w:rPr>
          <w:rFonts w:ascii="Times New Roman" w:eastAsia="Times New Roman" w:hAnsi="Times New Roman" w:cs="Times New Roman"/>
          <w:color w:val="000000"/>
          <w:sz w:val="27"/>
          <w:szCs w:val="27"/>
          <w:lang w:eastAsia="ru-RU"/>
        </w:rPr>
        <w:t>. В это время были большие снежные заносы, которые продолжались до февраля 1942</w:t>
      </w:r>
      <w:r>
        <w:rPr>
          <w:rFonts w:ascii="Times New Roman" w:eastAsia="Times New Roman" w:hAnsi="Times New Roman" w:cs="Times New Roman"/>
          <w:color w:val="000000"/>
          <w:sz w:val="27"/>
          <w:szCs w:val="27"/>
          <w:lang w:eastAsia="ru-RU"/>
        </w:rPr>
        <w:t xml:space="preserve"> года</w:t>
      </w:r>
      <w:r w:rsidRPr="00957A07">
        <w:rPr>
          <w:rFonts w:ascii="Times New Roman" w:eastAsia="Times New Roman" w:hAnsi="Times New Roman" w:cs="Times New Roman"/>
          <w:color w:val="000000"/>
          <w:sz w:val="27"/>
          <w:szCs w:val="27"/>
          <w:lang w:eastAsia="ru-RU"/>
        </w:rPr>
        <w:t>, в силу чего трупы убитых на поле боя мы не собирали и похорон не производили. ...В первых числах февраля 1942</w:t>
      </w:r>
      <w:r>
        <w:rPr>
          <w:rFonts w:ascii="Times New Roman" w:eastAsia="Times New Roman" w:hAnsi="Times New Roman" w:cs="Times New Roman"/>
          <w:color w:val="000000"/>
          <w:sz w:val="27"/>
          <w:szCs w:val="27"/>
          <w:lang w:eastAsia="ru-RU"/>
        </w:rPr>
        <w:t xml:space="preserve"> года</w:t>
      </w:r>
      <w:r w:rsidRPr="00957A07">
        <w:rPr>
          <w:rFonts w:ascii="Times New Roman" w:eastAsia="Times New Roman" w:hAnsi="Times New Roman" w:cs="Times New Roman"/>
          <w:color w:val="000000"/>
          <w:sz w:val="27"/>
          <w:szCs w:val="27"/>
          <w:lang w:eastAsia="ru-RU"/>
        </w:rPr>
        <w:t xml:space="preserve"> на поле боя мы нашли только три трупа, которые и похоронили в братской могиле на окраине нашего села. А затем уже в марте 1942</w:t>
      </w:r>
      <w:r>
        <w:rPr>
          <w:rFonts w:ascii="Times New Roman" w:eastAsia="Times New Roman" w:hAnsi="Times New Roman" w:cs="Times New Roman"/>
          <w:color w:val="000000"/>
          <w:sz w:val="27"/>
          <w:szCs w:val="27"/>
          <w:lang w:eastAsia="ru-RU"/>
        </w:rPr>
        <w:t xml:space="preserve"> года</w:t>
      </w:r>
      <w:r w:rsidRPr="00957A07">
        <w:rPr>
          <w:rFonts w:ascii="Times New Roman" w:eastAsia="Times New Roman" w:hAnsi="Times New Roman" w:cs="Times New Roman"/>
          <w:color w:val="000000"/>
          <w:sz w:val="27"/>
          <w:szCs w:val="27"/>
          <w:lang w:eastAsia="ru-RU"/>
        </w:rPr>
        <w:t>, когда стало таять, воинские части к братской могиле снесли еще три трупа, в том числе и труп политрука Клочкова, которого опознали бойцы. Так что в братской могиле героев-панфиловцев, которая находится на окраине нашего села Нелидово, похоронено 6 бойцов Советской Армии. Больше трупов на территории Нелидовского с/совета не обнаруживали".</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Старший ин</w:t>
      </w:r>
      <w:r>
        <w:rPr>
          <w:rFonts w:ascii="Times New Roman" w:eastAsia="Times New Roman" w:hAnsi="Times New Roman" w:cs="Times New Roman"/>
          <w:color w:val="000000"/>
          <w:sz w:val="27"/>
          <w:szCs w:val="27"/>
          <w:lang w:eastAsia="ru-RU"/>
        </w:rPr>
        <w:t>структор 4-го отдела ГлавПУРККА</w:t>
      </w:r>
      <w:r w:rsidRPr="00957A07">
        <w:rPr>
          <w:rFonts w:ascii="Times New Roman" w:eastAsia="Times New Roman" w:hAnsi="Times New Roman" w:cs="Times New Roman"/>
          <w:color w:val="000000"/>
          <w:sz w:val="27"/>
          <w:szCs w:val="27"/>
          <w:lang w:eastAsia="ru-RU"/>
        </w:rPr>
        <w:t xml:space="preserve"> старший батальонный комиссар Минин в августе 1942 года донес Начальнику Оргинспекторского отдела Глав</w:t>
      </w:r>
      <w:r>
        <w:rPr>
          <w:rFonts w:ascii="Times New Roman" w:eastAsia="Times New Roman" w:hAnsi="Times New Roman" w:cs="Times New Roman"/>
          <w:color w:val="000000"/>
          <w:sz w:val="27"/>
          <w:szCs w:val="27"/>
          <w:lang w:eastAsia="ru-RU"/>
        </w:rPr>
        <w:t xml:space="preserve">ПУРККА дивизионному комиссару товарищу </w:t>
      </w:r>
      <w:r w:rsidRPr="00957A07">
        <w:rPr>
          <w:rFonts w:ascii="Times New Roman" w:eastAsia="Times New Roman" w:hAnsi="Times New Roman" w:cs="Times New Roman"/>
          <w:color w:val="000000"/>
          <w:sz w:val="27"/>
          <w:szCs w:val="27"/>
          <w:lang w:eastAsia="ru-RU"/>
        </w:rPr>
        <w:t>Пронину: "4 рота 1075 стрелкового полка, в которой родились 28 героев-панфиловцев, занимала оборону Нелидово - Дубосеково - Петелино. 16 ноября 1941 года противник, упредив наступление наших частей, около 8 часов утра большими силами танков и пехоты перешел в наступление. В результате боев под воздействием превосходящих сил противника 1075 стрелковый полк понес большие потери и отошел на новый оборонительный рубеж".</w:t>
      </w:r>
    </w:p>
    <w:p w:rsidR="00BD5520" w:rsidRPr="00957A07"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Дату 16 ноября 1941 года происходившего боя 4-й роты в своих показаниях в военной прокуратуре называл и командир 1075-го полка Илья Васильевич Капров.</w:t>
      </w:r>
    </w:p>
    <w:p w:rsidR="00BD5520" w:rsidRDefault="00BD5520" w:rsidP="00BD5520">
      <w:pPr>
        <w:spacing w:after="0" w:line="240" w:lineRule="auto"/>
        <w:ind w:left="720" w:firstLine="696"/>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Таким образом, бой 4-й роты действительно происходил и происходил именно 16 ноября 1941 года, истина нами восстановлена, и герои-панфиловцы могут спать спокойно. На этом наше короткое исследование вопроса можно было бы и закончить. Но в заключение следует обязательно сказать о том, как очень важно при работе с историческими документами быть крайне внимательным и осторожным, избегать поверхностного знакомства с ними, изучать их по возможности в более полном объёме. Пренебрежение этого может привести к самым непоправимым последствиям.</w:t>
      </w: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961B1E" w:rsidRDefault="00961B1E" w:rsidP="006967E0">
      <w:pPr>
        <w:jc w:val="center"/>
        <w:rPr>
          <w:rFonts w:ascii="Times New Roman" w:eastAsia="Times New Roman" w:hAnsi="Times New Roman" w:cs="Times New Roman"/>
          <w:color w:val="000000"/>
          <w:sz w:val="27"/>
          <w:szCs w:val="27"/>
          <w:lang w:eastAsia="ru-RU"/>
        </w:rPr>
      </w:pPr>
    </w:p>
    <w:p w:rsidR="006967E0" w:rsidRPr="007931E1" w:rsidRDefault="006967E0" w:rsidP="006967E0">
      <w:pPr>
        <w:jc w:val="center"/>
        <w:rPr>
          <w:rFonts w:ascii="Times New Roman" w:hAnsi="Times New Roman" w:cs="Times New Roman"/>
          <w:color w:val="FF0000"/>
          <w:sz w:val="26"/>
          <w:szCs w:val="26"/>
        </w:rPr>
      </w:pPr>
      <w:r w:rsidRPr="007931E1">
        <w:rPr>
          <w:rFonts w:ascii="Times New Roman" w:hAnsi="Times New Roman" w:cs="Times New Roman"/>
          <w:color w:val="FF0000"/>
          <w:sz w:val="26"/>
          <w:szCs w:val="26"/>
        </w:rPr>
        <w:lastRenderedPageBreak/>
        <w:t>Приложение № 4</w:t>
      </w:r>
    </w:p>
    <w:p w:rsidR="006967E0" w:rsidRPr="007931E1" w:rsidRDefault="006967E0" w:rsidP="006967E0">
      <w:pPr>
        <w:jc w:val="center"/>
        <w:rPr>
          <w:rFonts w:ascii="Times New Roman" w:hAnsi="Times New Roman" w:cs="Times New Roman"/>
          <w:color w:val="002060"/>
          <w:sz w:val="26"/>
          <w:szCs w:val="26"/>
        </w:rPr>
      </w:pPr>
      <w:r w:rsidRPr="007931E1">
        <w:rPr>
          <w:rFonts w:ascii="Times New Roman" w:hAnsi="Times New Roman" w:cs="Times New Roman"/>
          <w:color w:val="002060"/>
          <w:sz w:val="26"/>
          <w:szCs w:val="26"/>
        </w:rPr>
        <w:t>28 панфиловцев – технология легенды: испытание разоблачением</w:t>
      </w:r>
    </w:p>
    <w:p w:rsidR="006967E0" w:rsidRPr="007931E1" w:rsidRDefault="006967E0" w:rsidP="006967E0">
      <w:pPr>
        <w:spacing w:before="240" w:after="240" w:line="240" w:lineRule="auto"/>
        <w:ind w:firstLine="708"/>
        <w:rPr>
          <w:rFonts w:ascii="Times New Roman" w:eastAsia="Times New Roman" w:hAnsi="Times New Roman" w:cs="Times New Roman"/>
          <w:color w:val="343434"/>
          <w:sz w:val="26"/>
          <w:szCs w:val="26"/>
          <w:lang w:eastAsia="ru-RU"/>
        </w:rPr>
      </w:pPr>
      <w:r w:rsidRPr="007931E1">
        <w:rPr>
          <w:rFonts w:ascii="Times New Roman" w:eastAsia="Times New Roman" w:hAnsi="Times New Roman" w:cs="Times New Roman"/>
          <w:sz w:val="26"/>
          <w:szCs w:val="26"/>
          <w:lang w:eastAsia="ru-RU"/>
        </w:rPr>
        <w:t>Пропагандистская кампания, поднятая вокруг публикации «разоблачительных» документов о подвиге 28 панфиловцев, — это лучшая иллюстрация к научному </w:t>
      </w:r>
      <w:hyperlink r:id="rId81" w:history="1">
        <w:r>
          <w:rPr>
            <w:rFonts w:ascii="Times New Roman" w:eastAsia="Times New Roman" w:hAnsi="Times New Roman" w:cs="Times New Roman"/>
            <w:color w:val="00679D"/>
            <w:sz w:val="26"/>
            <w:szCs w:val="26"/>
            <w:u w:val="single"/>
            <w:lang w:eastAsia="ru-RU"/>
          </w:rPr>
          <w:t>исследованию товарища</w:t>
        </w:r>
        <w:r w:rsidRPr="007931E1">
          <w:rPr>
            <w:rFonts w:ascii="Times New Roman" w:eastAsia="Times New Roman" w:hAnsi="Times New Roman" w:cs="Times New Roman"/>
            <w:color w:val="00679D"/>
            <w:sz w:val="26"/>
            <w:szCs w:val="26"/>
            <w:u w:val="single"/>
            <w:lang w:eastAsia="ru-RU"/>
          </w:rPr>
          <w:t xml:space="preserve"> Мараховского о «медиа-дятлах» (ТМ)</w:t>
        </w:r>
      </w:hyperlink>
      <w:r w:rsidRPr="007931E1">
        <w:rPr>
          <w:rFonts w:ascii="Times New Roman" w:eastAsia="Times New Roman" w:hAnsi="Times New Roman" w:cs="Times New Roman"/>
          <w:color w:val="343434"/>
          <w:sz w:val="26"/>
          <w:szCs w:val="26"/>
          <w:lang w:eastAsia="ru-RU"/>
        </w:rPr>
        <w:t xml:space="preserve">. </w:t>
      </w:r>
      <w:r w:rsidRPr="007931E1">
        <w:rPr>
          <w:rFonts w:ascii="Times New Roman" w:eastAsia="Times New Roman" w:hAnsi="Times New Roman" w:cs="Times New Roman"/>
          <w:sz w:val="26"/>
          <w:szCs w:val="26"/>
          <w:lang w:eastAsia="ru-RU"/>
        </w:rPr>
        <w:t>Мотивы её инициаторов наука объяснить затрудняется. Однако сама по себе кампания — очень удобный для нас случай рассмотреть, как «в полевых условиях» наша культура усваивает и воспроизводит исторические легенды и ценности, какие у нас есть успехи и с какими трудностями мы сталкиваемся.</w:t>
      </w:r>
    </w:p>
    <w:p w:rsidR="006967E0" w:rsidRDefault="006967E0" w:rsidP="006967E0">
      <w:pPr>
        <w:spacing w:before="240" w:after="240" w:line="240" w:lineRule="auto"/>
        <w:jc w:val="center"/>
        <w:outlineLvl w:val="2"/>
        <w:rPr>
          <w:rFonts w:ascii="Times New Roman" w:eastAsia="Times New Roman" w:hAnsi="Times New Roman" w:cs="Times New Roman"/>
          <w:b/>
          <w:bCs/>
          <w:sz w:val="26"/>
          <w:szCs w:val="26"/>
          <w:lang w:eastAsia="ru-RU"/>
        </w:rPr>
      </w:pPr>
      <w:r w:rsidRPr="007931E1">
        <w:rPr>
          <w:rFonts w:ascii="Times New Roman" w:eastAsia="Times New Roman" w:hAnsi="Times New Roman" w:cs="Times New Roman"/>
          <w:b/>
          <w:bCs/>
          <w:sz w:val="26"/>
          <w:szCs w:val="26"/>
          <w:lang w:eastAsia="ru-RU"/>
        </w:rPr>
        <w:t>В чём обвиняют панфиловцев</w:t>
      </w:r>
    </w:p>
    <w:p w:rsidR="006967E0" w:rsidRPr="007931E1" w:rsidRDefault="006967E0" w:rsidP="006967E0">
      <w:pPr>
        <w:spacing w:before="240" w:after="240" w:line="240" w:lineRule="auto"/>
        <w:ind w:firstLine="708"/>
        <w:outlineLvl w:val="2"/>
        <w:rPr>
          <w:rFonts w:ascii="Times New Roman" w:hAnsi="Times New Roman" w:cs="Times New Roman"/>
          <w:sz w:val="26"/>
          <w:szCs w:val="26"/>
          <w:lang w:eastAsia="ru-RU"/>
        </w:rPr>
      </w:pPr>
      <w:r w:rsidRPr="007931E1">
        <w:rPr>
          <w:rFonts w:ascii="Times New Roman" w:hAnsi="Times New Roman" w:cs="Times New Roman"/>
          <w:sz w:val="26"/>
          <w:szCs w:val="26"/>
          <w:lang w:eastAsia="ru-RU"/>
        </w:rPr>
        <w:t xml:space="preserve">Сначала — об информационном, так сказать, поводе. </w:t>
      </w:r>
    </w:p>
    <w:p w:rsidR="006967E0" w:rsidRDefault="006967E0" w:rsidP="006967E0">
      <w:pPr>
        <w:spacing w:before="240" w:after="240" w:line="240" w:lineRule="auto"/>
        <w:ind w:firstLine="708"/>
        <w:outlineLvl w:val="2"/>
        <w:rPr>
          <w:rFonts w:ascii="Times New Roman" w:hAnsi="Times New Roman" w:cs="Times New Roman"/>
          <w:sz w:val="26"/>
          <w:szCs w:val="26"/>
          <w:lang w:eastAsia="ru-RU"/>
        </w:rPr>
      </w:pPr>
      <w:r w:rsidRPr="007931E1">
        <w:rPr>
          <w:rFonts w:ascii="Times New Roman" w:hAnsi="Times New Roman" w:cs="Times New Roman"/>
          <w:sz w:val="26"/>
          <w:szCs w:val="26"/>
          <w:lang w:eastAsia="ru-RU"/>
        </w:rPr>
        <w:t>22 июня директор Государственного архива РФ Сергей Мироненко поделился с участниками конгресса зарубежной русской прессы сокровенным знанием: мол, история подвига 28 панфиловцев — подделка. То есть эту концепцию главный архивариус страны с энтузиазмом пропагандировал и раньше, но именно 22 июня для её очередного оглашения выбрал, надо заметить, крайне симптоматично. Экспрессивный ответ коллег из Казахстана и Киргизии доказал, что не только ценностное, но и языковое единство — по-прежнему могучая основа евразийской интеграции. В общем, гражданину Мироненко было от чего обидеться.</w:t>
      </w:r>
      <w:r>
        <w:rPr>
          <w:rFonts w:ascii="Times New Roman" w:hAnsi="Times New Roman" w:cs="Times New Roman"/>
          <w:sz w:val="26"/>
          <w:szCs w:val="26"/>
          <w:lang w:eastAsia="ru-RU"/>
        </w:rPr>
        <w:t xml:space="preserve"> </w:t>
      </w:r>
    </w:p>
    <w:p w:rsidR="006967E0" w:rsidRPr="007931E1" w:rsidRDefault="006967E0" w:rsidP="006967E0">
      <w:pPr>
        <w:spacing w:before="240" w:after="240" w:line="240" w:lineRule="auto"/>
        <w:ind w:firstLine="708"/>
        <w:outlineLvl w:val="2"/>
        <w:rPr>
          <w:rFonts w:ascii="Times New Roman" w:hAnsi="Times New Roman" w:cs="Times New Roman"/>
          <w:sz w:val="26"/>
          <w:szCs w:val="26"/>
          <w:lang w:eastAsia="ru-RU"/>
        </w:rPr>
      </w:pPr>
      <w:r w:rsidRPr="007931E1">
        <w:rPr>
          <w:rFonts w:ascii="Times New Roman" w:hAnsi="Times New Roman" w:cs="Times New Roman"/>
          <w:sz w:val="26"/>
          <w:szCs w:val="26"/>
          <w:lang w:eastAsia="ru-RU"/>
        </w:rPr>
        <w:t>И вот на прошлой неделе Государственный архив предъявил публике справку, представленную Военной прокуратурой тов. Жданову в 1948 году — о том самом бое у разъезда Дубосеково, который вошёл в историю как «подвиг 28 панфиловцев». Из этого стародавнего доклада Гос</w:t>
      </w:r>
      <w:r>
        <w:rPr>
          <w:rFonts w:ascii="Times New Roman" w:hAnsi="Times New Roman" w:cs="Times New Roman"/>
          <w:sz w:val="26"/>
          <w:szCs w:val="26"/>
          <w:lang w:eastAsia="ru-RU"/>
        </w:rPr>
        <w:t xml:space="preserve">ударственный </w:t>
      </w:r>
      <w:r w:rsidRPr="007931E1">
        <w:rPr>
          <w:rFonts w:ascii="Times New Roman" w:hAnsi="Times New Roman" w:cs="Times New Roman"/>
          <w:sz w:val="26"/>
          <w:szCs w:val="26"/>
          <w:lang w:eastAsia="ru-RU"/>
        </w:rPr>
        <w:t>ар</w:t>
      </w:r>
      <w:r>
        <w:rPr>
          <w:rFonts w:ascii="Times New Roman" w:hAnsi="Times New Roman" w:cs="Times New Roman"/>
          <w:sz w:val="26"/>
          <w:szCs w:val="26"/>
          <w:lang w:eastAsia="ru-RU"/>
        </w:rPr>
        <w:t>хив в лице своего начальника гражданина</w:t>
      </w:r>
      <w:r w:rsidRPr="007931E1">
        <w:rPr>
          <w:rFonts w:ascii="Times New Roman" w:hAnsi="Times New Roman" w:cs="Times New Roman"/>
          <w:sz w:val="26"/>
          <w:szCs w:val="26"/>
          <w:lang w:eastAsia="ru-RU"/>
        </w:rPr>
        <w:t xml:space="preserve"> Мироненко делает смелый вывод, что боя никакого не было и советская пропаганда в своё время всё придумала: что было их не 28, что погибли не все, что кто-то оказался в плену, что зря всех без разбору восславили н наградили, и вообще «не так всё было».</w:t>
      </w:r>
    </w:p>
    <w:p w:rsidR="006967E0" w:rsidRPr="007931E1" w:rsidRDefault="006967E0" w:rsidP="006967E0">
      <w:pPr>
        <w:pStyle w:val="a6"/>
        <w:ind w:firstLine="708"/>
        <w:rPr>
          <w:rFonts w:ascii="Times New Roman" w:hAnsi="Times New Roman" w:cs="Times New Roman"/>
          <w:sz w:val="26"/>
          <w:szCs w:val="26"/>
          <w:lang w:eastAsia="ru-RU"/>
        </w:rPr>
      </w:pPr>
      <w:r w:rsidRPr="007931E1">
        <w:rPr>
          <w:rFonts w:ascii="Times New Roman" w:hAnsi="Times New Roman" w:cs="Times New Roman"/>
          <w:sz w:val="26"/>
          <w:szCs w:val="26"/>
          <w:lang w:eastAsia="ru-RU"/>
        </w:rPr>
        <w:t>За эту новость на летнем безрыбье ухватились отечественные СМИ всех пошибов (от маргинальных ресурсов до «Максима» и аж самой «России 24») и погнали волну со словами «впервые!», «рассекречено!», «сенсация!», «разоблачение!» и прочими глупостями и причитаниями, которым обучают «медиа-дятлов» (ТМ) в каких-то специальных местах.</w:t>
      </w:r>
    </w:p>
    <w:p w:rsidR="006967E0" w:rsidRPr="007931E1" w:rsidRDefault="006967E0" w:rsidP="00961B1E">
      <w:pPr>
        <w:pStyle w:val="a6"/>
        <w:jc w:val="center"/>
        <w:rPr>
          <w:rFonts w:ascii="Times New Roman" w:hAnsi="Times New Roman" w:cs="Times New Roman"/>
          <w:b/>
          <w:bCs/>
          <w:sz w:val="26"/>
          <w:szCs w:val="26"/>
          <w:lang w:eastAsia="ru-RU"/>
        </w:rPr>
      </w:pPr>
      <w:r w:rsidRPr="007931E1">
        <w:rPr>
          <w:rFonts w:ascii="Times New Roman" w:hAnsi="Times New Roman" w:cs="Times New Roman"/>
          <w:b/>
          <w:bCs/>
          <w:sz w:val="26"/>
          <w:szCs w:val="26"/>
          <w:lang w:eastAsia="ru-RU"/>
        </w:rPr>
        <w:t>Что говорит наука</w:t>
      </w:r>
    </w:p>
    <w:p w:rsidR="006967E0" w:rsidRPr="00E27741"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7931E1">
        <w:rPr>
          <w:rFonts w:ascii="Times New Roman" w:eastAsia="Times New Roman" w:hAnsi="Times New Roman" w:cs="Times New Roman"/>
          <w:color w:val="343434"/>
          <w:sz w:val="26"/>
          <w:szCs w:val="26"/>
          <w:lang w:eastAsia="ru-RU"/>
        </w:rPr>
        <w:t>«</w:t>
      </w:r>
      <w:r w:rsidRPr="007931E1">
        <w:rPr>
          <w:rFonts w:ascii="Times New Roman" w:eastAsia="Times New Roman" w:hAnsi="Times New Roman" w:cs="Times New Roman"/>
          <w:sz w:val="26"/>
          <w:szCs w:val="26"/>
          <w:lang w:eastAsia="ru-RU"/>
        </w:rPr>
        <w:t>Сенсация» продержалась ровно до того момента, пока наконец-то профессиональный историк — научный директор Российского военно-исторического общества Михаил Мягков — не </w:t>
      </w:r>
      <w:hyperlink r:id="rId82" w:history="1">
        <w:r w:rsidRPr="007931E1">
          <w:rPr>
            <w:rFonts w:ascii="Times New Roman" w:eastAsia="Times New Roman" w:hAnsi="Times New Roman" w:cs="Times New Roman"/>
            <w:color w:val="00679D"/>
            <w:sz w:val="26"/>
            <w:szCs w:val="26"/>
            <w:u w:val="single"/>
            <w:lang w:eastAsia="ru-RU"/>
          </w:rPr>
          <w:t>разъяснил всё на пальцах</w:t>
        </w:r>
      </w:hyperlink>
      <w:r w:rsidRPr="007931E1">
        <w:rPr>
          <w:rFonts w:ascii="Times New Roman" w:eastAsia="Times New Roman" w:hAnsi="Times New Roman" w:cs="Times New Roman"/>
          <w:color w:val="343434"/>
          <w:sz w:val="26"/>
          <w:szCs w:val="26"/>
          <w:lang w:eastAsia="ru-RU"/>
        </w:rPr>
        <w:t xml:space="preserve">. </w:t>
      </w:r>
      <w:r w:rsidRPr="00E27741">
        <w:rPr>
          <w:rFonts w:ascii="Times New Roman" w:eastAsia="Times New Roman" w:hAnsi="Times New Roman" w:cs="Times New Roman"/>
          <w:sz w:val="26"/>
          <w:szCs w:val="26"/>
          <w:lang w:eastAsia="ru-RU"/>
        </w:rPr>
        <w:t>А именно:</w:t>
      </w:r>
    </w:p>
    <w:p w:rsidR="006967E0" w:rsidRPr="00E27741"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t>— «рассекреченную» справку никто не «рассекречивал», она находится в обороте науки истории настолько давно, что и не упомнить;</w:t>
      </w:r>
    </w:p>
    <w:p w:rsidR="006967E0" w:rsidRPr="00E27741"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t>— кроме этого документа в распоряжении науки истории имеется множество других документов, фактов и свидетельств — которые, напротив, ничего не «разоблачают»;</w:t>
      </w:r>
    </w:p>
    <w:p w:rsidR="006967E0" w:rsidRPr="00E27741"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lastRenderedPageBreak/>
        <w:t>— именно поэтому наука история не считает окончательно установленными точные параметры боя у Дубосеково, а продолжает их усидчиво и бережно исследовать, воздерживаясь от публичных спекуляций;</w:t>
      </w:r>
    </w:p>
    <w:p w:rsidR="006967E0" w:rsidRPr="00E27741"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t>— вместе с тем наука история признаёт фактом знаменитые материалы «Красной звезды», которые и стали основой величественного историко-культурного явления «28 панфиловцев» как яркой собирательной легенды о немыслимом подвиге советского солдата;</w:t>
      </w:r>
    </w:p>
    <w:p w:rsidR="006967E0" w:rsidRPr="00E27741"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t>— и вообще, о чём-речь-то?</w:t>
      </w:r>
    </w:p>
    <w:p w:rsidR="006967E0" w:rsidRPr="00E27741"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t>Понятно, что «медиа-дятлы»</w:t>
      </w:r>
      <w:r>
        <w:rPr>
          <w:rFonts w:ascii="Times New Roman" w:eastAsia="Times New Roman" w:hAnsi="Times New Roman" w:cs="Times New Roman"/>
          <w:sz w:val="26"/>
          <w:szCs w:val="26"/>
          <w:lang w:eastAsia="ru-RU"/>
        </w:rPr>
        <w:t xml:space="preserve"> </w:t>
      </w:r>
      <w:r w:rsidRPr="00E27741">
        <w:rPr>
          <w:rFonts w:ascii="Times New Roman" w:eastAsia="Times New Roman" w:hAnsi="Times New Roman" w:cs="Times New Roman"/>
          <w:sz w:val="26"/>
          <w:szCs w:val="26"/>
          <w:lang w:eastAsia="ru-RU"/>
        </w:rPr>
        <w:t>(ТМ) таких премудростей знать не могут — потому что в твиттере такому не учат.</w:t>
      </w:r>
    </w:p>
    <w:p w:rsidR="006967E0" w:rsidRPr="00E27741"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t>Сотрудники Гос</w:t>
      </w:r>
      <w:r>
        <w:rPr>
          <w:rFonts w:ascii="Times New Roman" w:eastAsia="Times New Roman" w:hAnsi="Times New Roman" w:cs="Times New Roman"/>
          <w:sz w:val="26"/>
          <w:szCs w:val="26"/>
          <w:lang w:eastAsia="ru-RU"/>
        </w:rPr>
        <w:t xml:space="preserve">ударственного </w:t>
      </w:r>
      <w:r w:rsidRPr="00E27741">
        <w:rPr>
          <w:rFonts w:ascii="Times New Roman" w:eastAsia="Times New Roman" w:hAnsi="Times New Roman" w:cs="Times New Roman"/>
          <w:sz w:val="26"/>
          <w:szCs w:val="26"/>
          <w:lang w:eastAsia="ru-RU"/>
        </w:rPr>
        <w:t>архива, напротив, не могут не знать — они же всё-таки не в фейсбуке дипломы получали. Но по неизвестным причинам решили это знание игнорировать и учинить политический дебош. Впрочем, у «архивных дятлов» своё высокое начальство есть, пускай оно и разбирается.</w:t>
      </w:r>
    </w:p>
    <w:p w:rsidR="006967E0" w:rsidRPr="00E27741" w:rsidRDefault="006967E0" w:rsidP="006967E0">
      <w:pPr>
        <w:spacing w:before="240" w:after="240" w:line="240" w:lineRule="auto"/>
        <w:jc w:val="center"/>
        <w:outlineLvl w:val="2"/>
        <w:rPr>
          <w:rFonts w:ascii="Times New Roman" w:eastAsia="Times New Roman" w:hAnsi="Times New Roman" w:cs="Times New Roman"/>
          <w:b/>
          <w:bCs/>
          <w:sz w:val="26"/>
          <w:szCs w:val="26"/>
          <w:lang w:eastAsia="ru-RU"/>
        </w:rPr>
      </w:pPr>
      <w:r w:rsidRPr="00E27741">
        <w:rPr>
          <w:rFonts w:ascii="Times New Roman" w:eastAsia="Times New Roman" w:hAnsi="Times New Roman" w:cs="Times New Roman"/>
          <w:b/>
          <w:bCs/>
          <w:sz w:val="26"/>
          <w:szCs w:val="26"/>
          <w:lang w:eastAsia="ru-RU"/>
        </w:rPr>
        <w:t>Что говорит современная реальность</w:t>
      </w:r>
    </w:p>
    <w:p w:rsidR="006967E0" w:rsidRPr="00E27741"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t>Мы же вернёмся к тому, что значат для нас сегодня 28 панфиловцев.</w:t>
      </w:r>
    </w:p>
    <w:p w:rsidR="00961B1E" w:rsidRDefault="006967E0" w:rsidP="00961B1E">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t>Сегодня на наших глазах и, что важно, с нашим непосредственным участием в нашем обществе происходит «историко-культурная революция». Или «контрреволюция» — поскольку мы-то с вами считаем, что после нравственной катастрофы конца прошлого века наше общество как раз приходит в норму, возвращается как раз к традиционным ценностям. Ну, может быть, «эволюция» — поскольку в целом в этом похвальном деле не наблюдается лихорадки и заполошности, а словесные баталии между экстремиствующими антагонистами случаются всё-таки на маргинальных обочинах.</w:t>
      </w:r>
    </w:p>
    <w:p w:rsidR="006967E0" w:rsidRPr="00034516" w:rsidRDefault="006967E0" w:rsidP="00961B1E">
      <w:pPr>
        <w:spacing w:before="240" w:after="240" w:line="240" w:lineRule="auto"/>
        <w:ind w:firstLine="600"/>
        <w:rPr>
          <w:rFonts w:ascii="Times New Roman" w:eastAsia="Times New Roman" w:hAnsi="Times New Roman" w:cs="Times New Roman"/>
          <w:sz w:val="26"/>
          <w:szCs w:val="26"/>
          <w:lang w:eastAsia="ru-RU"/>
        </w:rPr>
      </w:pPr>
      <w:r w:rsidRPr="00E27741">
        <w:rPr>
          <w:rFonts w:ascii="Times New Roman" w:eastAsia="Times New Roman" w:hAnsi="Times New Roman" w:cs="Times New Roman"/>
          <w:sz w:val="26"/>
          <w:szCs w:val="26"/>
          <w:lang w:eastAsia="ru-RU"/>
        </w:rPr>
        <w:t xml:space="preserve">Вот такая непреклонная неспешность полезна тем, что люди не хватаются за модные или «спасительные» заклинания, разуверившись в прежних (как хватались в своё время за «невидимую руку рынка» и антисоветчину). Напротив, в поле наших нормальных ценностей, прошедших испытание временем, общество </w:t>
      </w:r>
      <w:r w:rsidRPr="00034516">
        <w:rPr>
          <w:rFonts w:ascii="Times New Roman" w:eastAsia="Times New Roman" w:hAnsi="Times New Roman" w:cs="Times New Roman"/>
          <w:sz w:val="26"/>
          <w:szCs w:val="26"/>
          <w:lang w:eastAsia="ru-RU"/>
        </w:rPr>
        <w:t>возвращается обдуманно и осознанно, учитывая и свой опыт последних 25 лет — в нём ведь разное есть, и пригодное тоже.</w:t>
      </w:r>
    </w:p>
    <w:p w:rsidR="006967E0" w:rsidRPr="00034516"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034516">
        <w:rPr>
          <w:rFonts w:ascii="Times New Roman" w:eastAsia="Times New Roman" w:hAnsi="Times New Roman" w:cs="Times New Roman"/>
          <w:sz w:val="26"/>
          <w:szCs w:val="26"/>
          <w:lang w:eastAsia="ru-RU"/>
        </w:rPr>
        <w:t>Давайте ограничимся только теми приметами «историко-культурной эволюции», которые касаются отношения к истории. Только в этом году и только крупномасштабное: кассовые успехи военно-исторического кино и «Бессмертный полк». Важно здесь вот что:</w:t>
      </w:r>
    </w:p>
    <w:p w:rsidR="006967E0" w:rsidRPr="00034516"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034516">
        <w:rPr>
          <w:rFonts w:ascii="Times New Roman" w:eastAsia="Times New Roman" w:hAnsi="Times New Roman" w:cs="Times New Roman"/>
          <w:sz w:val="26"/>
          <w:szCs w:val="26"/>
          <w:lang w:eastAsia="ru-RU"/>
        </w:rPr>
        <w:t>— сегодняшнее общество сформулировало спрос на безоговорочную гордость своей историей;</w:t>
      </w:r>
    </w:p>
    <w:p w:rsidR="006967E0" w:rsidRPr="00034516"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034516">
        <w:rPr>
          <w:rFonts w:ascii="Times New Roman" w:eastAsia="Times New Roman" w:hAnsi="Times New Roman" w:cs="Times New Roman"/>
          <w:sz w:val="26"/>
          <w:szCs w:val="26"/>
          <w:lang w:eastAsia="ru-RU"/>
        </w:rPr>
        <w:t>— сегодняшнее общество видит в своём славном прошлом образец для подражания;</w:t>
      </w:r>
    </w:p>
    <w:p w:rsidR="006967E0" w:rsidRPr="00034516"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034516">
        <w:rPr>
          <w:rFonts w:ascii="Times New Roman" w:eastAsia="Times New Roman" w:hAnsi="Times New Roman" w:cs="Times New Roman"/>
          <w:sz w:val="26"/>
          <w:szCs w:val="26"/>
          <w:lang w:eastAsia="ru-RU"/>
        </w:rPr>
        <w:t>— сегодняшнее общество считает себя действующим преемником своего прошлого и преемником в созидании будущего;</w:t>
      </w:r>
    </w:p>
    <w:p w:rsidR="006967E0" w:rsidRPr="00034516"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034516">
        <w:rPr>
          <w:rFonts w:ascii="Times New Roman" w:eastAsia="Times New Roman" w:hAnsi="Times New Roman" w:cs="Times New Roman"/>
          <w:sz w:val="26"/>
          <w:szCs w:val="26"/>
          <w:lang w:eastAsia="ru-RU"/>
        </w:rPr>
        <w:lastRenderedPageBreak/>
        <w:t>— самая активная в этом смысле часть сегодняшнего общества — молодое поколение, которое долго было принято упрекать в необразованности, бездуховности, безынициативности, оторванности от корней и низкопоклонстве перед айфоном.</w:t>
      </w:r>
    </w:p>
    <w:p w:rsidR="006967E0" w:rsidRPr="00034516"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034516">
        <w:rPr>
          <w:rFonts w:ascii="Times New Roman" w:eastAsia="Times New Roman" w:hAnsi="Times New Roman" w:cs="Times New Roman"/>
          <w:sz w:val="26"/>
          <w:szCs w:val="26"/>
          <w:lang w:eastAsia="ru-RU"/>
        </w:rPr>
        <w:t>Всё вместе это — восстановление историко-культурной идентичности, самоопределения себя по отношению к своему прошлому и будущему, по отношению к внешнему миру. А идентичность и самоопределение отображаются в культурном пространстве, подпитываются из него.</w:t>
      </w:r>
    </w:p>
    <w:p w:rsidR="006967E0" w:rsidRPr="00034516"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034516">
        <w:rPr>
          <w:rFonts w:ascii="Times New Roman" w:eastAsia="Times New Roman" w:hAnsi="Times New Roman" w:cs="Times New Roman"/>
          <w:sz w:val="26"/>
          <w:szCs w:val="26"/>
          <w:lang w:eastAsia="ru-RU"/>
        </w:rPr>
        <w:t>И вот здесь Владимир Мединский на примере, подытоживая «панфиловский прецедент», </w:t>
      </w:r>
      <w:hyperlink r:id="rId83" w:history="1">
        <w:r w:rsidRPr="007931E1">
          <w:rPr>
            <w:rFonts w:ascii="Times New Roman" w:eastAsia="Times New Roman" w:hAnsi="Times New Roman" w:cs="Times New Roman"/>
            <w:color w:val="00679D"/>
            <w:sz w:val="26"/>
            <w:szCs w:val="26"/>
            <w:u w:val="single"/>
            <w:lang w:eastAsia="ru-RU"/>
          </w:rPr>
          <w:t>сводит воедино историю и культуру</w:t>
        </w:r>
      </w:hyperlink>
      <w:r w:rsidRPr="007931E1">
        <w:rPr>
          <w:rFonts w:ascii="Times New Roman" w:eastAsia="Times New Roman" w:hAnsi="Times New Roman" w:cs="Times New Roman"/>
          <w:color w:val="343434"/>
          <w:sz w:val="26"/>
          <w:szCs w:val="26"/>
          <w:lang w:eastAsia="ru-RU"/>
        </w:rPr>
        <w:t>: </w:t>
      </w:r>
      <w:r w:rsidRPr="00034516">
        <w:rPr>
          <w:rFonts w:ascii="Times New Roman" w:eastAsia="Times New Roman" w:hAnsi="Times New Roman" w:cs="Times New Roman"/>
          <w:i/>
          <w:iCs/>
          <w:sz w:val="26"/>
          <w:szCs w:val="26"/>
          <w:lang w:eastAsia="ru-RU"/>
        </w:rPr>
        <w:t>«Фронтовой корреспондент «Красной звезды» привёл те цифры, которые были известны на тот момент: он же оперативную газетную заметку писал, а не историческое исследование. Так получилось, что именно цифра «28» вошла в легенду. Этого достаточно для Истории с большой буквы — мы же, подчеркиваю, не об академической науке сейчас говорим. Цифры в данном случае условны… А те, кто пытается «уязвить» легенду лукавыми, как бы «научными» подсчетами, — занимаются словоблудием»</w:t>
      </w:r>
      <w:r w:rsidRPr="00034516">
        <w:rPr>
          <w:rFonts w:ascii="Times New Roman" w:eastAsia="Times New Roman" w:hAnsi="Times New Roman" w:cs="Times New Roman"/>
          <w:sz w:val="26"/>
          <w:szCs w:val="26"/>
          <w:lang w:eastAsia="ru-RU"/>
        </w:rPr>
        <w:t>.</w:t>
      </w:r>
    </w:p>
    <w:p w:rsidR="006967E0" w:rsidRPr="007931E1" w:rsidRDefault="006967E0" w:rsidP="006967E0">
      <w:pPr>
        <w:spacing w:before="240" w:after="240" w:line="240" w:lineRule="auto"/>
        <w:ind w:firstLine="600"/>
        <w:rPr>
          <w:rFonts w:ascii="Times New Roman" w:eastAsia="Times New Roman" w:hAnsi="Times New Roman" w:cs="Times New Roman"/>
          <w:color w:val="343434"/>
          <w:sz w:val="26"/>
          <w:szCs w:val="26"/>
          <w:lang w:eastAsia="ru-RU"/>
        </w:rPr>
      </w:pPr>
      <w:r w:rsidRPr="00034516">
        <w:rPr>
          <w:rFonts w:ascii="Times New Roman" w:eastAsia="Times New Roman" w:hAnsi="Times New Roman" w:cs="Times New Roman"/>
          <w:sz w:val="26"/>
          <w:szCs w:val="26"/>
          <w:lang w:eastAsia="ru-RU"/>
        </w:rPr>
        <w:t>Ровно то же самое, кстати, тов. Мединский провозглашал и в своём</w:t>
      </w:r>
      <w:r w:rsidRPr="007931E1">
        <w:rPr>
          <w:rFonts w:ascii="Times New Roman" w:eastAsia="Times New Roman" w:hAnsi="Times New Roman" w:cs="Times New Roman"/>
          <w:color w:val="343434"/>
          <w:sz w:val="26"/>
          <w:szCs w:val="26"/>
          <w:lang w:eastAsia="ru-RU"/>
        </w:rPr>
        <w:t> </w:t>
      </w:r>
      <w:hyperlink r:id="rId84" w:history="1">
        <w:r w:rsidRPr="007931E1">
          <w:rPr>
            <w:rFonts w:ascii="Times New Roman" w:eastAsia="Times New Roman" w:hAnsi="Times New Roman" w:cs="Times New Roman"/>
            <w:color w:val="00679D"/>
            <w:sz w:val="26"/>
            <w:szCs w:val="26"/>
            <w:u w:val="single"/>
            <w:lang w:eastAsia="ru-RU"/>
          </w:rPr>
          <w:t>комментарии к открытию бюста Сталина</w:t>
        </w:r>
      </w:hyperlink>
      <w:r w:rsidRPr="007931E1">
        <w:rPr>
          <w:rFonts w:ascii="Times New Roman" w:eastAsia="Times New Roman" w:hAnsi="Times New Roman" w:cs="Times New Roman"/>
          <w:color w:val="343434"/>
          <w:sz w:val="26"/>
          <w:szCs w:val="26"/>
          <w:lang w:eastAsia="ru-RU"/>
        </w:rPr>
        <w:t> </w:t>
      </w:r>
      <w:r w:rsidRPr="00034516">
        <w:rPr>
          <w:rFonts w:ascii="Times New Roman" w:eastAsia="Times New Roman" w:hAnsi="Times New Roman" w:cs="Times New Roman"/>
          <w:b/>
          <w:color w:val="343434"/>
          <w:sz w:val="26"/>
          <w:szCs w:val="26"/>
          <w:lang w:eastAsia="ru-RU"/>
        </w:rPr>
        <w:t>под Ржевом.</w:t>
      </w:r>
    </w:p>
    <w:p w:rsidR="00961B1E" w:rsidRDefault="006967E0" w:rsidP="00961B1E">
      <w:pPr>
        <w:spacing w:before="240" w:after="240" w:line="240" w:lineRule="auto"/>
        <w:ind w:firstLine="600"/>
        <w:rPr>
          <w:rFonts w:ascii="Times New Roman" w:eastAsia="Times New Roman" w:hAnsi="Times New Roman" w:cs="Times New Roman"/>
          <w:sz w:val="26"/>
          <w:szCs w:val="26"/>
          <w:lang w:eastAsia="ru-RU"/>
        </w:rPr>
      </w:pPr>
      <w:r w:rsidRPr="00034516">
        <w:rPr>
          <w:rFonts w:ascii="Times New Roman" w:eastAsia="Times New Roman" w:hAnsi="Times New Roman" w:cs="Times New Roman"/>
          <w:sz w:val="26"/>
          <w:szCs w:val="26"/>
          <w:lang w:eastAsia="ru-RU"/>
        </w:rPr>
        <w:t>То есть: священное дело науки истории — изучение и систематизация фактов, а легенда как собирательный образ исторических фактов — это явление культуры. История и культура, таким образом, находятся в диалектическом единстве — хотя и различие в их задачах очевидно.</w:t>
      </w:r>
    </w:p>
    <w:p w:rsidR="006967E0" w:rsidRPr="00993F2E" w:rsidRDefault="006967E0" w:rsidP="00961B1E">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«28 панфиловцев» — это великая легенда, основанная и на реальном факте боя у разъезда Дубосеково, и на реальном факте подвигов бойцов всей панфиловской дивизии в битве за Москву, и на реальном факте массового героизма советских солдат в Великой Отечественной войне, и на реальном факте надёжности и победоносности защитников Отечества — от богатырей Киевской Руси до «вежливых людей».</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Что вы говорите? Панфиловцев было не 28? Ну да — их миллионы.</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И это не выдумка и не сказка.</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Вот «миллионы жертв сталинских репрессий», «Петербург на костях» и «русский рабский характер» — это ложь.</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А «28 панфиловцев» — это легенда, сложенная из были.</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Чувствуете разницу?</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Общество эту разницу прекрасно понимает. И фильм «28 панфиловцев» — уникальный проект «народного кино», снятый во многом на пожертвования рядовых граждан (33 миллиона рублей!) и только</w:t>
      </w:r>
      <w:r>
        <w:rPr>
          <w:rFonts w:ascii="Times New Roman" w:eastAsia="Times New Roman" w:hAnsi="Times New Roman" w:cs="Times New Roman"/>
          <w:sz w:val="26"/>
          <w:szCs w:val="26"/>
          <w:lang w:eastAsia="ru-RU"/>
        </w:rPr>
        <w:t xml:space="preserve"> во вторую очередь на субсидии М</w:t>
      </w:r>
      <w:r w:rsidRPr="00993F2E">
        <w:rPr>
          <w:rFonts w:ascii="Times New Roman" w:eastAsia="Times New Roman" w:hAnsi="Times New Roman" w:cs="Times New Roman"/>
          <w:sz w:val="26"/>
          <w:szCs w:val="26"/>
          <w:lang w:eastAsia="ru-RU"/>
        </w:rPr>
        <w:t>ин</w:t>
      </w:r>
      <w:r>
        <w:rPr>
          <w:rFonts w:ascii="Times New Roman" w:eastAsia="Times New Roman" w:hAnsi="Times New Roman" w:cs="Times New Roman"/>
          <w:sz w:val="26"/>
          <w:szCs w:val="26"/>
          <w:lang w:eastAsia="ru-RU"/>
        </w:rPr>
        <w:t>истерств культуры</w:t>
      </w:r>
      <w:r w:rsidRPr="00993F2E">
        <w:rPr>
          <w:rFonts w:ascii="Times New Roman" w:eastAsia="Times New Roman" w:hAnsi="Times New Roman" w:cs="Times New Roman"/>
          <w:sz w:val="26"/>
          <w:szCs w:val="26"/>
          <w:lang w:eastAsia="ru-RU"/>
        </w:rPr>
        <w:t xml:space="preserve"> РФ и Казахстана, которые уже просто не имели права игнорировать народное требование, — вполне себе внятная характеристика социального заказа. И это тоже — примета «историко-культурной революции». Или «эволюции».</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Страна голосует за правду и за легенду — потому что это в нашем случае одно и то же.</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7931E1">
        <w:rPr>
          <w:rFonts w:ascii="Times New Roman" w:eastAsia="Times New Roman" w:hAnsi="Times New Roman" w:cs="Times New Roman"/>
          <w:color w:val="343434"/>
          <w:sz w:val="26"/>
          <w:szCs w:val="26"/>
          <w:lang w:eastAsia="ru-RU"/>
        </w:rPr>
        <w:lastRenderedPageBreak/>
        <w:t>…</w:t>
      </w:r>
      <w:r w:rsidRPr="00993F2E">
        <w:rPr>
          <w:rFonts w:ascii="Times New Roman" w:eastAsia="Times New Roman" w:hAnsi="Times New Roman" w:cs="Times New Roman"/>
          <w:sz w:val="26"/>
          <w:szCs w:val="26"/>
          <w:lang w:eastAsia="ru-RU"/>
        </w:rPr>
        <w:t>Совсем скоро История забудет дурацкую «разоблачительную» кампанию — и тех, кто её затеял, и даже тех, кто «разоблачал разоблачителей».</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А 28 панфиловцев — в Истории уже есть. И будут.</w:t>
      </w:r>
    </w:p>
    <w:p w:rsidR="006967E0" w:rsidRPr="00993F2E" w:rsidRDefault="006967E0" w:rsidP="006967E0">
      <w:pPr>
        <w:spacing w:before="240" w:after="240" w:line="240" w:lineRule="auto"/>
        <w:ind w:firstLine="600"/>
        <w:rPr>
          <w:rFonts w:ascii="Times New Roman" w:eastAsia="Times New Roman" w:hAnsi="Times New Roman" w:cs="Times New Roman"/>
          <w:sz w:val="26"/>
          <w:szCs w:val="26"/>
          <w:lang w:eastAsia="ru-RU"/>
        </w:rPr>
      </w:pPr>
      <w:r w:rsidRPr="00993F2E">
        <w:rPr>
          <w:rFonts w:ascii="Times New Roman" w:eastAsia="Times New Roman" w:hAnsi="Times New Roman" w:cs="Times New Roman"/>
          <w:sz w:val="26"/>
          <w:szCs w:val="26"/>
          <w:lang w:eastAsia="ru-RU"/>
        </w:rPr>
        <w:t>Наше дело — Истории помочь.</w:t>
      </w:r>
    </w:p>
    <w:p w:rsidR="006967E0" w:rsidRDefault="006967E0" w:rsidP="006967E0">
      <w:pPr>
        <w:rPr>
          <w:rFonts w:ascii="Times New Roman" w:hAnsi="Times New Roman" w:cs="Times New Roman"/>
          <w:sz w:val="26"/>
          <w:szCs w:val="26"/>
        </w:rPr>
      </w:pPr>
      <w:r>
        <w:rPr>
          <w:rFonts w:ascii="Times New Roman" w:hAnsi="Times New Roman" w:cs="Times New Roman"/>
          <w:sz w:val="26"/>
          <w:szCs w:val="26"/>
        </w:rPr>
        <w:t xml:space="preserve">                                          </w:t>
      </w:r>
      <w:r w:rsidRPr="00993F2E">
        <w:rPr>
          <w:rFonts w:ascii="Times New Roman" w:hAnsi="Times New Roman" w:cs="Times New Roman"/>
          <w:sz w:val="26"/>
          <w:szCs w:val="26"/>
        </w:rPr>
        <w:t>Андрей Сорокин, издательский директор группы «Однако»</w:t>
      </w:r>
    </w:p>
    <w:p w:rsidR="006967E0" w:rsidRPr="009056DE" w:rsidRDefault="006967E0" w:rsidP="006967E0">
      <w:pPr>
        <w:rPr>
          <w:rFonts w:ascii="Times New Roman" w:hAnsi="Times New Roman" w:cs="Times New Roman"/>
          <w:sz w:val="26"/>
          <w:szCs w:val="26"/>
        </w:rPr>
      </w:pPr>
      <w:r w:rsidRPr="00993F2E">
        <w:rPr>
          <w:rFonts w:ascii="Times New Roman" w:eastAsia="Times New Roman" w:hAnsi="Times New Roman" w:cs="Times New Roman"/>
          <w:color w:val="0070C0"/>
          <w:sz w:val="26"/>
          <w:szCs w:val="26"/>
          <w:lang w:eastAsia="ru-RU"/>
        </w:rPr>
        <w:t>http://www.odnako.org/blogs/28-panfilovcev-tehnologiya-legendi-ispitanie-razoblacheniem/</w:t>
      </w:r>
    </w:p>
    <w:p w:rsidR="006967E0" w:rsidRPr="007931E1" w:rsidRDefault="006967E0" w:rsidP="006967E0">
      <w:pPr>
        <w:spacing w:before="240" w:after="240" w:line="240" w:lineRule="auto"/>
        <w:ind w:firstLine="600"/>
        <w:rPr>
          <w:rFonts w:ascii="Times New Roman" w:eastAsia="Times New Roman" w:hAnsi="Times New Roman" w:cs="Times New Roman"/>
          <w:color w:val="343434"/>
          <w:sz w:val="26"/>
          <w:szCs w:val="26"/>
          <w:lang w:eastAsia="ru-RU"/>
        </w:rPr>
      </w:pPr>
      <w:r w:rsidRPr="007931E1">
        <w:rPr>
          <w:rFonts w:ascii="Times New Roman" w:eastAsia="Times New Roman" w:hAnsi="Times New Roman" w:cs="Times New Roman"/>
          <w:color w:val="343434"/>
          <w:sz w:val="26"/>
          <w:szCs w:val="26"/>
          <w:lang w:eastAsia="ru-RU"/>
        </w:rPr>
        <w:t> </w:t>
      </w:r>
    </w:p>
    <w:p w:rsidR="006967E0" w:rsidRPr="007931E1" w:rsidRDefault="006967E0" w:rsidP="006967E0">
      <w:pPr>
        <w:rPr>
          <w:rFonts w:ascii="Times New Roman" w:hAnsi="Times New Roman" w:cs="Times New Roman"/>
          <w:sz w:val="26"/>
          <w:szCs w:val="26"/>
        </w:rPr>
      </w:pPr>
    </w:p>
    <w:p w:rsidR="00BD5520" w:rsidRDefault="00BD5520"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07A86" w:rsidRDefault="00907A86" w:rsidP="00BD5520">
      <w:pPr>
        <w:spacing w:after="0" w:line="240" w:lineRule="auto"/>
        <w:rPr>
          <w:rFonts w:ascii="Times New Roman" w:eastAsia="Times New Roman" w:hAnsi="Times New Roman" w:cs="Times New Roman"/>
          <w:color w:val="000000"/>
          <w:sz w:val="27"/>
          <w:szCs w:val="27"/>
          <w:lang w:eastAsia="ru-RU"/>
        </w:rPr>
      </w:pPr>
    </w:p>
    <w:p w:rsidR="00961B1E" w:rsidRDefault="00961B1E" w:rsidP="00907A86">
      <w:pPr>
        <w:jc w:val="center"/>
        <w:rPr>
          <w:rFonts w:ascii="Times New Roman" w:hAnsi="Times New Roman" w:cs="Times New Roman"/>
          <w:color w:val="FF0000"/>
          <w:sz w:val="26"/>
          <w:szCs w:val="26"/>
        </w:rPr>
      </w:pPr>
    </w:p>
    <w:p w:rsidR="00961B1E" w:rsidRDefault="00961B1E" w:rsidP="00907A86">
      <w:pPr>
        <w:jc w:val="center"/>
        <w:rPr>
          <w:rFonts w:ascii="Times New Roman" w:hAnsi="Times New Roman" w:cs="Times New Roman"/>
          <w:color w:val="FF0000"/>
          <w:sz w:val="26"/>
          <w:szCs w:val="26"/>
        </w:rPr>
      </w:pPr>
    </w:p>
    <w:p w:rsidR="00961B1E" w:rsidRDefault="00961B1E" w:rsidP="00907A86">
      <w:pPr>
        <w:jc w:val="center"/>
        <w:rPr>
          <w:rFonts w:ascii="Times New Roman" w:hAnsi="Times New Roman" w:cs="Times New Roman"/>
          <w:color w:val="FF0000"/>
          <w:sz w:val="26"/>
          <w:szCs w:val="26"/>
        </w:rPr>
      </w:pPr>
    </w:p>
    <w:p w:rsidR="00961B1E" w:rsidRDefault="00961B1E" w:rsidP="00907A86">
      <w:pPr>
        <w:jc w:val="center"/>
        <w:rPr>
          <w:rFonts w:ascii="Times New Roman" w:hAnsi="Times New Roman" w:cs="Times New Roman"/>
          <w:color w:val="FF0000"/>
          <w:sz w:val="26"/>
          <w:szCs w:val="26"/>
        </w:rPr>
      </w:pPr>
    </w:p>
    <w:p w:rsidR="00961B1E" w:rsidRDefault="00961B1E" w:rsidP="00907A86">
      <w:pPr>
        <w:jc w:val="center"/>
        <w:rPr>
          <w:rFonts w:ascii="Times New Roman" w:hAnsi="Times New Roman" w:cs="Times New Roman"/>
          <w:color w:val="FF0000"/>
          <w:sz w:val="26"/>
          <w:szCs w:val="26"/>
        </w:rPr>
      </w:pPr>
    </w:p>
    <w:p w:rsidR="00961B1E" w:rsidRDefault="00961B1E" w:rsidP="00907A86">
      <w:pPr>
        <w:jc w:val="center"/>
        <w:rPr>
          <w:rFonts w:ascii="Times New Roman" w:hAnsi="Times New Roman" w:cs="Times New Roman"/>
          <w:color w:val="FF0000"/>
          <w:sz w:val="26"/>
          <w:szCs w:val="26"/>
        </w:rPr>
      </w:pPr>
    </w:p>
    <w:p w:rsidR="00961B1E" w:rsidRDefault="00961B1E" w:rsidP="00907A86">
      <w:pPr>
        <w:jc w:val="center"/>
        <w:rPr>
          <w:rFonts w:ascii="Times New Roman" w:hAnsi="Times New Roman" w:cs="Times New Roman"/>
          <w:color w:val="FF0000"/>
          <w:sz w:val="26"/>
          <w:szCs w:val="26"/>
        </w:rPr>
      </w:pPr>
    </w:p>
    <w:p w:rsidR="00961B1E" w:rsidRDefault="00961B1E" w:rsidP="00907A86">
      <w:pPr>
        <w:jc w:val="center"/>
        <w:rPr>
          <w:rFonts w:ascii="Times New Roman" w:hAnsi="Times New Roman" w:cs="Times New Roman"/>
          <w:color w:val="FF0000"/>
          <w:sz w:val="26"/>
          <w:szCs w:val="26"/>
        </w:rPr>
      </w:pPr>
    </w:p>
    <w:p w:rsidR="00961B1E" w:rsidRDefault="00961B1E" w:rsidP="00907A86">
      <w:pPr>
        <w:jc w:val="center"/>
        <w:rPr>
          <w:rFonts w:ascii="Times New Roman" w:hAnsi="Times New Roman" w:cs="Times New Roman"/>
          <w:color w:val="FF0000"/>
          <w:sz w:val="26"/>
          <w:szCs w:val="26"/>
        </w:rPr>
      </w:pPr>
    </w:p>
    <w:p w:rsidR="00907A86" w:rsidRPr="00A57385" w:rsidRDefault="00907A86" w:rsidP="00907A86">
      <w:pPr>
        <w:jc w:val="center"/>
        <w:rPr>
          <w:rFonts w:ascii="Times New Roman" w:hAnsi="Times New Roman" w:cs="Times New Roman"/>
          <w:color w:val="FF0000"/>
          <w:sz w:val="26"/>
          <w:szCs w:val="26"/>
        </w:rPr>
      </w:pPr>
      <w:r w:rsidRPr="00A57385">
        <w:rPr>
          <w:rFonts w:ascii="Times New Roman" w:hAnsi="Times New Roman" w:cs="Times New Roman"/>
          <w:color w:val="FF0000"/>
          <w:sz w:val="26"/>
          <w:szCs w:val="26"/>
        </w:rPr>
        <w:lastRenderedPageBreak/>
        <w:t>Приложение № 5</w:t>
      </w:r>
    </w:p>
    <w:p w:rsidR="00907A86" w:rsidRDefault="00907A86" w:rsidP="00907A86">
      <w:pPr>
        <w:jc w:val="center"/>
        <w:rPr>
          <w:rFonts w:ascii="Times New Roman" w:hAnsi="Times New Roman" w:cs="Times New Roman"/>
          <w:color w:val="4472C4" w:themeColor="accent5"/>
          <w:sz w:val="26"/>
          <w:szCs w:val="26"/>
        </w:rPr>
      </w:pPr>
      <w:r w:rsidRPr="00A57385">
        <w:rPr>
          <w:rFonts w:ascii="Times New Roman" w:hAnsi="Times New Roman" w:cs="Times New Roman"/>
          <w:color w:val="4472C4" w:themeColor="accent5"/>
          <w:sz w:val="26"/>
          <w:szCs w:val="26"/>
        </w:rPr>
        <w:t>Командир 1075 стрелкового полка полковник Капров Илья Васильевич</w:t>
      </w:r>
    </w:p>
    <w:p w:rsidR="00907A86" w:rsidRPr="00004E20"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noProof/>
          <w:color w:val="4472C4" w:themeColor="accent5"/>
          <w:sz w:val="26"/>
          <w:szCs w:val="26"/>
          <w:lang w:eastAsia="ru-RU"/>
        </w:rPr>
        <w:drawing>
          <wp:anchor distT="0" distB="0" distL="114300" distR="114300" simplePos="0" relativeHeight="251681792" behindDoc="0" locked="0" layoutInCell="1" allowOverlap="1" wp14:anchorId="4BBB761F" wp14:editId="71AF54DB">
            <wp:simplePos x="0" y="0"/>
            <wp:positionH relativeFrom="column">
              <wp:posOffset>2540</wp:posOffset>
            </wp:positionH>
            <wp:positionV relativeFrom="paragraph">
              <wp:posOffset>-635</wp:posOffset>
            </wp:positionV>
            <wp:extent cx="1781175" cy="2657475"/>
            <wp:effectExtent l="0" t="0" r="9525" b="9525"/>
            <wp:wrapSquare wrapText="bothSides"/>
            <wp:docPr id="40" name="Рисунок 40" descr="C:\Users\Artem\Desktop\Дубосеково\Материал\19233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Дубосеково\Материал\19233_original.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81175" cy="2657475"/>
                    </a:xfrm>
                    <a:prstGeom prst="rect">
                      <a:avLst/>
                    </a:prstGeom>
                    <a:noFill/>
                    <a:ln>
                      <a:noFill/>
                    </a:ln>
                  </pic:spPr>
                </pic:pic>
              </a:graphicData>
            </a:graphic>
          </wp:anchor>
        </w:drawing>
      </w:r>
      <w:r w:rsidRPr="00004E20">
        <w:rPr>
          <w:rFonts w:ascii="Times New Roman" w:hAnsi="Times New Roman" w:cs="Times New Roman"/>
          <w:sz w:val="26"/>
          <w:szCs w:val="26"/>
        </w:rPr>
        <w:t xml:space="preserve">Родился 20 июня 1898 года в селе Вязовка ныне Вольского района Саратовской области в крестьянской семье. Русский. В 1921 году окончил сельскую школу. С июня 1917 служил рядовым в Управлении Вольского уездного воинского начальника. С октября 1918 года в рядах РККА. В 1920 году окончил Ташкентские пехотные командные курсы имени В. И. Ленина. Инструктор агитпоезда Вольского уездного военкомата, красноармеец 1-го стрелкового полка Уральского округа (декабрь 1918 — сентябрь 1919). Помощник начальника, начальник пулеметной команды, командир роты 9-го Кавказского стрелкового полка (январь 1923 — октябрь 1926). Начальник школы Отдельного Таджикского горнострелкового батальона (июль 1929 — октябрь 1931). Во время гражданской войны принимал участие в боях против басмачества в 1931 году в Средней Азии в песках пустыни Каракумы. По свидетельству З. С. Шехтмана (командира 1077-го стрелкового полка в 1941 году), воевал вместе с И. В. Панфиловым, будущим генерал-майором, командиром 316-й стрелковой дивизии. Член ВКП(б) с 1929 года. В распоряжении разведывательного отдела штаба Среднеазиатского военного округа (октябрь 1931 — ноябрь 1933), командир 5-го отдельного радио-разведывательного дивизиона (ноябрь 1933 — май 1938). Преподаватель военно-хозяйственных курсов (май 1938 — июль 1939), старший преподаватель Военно-политического училища Среднеазиатского военного округа (с июля 1939). </w:t>
      </w:r>
    </w:p>
    <w:p w:rsidR="00907A86" w:rsidRPr="00004E20"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sz w:val="26"/>
          <w:szCs w:val="26"/>
        </w:rPr>
        <w:t xml:space="preserve">Участник Великой Отечественной войны. В июне-июле 1941 года на различные командные должности в 316-ю стрелковую дивизию получили назначение 170 офицеров-выпускников Ташкентского пехотного училища. В том числе, 3 августа 1941 года полковник В. И. Капров был назначен командиром 1075-го стрелкового полка 316-й стрелковой дивизии. К началу сентября дивизия была переброшена под Новгород в распоряжение запланированной к формированию 52-й резервной армии. К 8 сентября 1941 года дивизия прибыла в Крестцы, где заняла позиции во втором эшелоне армии и почти месяц оборудовала полосу обороны.  В составе дивизии, полк полковника Капрова сражался в районе городов Ельни и Вязьмы, отходил к Можайской линии обороны. В октябре 1941 года полк принимал участие в Можайско-Малоярославецкой, а в ноябре 1941 года — Клинско-Солнечногорской оборонительных операциях, проводимых войсками 16-й армии. </w:t>
      </w:r>
    </w:p>
    <w:p w:rsidR="00907A86" w:rsidRPr="00004E20"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sz w:val="26"/>
          <w:szCs w:val="26"/>
        </w:rPr>
        <w:t xml:space="preserve">16 ноября 1941 года полк находился на левом фланге дивизии и прикрывал стык Волоколамского шоссе и железной дороги. У разъезда Дубосеково расположилась 4-я рота 2-го батальона под командованием капитана П. М. Гундиловича и политрука В. Г. Клочкова. Утром 16 ноября немецкие танкисты провели разведку боем. </w:t>
      </w: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Pr="00004E20"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sz w:val="26"/>
          <w:szCs w:val="26"/>
        </w:rPr>
        <w:lastRenderedPageBreak/>
        <w:t xml:space="preserve">По воспоминаниям Капрова, «всего на участке батальона шло 10-12 танков противника. Сколько танков шло на участок 4-й роты, я не знаю, вернее, не могу определить… В бою полк уничтожил 5-6 немецких танков, и немцы отошли.» Затем противник подтянул резервы и с новой силой обрушился на позиции полка. Через 40-50 минут боя советская оборона была прорвана, и полк, по сути, был разгромлен. Капров лично собирал уцелевших бойцов и отводил их на новые позиции. По оценке командира 1075-го стрелкового полка полковника И. В. Капрова, «в бою больше всех пострадала 4-я рота </w:t>
      </w:r>
      <w:r>
        <w:rPr>
          <w:rFonts w:ascii="Times New Roman" w:hAnsi="Times New Roman" w:cs="Times New Roman"/>
          <w:sz w:val="26"/>
          <w:szCs w:val="26"/>
        </w:rPr>
        <w:t xml:space="preserve">П. М. </w:t>
      </w:r>
      <w:r w:rsidRPr="00004E20">
        <w:rPr>
          <w:rFonts w:ascii="Times New Roman" w:hAnsi="Times New Roman" w:cs="Times New Roman"/>
          <w:sz w:val="26"/>
          <w:szCs w:val="26"/>
        </w:rPr>
        <w:t>Гунди</w:t>
      </w:r>
      <w:r>
        <w:rPr>
          <w:rFonts w:ascii="Times New Roman" w:hAnsi="Times New Roman" w:cs="Times New Roman"/>
          <w:sz w:val="26"/>
          <w:szCs w:val="26"/>
        </w:rPr>
        <w:t>ловича. Уцелело всего 20-25 человек</w:t>
      </w:r>
      <w:r w:rsidRPr="00004E20">
        <w:rPr>
          <w:rFonts w:ascii="Times New Roman" w:hAnsi="Times New Roman" w:cs="Times New Roman"/>
          <w:sz w:val="26"/>
          <w:szCs w:val="26"/>
        </w:rPr>
        <w:t xml:space="preserve"> во главе с ротным из 140 чел</w:t>
      </w:r>
      <w:r>
        <w:rPr>
          <w:rFonts w:ascii="Times New Roman" w:hAnsi="Times New Roman" w:cs="Times New Roman"/>
          <w:sz w:val="26"/>
          <w:szCs w:val="26"/>
        </w:rPr>
        <w:t>овек</w:t>
      </w:r>
      <w:r w:rsidRPr="00004E20">
        <w:rPr>
          <w:rFonts w:ascii="Times New Roman" w:hAnsi="Times New Roman" w:cs="Times New Roman"/>
          <w:sz w:val="26"/>
          <w:szCs w:val="26"/>
        </w:rPr>
        <w:t xml:space="preserve">. Остальные роты пострадали меньше. В 4-й стрелковой роте погибло больше 100 человек. Рота дралась героически.» </w:t>
      </w:r>
    </w:p>
    <w:p w:rsidR="00907A86" w:rsidRPr="00004E20"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sz w:val="26"/>
          <w:szCs w:val="26"/>
        </w:rPr>
        <w:t xml:space="preserve">В боях 16 ноября весь 1075-й полк подбил и уничтожил 9 танков противника. Таким образом, остановить противника у разъезда Дубосеково не удалось, позиции полка были смяты противником, а его остатки отошли на новый оборонительный рубеж за Истринское водохранилище. За отход полка и большие потери полковник Капров и комиссар полка А. Л. Мухамедьяров были отстранены от занимаемых должностей. </w:t>
      </w:r>
    </w:p>
    <w:p w:rsidR="00907A86" w:rsidRPr="00004E20" w:rsidRDefault="00907A86" w:rsidP="00907A86">
      <w:pPr>
        <w:pStyle w:val="a6"/>
        <w:tabs>
          <w:tab w:val="left" w:pos="6405"/>
        </w:tabs>
        <w:ind w:firstLine="708"/>
        <w:rPr>
          <w:rFonts w:ascii="Times New Roman" w:hAnsi="Times New Roman" w:cs="Times New Roman"/>
          <w:sz w:val="26"/>
          <w:szCs w:val="26"/>
        </w:rPr>
      </w:pPr>
      <w:r w:rsidRPr="00004E20">
        <w:rPr>
          <w:rFonts w:ascii="Times New Roman" w:hAnsi="Times New Roman" w:cs="Times New Roman"/>
          <w:sz w:val="26"/>
          <w:szCs w:val="26"/>
        </w:rPr>
        <w:t xml:space="preserve">В конце декабря 1941 года, когда дивизия была отведена на формирование, в полк приехал корреспондент «Красной звезды» А. Ю. Кривицкий. По поручению полковника И. В. Капрова командир 4-й роты капитан П. М. Гундилович по памяти назвал фамилии 28-ми убитых и пропавших без вести бойцов, которых он смог вспомнить. 22 января 1942 года в газете «Красная звезда» Кривицкий поместил очерк под заголовком «О 28 павших героях», который положил начало официальной версии о 28-ми героях-панфиловцах. После чего полковник Капров и комиссар полка А. Л. Мухамедьяров были восстановлены в должностях. </w:t>
      </w:r>
    </w:p>
    <w:p w:rsidR="00907A86" w:rsidRPr="00004E20"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sz w:val="26"/>
          <w:szCs w:val="26"/>
        </w:rPr>
        <w:t xml:space="preserve">23 февраля 1942 года частям 8-й гвардейской стрелковой дивизии была присвоена новая нумерация. Гвардии полковник И. В. Капров командовал 19-м гвардейским стрелковым полком. Летом 1942 года в числе других командиров 8-й гвардейской стрелковой дивизии убыл на повышение. С 12 июня по 30 октября 1942 года полковник И. В. Капров командовал 31-й отдельной стрелковой бригадой. С 30 октября по 3 декабря 1942 года — командир 238-й стрелковой дивизии (второго формирования). Участвовал в операции «Марс», в боях в долине Лучесы. Дивизия не смогла выбить части немецкой 86-й пехотной дивизии из опорных пунктов первой линии обороны, и на третий день после начала наступления (27 ноября) командира дивизии Капрова отстранили от командования, и его место занял начальник разведки 22-й армии. </w:t>
      </w:r>
    </w:p>
    <w:p w:rsidR="00907A86" w:rsidRPr="00004E20" w:rsidRDefault="00907A86" w:rsidP="00907A86">
      <w:pPr>
        <w:pStyle w:val="a6"/>
        <w:ind w:firstLine="708"/>
        <w:rPr>
          <w:rFonts w:ascii="Times New Roman" w:hAnsi="Times New Roman" w:cs="Times New Roman"/>
          <w:color w:val="4472C4" w:themeColor="accent5"/>
          <w:sz w:val="26"/>
          <w:szCs w:val="26"/>
        </w:rPr>
      </w:pPr>
      <w:r w:rsidRPr="00004E20">
        <w:rPr>
          <w:rFonts w:ascii="Times New Roman" w:hAnsi="Times New Roman" w:cs="Times New Roman"/>
          <w:sz w:val="26"/>
          <w:szCs w:val="26"/>
        </w:rPr>
        <w:t>С 6 декабря 1942 года по 7 апреля 1944 года — командир 155-й стрелковой дивизии (второго формирования). В составе войск 27-й армии дивизия под командованием полковника Капрова И. В. участвовала во многих операциях на Степном и Воронежском фронтах, в том числе участвовала в Курской битве, форсировании реки Ворсклы, освобождении города Ахтырка. В конце сентября 1943 года в составе армии дивизия была переброшена в район города Канев, где, форсировав реку Днепр, перешла в наступление, расширяя букринский плацдарм. Благодаря умелой организации наступательных действий, боевая задача дивизии была выполнена, а гвардии полковник Капров И. В. был представлен к третьему ордену Красного Знамени. Однако командующим войсками 1-го Украинского фронта был награждён орденом Александра Невского.</w:t>
      </w: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Default="00907A86" w:rsidP="00907A86">
      <w:pPr>
        <w:pStyle w:val="a6"/>
        <w:ind w:firstLine="708"/>
        <w:rPr>
          <w:rFonts w:ascii="Times New Roman" w:hAnsi="Times New Roman" w:cs="Times New Roman"/>
          <w:sz w:val="26"/>
          <w:szCs w:val="26"/>
        </w:rPr>
      </w:pPr>
    </w:p>
    <w:p w:rsidR="00907A86" w:rsidRPr="00004E20"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sz w:val="26"/>
          <w:szCs w:val="26"/>
        </w:rPr>
        <w:lastRenderedPageBreak/>
        <w:t xml:space="preserve">Спустя два месяца, за участие в Киевской стратегической наступательной операции, гвардии полковник И. В. Капров был удостоен ордена Кутузова II степени. В марте 1944 года 155-я стрелковая дивизия И. В. Капрова входила в состав 38-й армии К. С. Москаленко. В одном из боевых эпизодов, вместе с остатками 62-й гвардейской танковой бригады дивизия попала в окружение в лесу у села Пеньки (в районе Каменец-Подольский), где оставались практически без боеприпасов, и вскоре была деблокированы подходящими с востока советскими войсками. </w:t>
      </w:r>
    </w:p>
    <w:p w:rsidR="00907A86" w:rsidRPr="00004E20"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sz w:val="26"/>
          <w:szCs w:val="26"/>
        </w:rPr>
        <w:t xml:space="preserve">В апреле 1944 года принимал участие в Проскуровско-Черновицкой операции. Три полученные в боях контузии серьёзно отразились на состоянии здоровья, вынудив полковника И. В. Капрова оставить действующую армию. </w:t>
      </w:r>
    </w:p>
    <w:p w:rsidR="00907A86" w:rsidRPr="00004E20"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sz w:val="26"/>
          <w:szCs w:val="26"/>
        </w:rPr>
        <w:t xml:space="preserve">С целью передачи его боевого опыта молодому поколению офицеров 13 августа 1944 года был назначен начальником Ташкентского пехотного училища имени В. И. Ленина. В этой должности находился до окончания войны (по май 1945 года). </w:t>
      </w:r>
    </w:p>
    <w:p w:rsidR="00907A86" w:rsidRDefault="00907A86" w:rsidP="00907A86">
      <w:pPr>
        <w:pStyle w:val="a6"/>
        <w:ind w:firstLine="708"/>
        <w:rPr>
          <w:rFonts w:ascii="Times New Roman" w:hAnsi="Times New Roman" w:cs="Times New Roman"/>
          <w:sz w:val="26"/>
          <w:szCs w:val="26"/>
        </w:rPr>
      </w:pPr>
      <w:r w:rsidRPr="00004E20">
        <w:rPr>
          <w:rFonts w:ascii="Times New Roman" w:hAnsi="Times New Roman" w:cs="Times New Roman"/>
          <w:sz w:val="26"/>
          <w:szCs w:val="26"/>
        </w:rPr>
        <w:t>Умер в 1967 году в Москве.</w:t>
      </w: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15787B" w:rsidRDefault="0015787B" w:rsidP="0015787B">
      <w:pPr>
        <w:pStyle w:val="a6"/>
        <w:rPr>
          <w:rFonts w:ascii="Times New Roman" w:hAnsi="Times New Roman" w:cs="Times New Roman"/>
          <w:sz w:val="26"/>
          <w:szCs w:val="26"/>
        </w:rPr>
      </w:pPr>
    </w:p>
    <w:p w:rsidR="00DC55A6" w:rsidRDefault="00DC55A6" w:rsidP="00DC55A6">
      <w:pPr>
        <w:spacing w:after="0" w:line="240" w:lineRule="auto"/>
        <w:rPr>
          <w:rFonts w:ascii="Arial" w:eastAsia="Times New Roman" w:hAnsi="Arial" w:cs="Arial"/>
          <w:b/>
          <w:bCs/>
          <w:color w:val="1263AD"/>
          <w:sz w:val="32"/>
          <w:szCs w:val="32"/>
          <w:shd w:val="clear" w:color="auto" w:fill="E6E6E6"/>
          <w:lang w:eastAsia="ru-RU"/>
        </w:rPr>
      </w:pPr>
    </w:p>
    <w:p w:rsidR="00DC55A6" w:rsidRPr="001271CE" w:rsidRDefault="00DC55A6" w:rsidP="00DC55A6">
      <w:pPr>
        <w:spacing w:after="0" w:line="240" w:lineRule="auto"/>
        <w:jc w:val="center"/>
        <w:rPr>
          <w:rFonts w:ascii="Times New Roman" w:eastAsia="Times New Roman" w:hAnsi="Times New Roman" w:cs="Times New Roman"/>
          <w:b/>
          <w:bCs/>
          <w:color w:val="FF0000"/>
          <w:sz w:val="26"/>
          <w:szCs w:val="26"/>
          <w:shd w:val="clear" w:color="auto" w:fill="E6E6E6"/>
          <w:lang w:eastAsia="ru-RU"/>
        </w:rPr>
      </w:pPr>
      <w:r w:rsidRPr="001271CE">
        <w:rPr>
          <w:rFonts w:ascii="Times New Roman" w:eastAsia="Times New Roman" w:hAnsi="Times New Roman" w:cs="Times New Roman"/>
          <w:b/>
          <w:bCs/>
          <w:color w:val="FF0000"/>
          <w:sz w:val="26"/>
          <w:szCs w:val="26"/>
          <w:shd w:val="clear" w:color="auto" w:fill="E6E6E6"/>
          <w:lang w:eastAsia="ru-RU"/>
        </w:rPr>
        <w:t>Приложение № 6</w:t>
      </w:r>
    </w:p>
    <w:p w:rsidR="00DC55A6" w:rsidRPr="001271CE" w:rsidRDefault="00DC55A6" w:rsidP="00DC55A6">
      <w:pPr>
        <w:spacing w:after="0" w:line="240" w:lineRule="auto"/>
        <w:jc w:val="center"/>
        <w:rPr>
          <w:rFonts w:ascii="Times New Roman" w:eastAsia="Times New Roman" w:hAnsi="Times New Roman" w:cs="Times New Roman"/>
          <w:color w:val="4472C4" w:themeColor="accent5"/>
          <w:sz w:val="26"/>
          <w:szCs w:val="26"/>
          <w:lang w:eastAsia="ru-RU"/>
        </w:rPr>
      </w:pPr>
      <w:r w:rsidRPr="001271CE">
        <w:rPr>
          <w:rFonts w:ascii="Times New Roman" w:eastAsia="Times New Roman" w:hAnsi="Times New Roman" w:cs="Times New Roman"/>
          <w:b/>
          <w:bCs/>
          <w:color w:val="4472C4" w:themeColor="accent5"/>
          <w:sz w:val="26"/>
          <w:szCs w:val="26"/>
          <w:shd w:val="clear" w:color="auto" w:fill="E6E6E6"/>
          <w:lang w:eastAsia="ru-RU"/>
        </w:rPr>
        <w:t>Бесстыдно осмеянный подвиг</w:t>
      </w:r>
    </w:p>
    <w:p w:rsidR="00DC55A6" w:rsidRPr="00FB2328" w:rsidRDefault="00DC55A6" w:rsidP="00DC55A6">
      <w:pPr>
        <w:tabs>
          <w:tab w:val="left" w:pos="2760"/>
        </w:tabs>
        <w:spacing w:after="0" w:line="420" w:lineRule="atLeast"/>
        <w:ind w:right="80"/>
        <w:rPr>
          <w:rFonts w:ascii="Times New Roman" w:eastAsia="Times New Roman" w:hAnsi="Times New Roman" w:cs="Times New Roman"/>
          <w:bCs/>
          <w:color w:val="000000"/>
          <w:sz w:val="26"/>
          <w:szCs w:val="26"/>
          <w:shd w:val="clear" w:color="auto" w:fill="E6E6E6"/>
          <w:lang w:eastAsia="ru-RU"/>
        </w:rPr>
      </w:pPr>
      <w:r>
        <w:rPr>
          <w:rFonts w:ascii="Arial" w:eastAsia="Times New Roman" w:hAnsi="Arial" w:cs="Arial"/>
          <w:b/>
          <w:bCs/>
          <w:color w:val="000000"/>
          <w:sz w:val="28"/>
          <w:szCs w:val="28"/>
          <w:shd w:val="clear" w:color="auto" w:fill="E6E6E6"/>
          <w:lang w:eastAsia="ru-RU"/>
        </w:rPr>
        <w:tab/>
      </w:r>
      <w:r w:rsidRPr="00FB2328">
        <w:rPr>
          <w:rFonts w:ascii="Times New Roman" w:eastAsia="Times New Roman" w:hAnsi="Times New Roman" w:cs="Times New Roman"/>
          <w:bCs/>
          <w:color w:val="000000"/>
          <w:sz w:val="26"/>
          <w:szCs w:val="26"/>
          <w:shd w:val="clear" w:color="auto" w:fill="E6E6E6"/>
          <w:lang w:eastAsia="ru-RU"/>
        </w:rPr>
        <w:t>28 сентября 2011 года газета «Советская Россия»</w:t>
      </w:r>
    </w:p>
    <w:p w:rsidR="00DC55A6" w:rsidRDefault="00DC55A6" w:rsidP="00DC55A6">
      <w:pPr>
        <w:spacing w:after="0" w:line="420" w:lineRule="atLeast"/>
        <w:ind w:right="80"/>
        <w:rPr>
          <w:rFonts w:ascii="Times New Roman" w:eastAsia="Times New Roman" w:hAnsi="Times New Roman" w:cs="Times New Roman"/>
          <w:b/>
          <w:bCs/>
          <w:color w:val="000000"/>
          <w:sz w:val="26"/>
          <w:szCs w:val="26"/>
          <w:shd w:val="clear" w:color="auto" w:fill="E6E6E6"/>
          <w:lang w:eastAsia="ru-RU"/>
        </w:rPr>
      </w:pPr>
    </w:p>
    <w:p w:rsidR="00DC55A6" w:rsidRDefault="00DC55A6" w:rsidP="00DC55A6">
      <w:pPr>
        <w:spacing w:after="0" w:line="420" w:lineRule="atLeast"/>
        <w:ind w:right="80"/>
        <w:rPr>
          <w:rFonts w:ascii="Times New Roman" w:eastAsia="Times New Roman" w:hAnsi="Times New Roman" w:cs="Times New Roman"/>
          <w:color w:val="000000"/>
          <w:sz w:val="26"/>
          <w:szCs w:val="26"/>
          <w:shd w:val="clear" w:color="auto" w:fill="E6E6E6"/>
          <w:lang w:eastAsia="ru-RU"/>
        </w:rPr>
      </w:pPr>
      <w:r w:rsidRPr="001271CE">
        <w:rPr>
          <w:rFonts w:ascii="Times New Roman" w:eastAsia="Times New Roman" w:hAnsi="Times New Roman" w:cs="Times New Roman"/>
          <w:b/>
          <w:bCs/>
          <w:color w:val="000000"/>
          <w:sz w:val="26"/>
          <w:szCs w:val="26"/>
          <w:shd w:val="clear" w:color="auto" w:fill="E6E6E6"/>
          <w:lang w:eastAsia="ru-RU"/>
        </w:rPr>
        <w:t>Уважаемая редакция! Прошу опубликовать предлагаемый материал как наше иное мнение, опирающееся на подлинные факты.</w:t>
      </w:r>
      <w:r w:rsidRPr="001271CE">
        <w:rPr>
          <w:rFonts w:ascii="Times New Roman" w:eastAsia="Times New Roman" w:hAnsi="Times New Roman" w:cs="Times New Roman"/>
          <w:b/>
          <w:bCs/>
          <w:color w:val="000000"/>
          <w:sz w:val="26"/>
          <w:szCs w:val="26"/>
          <w:shd w:val="clear" w:color="auto" w:fill="E6E6E6"/>
          <w:lang w:eastAsia="ru-RU"/>
        </w:rPr>
        <w:br/>
        <w:t>Д.</w:t>
      </w:r>
      <w:r>
        <w:rPr>
          <w:rFonts w:ascii="Times New Roman" w:eastAsia="Times New Roman" w:hAnsi="Times New Roman" w:cs="Times New Roman"/>
          <w:b/>
          <w:bCs/>
          <w:color w:val="000000"/>
          <w:sz w:val="26"/>
          <w:szCs w:val="26"/>
          <w:shd w:val="clear" w:color="auto" w:fill="E6E6E6"/>
          <w:lang w:eastAsia="ru-RU"/>
        </w:rPr>
        <w:t xml:space="preserve"> </w:t>
      </w:r>
      <w:r w:rsidRPr="001271CE">
        <w:rPr>
          <w:rFonts w:ascii="Times New Roman" w:eastAsia="Times New Roman" w:hAnsi="Times New Roman" w:cs="Times New Roman"/>
          <w:b/>
          <w:bCs/>
          <w:color w:val="000000"/>
          <w:sz w:val="26"/>
          <w:szCs w:val="26"/>
          <w:shd w:val="clear" w:color="auto" w:fill="E6E6E6"/>
          <w:lang w:eastAsia="ru-RU"/>
        </w:rPr>
        <w:t>Язов, Маршал Советского Союза.</w:t>
      </w:r>
      <w:r w:rsidRPr="001271CE">
        <w:rPr>
          <w:rFonts w:ascii="Times New Roman" w:eastAsia="Times New Roman" w:hAnsi="Times New Roman" w:cs="Times New Roman"/>
          <w:color w:val="000000"/>
          <w:sz w:val="26"/>
          <w:szCs w:val="26"/>
          <w:shd w:val="clear" w:color="auto" w:fill="E6E6E6"/>
          <w:lang w:eastAsia="ru-RU"/>
        </w:rPr>
        <w:br/>
      </w:r>
      <w:r w:rsidRPr="001271CE">
        <w:rPr>
          <w:rFonts w:ascii="Times New Roman" w:eastAsia="Times New Roman" w:hAnsi="Times New Roman" w:cs="Times New Roman"/>
          <w:color w:val="000000"/>
          <w:sz w:val="26"/>
          <w:szCs w:val="26"/>
          <w:shd w:val="clear" w:color="auto" w:fill="E6E6E6"/>
          <w:lang w:eastAsia="ru-RU"/>
        </w:rPr>
        <w:br/>
        <w:t>        Глубокоуважаемые читатели!</w:t>
      </w:r>
      <w:r w:rsidRPr="001271CE">
        <w:rPr>
          <w:rFonts w:ascii="Times New Roman" w:eastAsia="Times New Roman" w:hAnsi="Times New Roman" w:cs="Times New Roman"/>
          <w:color w:val="000000"/>
          <w:sz w:val="26"/>
          <w:szCs w:val="26"/>
          <w:shd w:val="clear" w:color="auto" w:fill="E6E6E6"/>
          <w:lang w:eastAsia="ru-RU"/>
        </w:rPr>
        <w:br/>
        <w:t>        В декабре этого года не только народы России, но и все граждане бывшего Советского Союза будут отмечать 70-ю годовщину разгрома немецко-фашистских войск под Москвой.</w:t>
      </w:r>
      <w:r w:rsidRPr="001271CE">
        <w:rPr>
          <w:rFonts w:ascii="Times New Roman" w:eastAsia="Times New Roman" w:hAnsi="Times New Roman" w:cs="Times New Roman"/>
          <w:color w:val="000000"/>
          <w:sz w:val="26"/>
          <w:szCs w:val="26"/>
          <w:shd w:val="clear" w:color="auto" w:fill="E6E6E6"/>
          <w:lang w:eastAsia="ru-RU"/>
        </w:rPr>
        <w:br/>
        <w:t>        Потерпев неудачу в попытке с ходу прорваться к Москве, гитлеровское командование осенью 1941 года начало активную подготовку к новому наступлению, главной целью которого была советская столица.</w:t>
      </w:r>
      <w:r w:rsidRPr="001271CE">
        <w:rPr>
          <w:rFonts w:ascii="Times New Roman" w:eastAsia="Times New Roman" w:hAnsi="Times New Roman" w:cs="Times New Roman"/>
          <w:color w:val="000000"/>
          <w:sz w:val="26"/>
          <w:szCs w:val="26"/>
          <w:shd w:val="clear" w:color="auto" w:fill="E6E6E6"/>
          <w:lang w:eastAsia="ru-RU"/>
        </w:rPr>
        <w:br/>
        <w:t>Директива на проведение этой операции, получившей кодовое наименование «Тайфун», была подписана Гитлером 6 сентября 1941 года.</w:t>
      </w:r>
      <w:r w:rsidRPr="001271CE">
        <w:rPr>
          <w:rFonts w:ascii="Times New Roman" w:eastAsia="Times New Roman" w:hAnsi="Times New Roman" w:cs="Times New Roman"/>
          <w:color w:val="000000"/>
          <w:sz w:val="26"/>
          <w:szCs w:val="26"/>
          <w:shd w:val="clear" w:color="auto" w:fill="E6E6E6"/>
          <w:lang w:eastAsia="ru-RU"/>
        </w:rPr>
        <w:br/>
        <w:t>Он видел это наступление как последний, завершающий удар объединенной Европы по Советской России. «В полосе от Крайнего Севера до Крыма стоите вы сегодня вместе с финскими, словацкими, венгерскими, румынскими и итальянскими дивизиями... Испанские, хорватские и бельгийские соединения присоединяются теперь, остальные последуют за ними, – говорилось в обращении Гитлера от 2 октября к солдатам Восточного фронта. – Предстоящее наступление, может быть, впервые будет рассматриваться всеми нациями Европы как общая акция по спасению континента... Сегодня, наконец, создана предпосылка для последнего жестокого удара, который еще до начала зимы должен разгромить противника, нанести ему смертельный удар...»</w:t>
      </w:r>
      <w:r w:rsidRPr="001271CE">
        <w:rPr>
          <w:rFonts w:ascii="Times New Roman" w:eastAsia="Times New Roman" w:hAnsi="Times New Roman" w:cs="Times New Roman"/>
          <w:color w:val="000000"/>
          <w:sz w:val="26"/>
          <w:szCs w:val="26"/>
          <w:shd w:val="clear" w:color="auto" w:fill="E6E6E6"/>
          <w:lang w:eastAsia="ru-RU"/>
        </w:rPr>
        <w:br/>
        <w:t xml:space="preserve">        Началась историческая Московская битва, однако планам Гитлера не суждено было сбыться. В конце октября наступательный порыв его войск выдохся. Достигнув окраин Тулы, Серпухова, заняв Наро-Фоминск, Волоколамск, Калинин, гитлеровские войска вынуждены были остановиться. Гитлер срочно прилетел в ставку группы армий «Центр», стремясь разобраться, почему происходит пробуксовка его планов. В результате на московское направление началась переброска дополнительных сил и средств с других участков фронта и из Германии. </w:t>
      </w:r>
    </w:p>
    <w:p w:rsidR="00DC55A6" w:rsidRDefault="00DC55A6" w:rsidP="00DC55A6">
      <w:pPr>
        <w:spacing w:after="0" w:line="420" w:lineRule="atLeast"/>
        <w:ind w:right="80"/>
        <w:rPr>
          <w:rFonts w:ascii="Times New Roman" w:eastAsia="Times New Roman" w:hAnsi="Times New Roman" w:cs="Times New Roman"/>
          <w:color w:val="000000"/>
          <w:sz w:val="26"/>
          <w:szCs w:val="26"/>
          <w:shd w:val="clear" w:color="auto" w:fill="E6E6E6"/>
          <w:lang w:eastAsia="ru-RU"/>
        </w:rPr>
      </w:pPr>
      <w:r w:rsidRPr="001271CE">
        <w:rPr>
          <w:rFonts w:ascii="Times New Roman" w:eastAsia="Times New Roman" w:hAnsi="Times New Roman" w:cs="Times New Roman"/>
          <w:color w:val="000000"/>
          <w:sz w:val="26"/>
          <w:szCs w:val="26"/>
          <w:shd w:val="clear" w:color="auto" w:fill="E6E6E6"/>
          <w:lang w:eastAsia="ru-RU"/>
        </w:rPr>
        <w:lastRenderedPageBreak/>
        <w:t xml:space="preserve">16 ноября наступление на Москву возобновилось, но и эта попытка овладеть столицей Советского государства, как известно, закончилась неудачей. Гитлеровские войска были остановлены на подступах к Москве, а затем отброшены на 100–250 километров. </w:t>
      </w:r>
    </w:p>
    <w:p w:rsidR="00DC55A6" w:rsidRDefault="00DC55A6" w:rsidP="00DC55A6">
      <w:pPr>
        <w:spacing w:after="0" w:line="420" w:lineRule="atLeast"/>
        <w:ind w:right="80"/>
        <w:rPr>
          <w:rFonts w:ascii="Times New Roman" w:eastAsia="Times New Roman" w:hAnsi="Times New Roman" w:cs="Times New Roman"/>
          <w:color w:val="000000"/>
          <w:sz w:val="26"/>
          <w:szCs w:val="26"/>
          <w:shd w:val="clear" w:color="auto" w:fill="E6E6E6"/>
          <w:lang w:eastAsia="ru-RU"/>
        </w:rPr>
      </w:pPr>
      <w:r w:rsidRPr="001271CE">
        <w:rPr>
          <w:rFonts w:ascii="Times New Roman" w:eastAsia="Times New Roman" w:hAnsi="Times New Roman" w:cs="Times New Roman"/>
          <w:color w:val="000000"/>
          <w:sz w:val="26"/>
          <w:szCs w:val="26"/>
          <w:shd w:val="clear" w:color="auto" w:fill="E6E6E6"/>
          <w:lang w:eastAsia="ru-RU"/>
        </w:rPr>
        <w:t>Под Москвой тогда были разбиты 11 танковых, 4 моторизованных и 23 пехотных немецких дивизий. Своих постов лишились 35 генералов вермахта, в том числе фельдмаршалы Браухич, Бок, генерал-полковник Гудериан. Таковы бесспорные исторические факты.</w:t>
      </w:r>
      <w:r w:rsidRPr="001271CE">
        <w:rPr>
          <w:rFonts w:ascii="Times New Roman" w:eastAsia="Times New Roman" w:hAnsi="Times New Roman" w:cs="Times New Roman"/>
          <w:color w:val="000000"/>
          <w:sz w:val="26"/>
          <w:szCs w:val="26"/>
          <w:shd w:val="clear" w:color="auto" w:fill="E6E6E6"/>
          <w:lang w:eastAsia="ru-RU"/>
        </w:rPr>
        <w:br/>
        <w:t>        Казалось бы, вопрос ясен. Благодаря беспримерной стойкости и героизму советских бойцов и командиров, полководческому искусству военачальников враг у стен Москвы в 1941 году был остановлен и повернут вспять. Между тем в некоторых уважаемых периодических изданиях появляются порой публикации, стремящиеся опорочить защитников Москвы, поставить под сомнение их подвиг осенью 1941 года.</w:t>
      </w:r>
      <w:r w:rsidRPr="001271CE">
        <w:rPr>
          <w:rFonts w:ascii="Times New Roman" w:eastAsia="Times New Roman" w:hAnsi="Times New Roman" w:cs="Times New Roman"/>
          <w:color w:val="000000"/>
          <w:sz w:val="26"/>
          <w:szCs w:val="26"/>
          <w:shd w:val="clear" w:color="auto" w:fill="E6E6E6"/>
          <w:lang w:eastAsia="ru-RU"/>
        </w:rPr>
        <w:br/>
        <w:t>        Так 7 июля этого года в «Комсомольской правде» под общим заголовком «Тайны государственного архива» было опубликовано интервью с директором этого архива доктором исторических наук Сергеем Мироненко, который, отвечая на вопросы корреспондента, память защитников столицы бессовестно осмеял, назвав подвиг двадцати восьми героев-панфиловцев мифом, утверждая, «что не было никаких героически павших героев-панфиловцев», ссылаясь на то, что после войны «один за одним начали появляться люди, которые должны были лежать в могиле».</w:t>
      </w:r>
      <w:r w:rsidRPr="001271CE">
        <w:rPr>
          <w:rFonts w:ascii="Times New Roman" w:eastAsia="Times New Roman" w:hAnsi="Times New Roman" w:cs="Times New Roman"/>
          <w:color w:val="000000"/>
          <w:sz w:val="26"/>
          <w:szCs w:val="26"/>
          <w:shd w:val="clear" w:color="auto" w:fill="E6E6E6"/>
          <w:lang w:eastAsia="ru-RU"/>
        </w:rPr>
        <w:br/>
        <w:t>Оказалось, что не все «двадцать восемь» оказались погибшими. Что из этого? То, что шестеро из двадцати восьми названных героев, будучи раненными, контуженными, вопреки всему выжили в бою 16 ноября 1941 года, опровергает тот факт, что у разъезда Дубосеково была остановлена танковая колонна врага, рвавшаяся к Москве? Не опровергает.</w:t>
      </w:r>
      <w:r w:rsidRPr="001271CE">
        <w:rPr>
          <w:rFonts w:ascii="Times New Roman" w:eastAsia="Times New Roman" w:hAnsi="Times New Roman" w:cs="Times New Roman"/>
          <w:color w:val="000000"/>
          <w:sz w:val="26"/>
          <w:szCs w:val="26"/>
          <w:shd w:val="clear" w:color="auto" w:fill="E6E6E6"/>
          <w:lang w:eastAsia="ru-RU"/>
        </w:rPr>
        <w:br/>
        <w:t>        Да, действительно, впоследствии стало известно, что в том бою погибли не все 28 героев. Так, Г.М.</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Шемякин и И.Р.</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Васильев были тяжело ранены и оказались в госпитале. Д.Ф.</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Тимофеев и И.Д.</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Шадрин ранеными попали в плен и испытали на себе все ужасы фашистской неволи. Непростой была судьба Д.А.</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Кужебергенова и И.Е.</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Добробабина, также оставшихся в живых, но по разным причинам исключенных из списка Героев и до настоящего времени не восстановленных в этом качестве, хотя их участие в бою у разъезда Дубосеково в принципе не вызывает сомнений, что убедительно доказал в своем исследовании доктор исторических наук Г.А.</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Куманев, лично встречавшийся с ними. Кстати, рекомендую С.</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Мироненко ознакомиться с книгой Георгия Александровича Куманева «Подвиг и подлог».</w:t>
      </w:r>
      <w:r w:rsidRPr="001271CE">
        <w:rPr>
          <w:rFonts w:ascii="Times New Roman" w:eastAsia="Times New Roman" w:hAnsi="Times New Roman" w:cs="Times New Roman"/>
          <w:color w:val="000000"/>
          <w:sz w:val="26"/>
          <w:szCs w:val="26"/>
          <w:shd w:val="clear" w:color="auto" w:fill="E6E6E6"/>
          <w:lang w:eastAsia="ru-RU"/>
        </w:rPr>
        <w:br/>
        <w:t>       </w:t>
      </w:r>
    </w:p>
    <w:p w:rsidR="00DC55A6" w:rsidRDefault="00DC55A6" w:rsidP="00DC55A6">
      <w:pPr>
        <w:spacing w:after="0" w:line="420" w:lineRule="atLeast"/>
        <w:ind w:right="80"/>
        <w:rPr>
          <w:rFonts w:ascii="Times New Roman" w:eastAsia="Times New Roman" w:hAnsi="Times New Roman" w:cs="Times New Roman"/>
          <w:color w:val="000000"/>
          <w:sz w:val="26"/>
          <w:szCs w:val="26"/>
          <w:shd w:val="clear" w:color="auto" w:fill="E6E6E6"/>
          <w:lang w:eastAsia="ru-RU"/>
        </w:rPr>
      </w:pPr>
      <w:r w:rsidRPr="001271CE">
        <w:rPr>
          <w:rFonts w:ascii="Times New Roman" w:eastAsia="Times New Roman" w:hAnsi="Times New Roman" w:cs="Times New Roman"/>
          <w:color w:val="000000"/>
          <w:sz w:val="26"/>
          <w:szCs w:val="26"/>
          <w:shd w:val="clear" w:color="auto" w:fill="E6E6E6"/>
          <w:lang w:eastAsia="ru-RU"/>
        </w:rPr>
        <w:lastRenderedPageBreak/>
        <w:t xml:space="preserve"> К слову сказать, судьба именно этих «воскресших из мертвых» героев-панфиловцев послужила поводом для написания в мае 1948 года письма Главного военного прокурора генерал-лейтенанта юстиции Н.П.</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Афанасьева секретарю ЦК ВКП(б) А.А.</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Жданову, так шокировавшее директора Гос</w:t>
      </w:r>
      <w:r>
        <w:rPr>
          <w:rFonts w:ascii="Times New Roman" w:eastAsia="Times New Roman" w:hAnsi="Times New Roman" w:cs="Times New Roman"/>
          <w:color w:val="000000"/>
          <w:sz w:val="26"/>
          <w:szCs w:val="26"/>
          <w:shd w:val="clear" w:color="auto" w:fill="E6E6E6"/>
          <w:lang w:eastAsia="ru-RU"/>
        </w:rPr>
        <w:t xml:space="preserve">ударственного </w:t>
      </w:r>
      <w:r w:rsidRPr="001271CE">
        <w:rPr>
          <w:rFonts w:ascii="Times New Roman" w:eastAsia="Times New Roman" w:hAnsi="Times New Roman" w:cs="Times New Roman"/>
          <w:color w:val="000000"/>
          <w:sz w:val="26"/>
          <w:szCs w:val="26"/>
          <w:shd w:val="clear" w:color="auto" w:fill="E6E6E6"/>
          <w:lang w:eastAsia="ru-RU"/>
        </w:rPr>
        <w:t>архива РФ.</w:t>
      </w:r>
      <w:r w:rsidRPr="001271CE">
        <w:rPr>
          <w:rFonts w:ascii="Times New Roman" w:eastAsia="Times New Roman" w:hAnsi="Times New Roman" w:cs="Times New Roman"/>
          <w:color w:val="000000"/>
          <w:sz w:val="26"/>
          <w:szCs w:val="26"/>
          <w:shd w:val="clear" w:color="auto" w:fill="E6E6E6"/>
          <w:lang w:eastAsia="ru-RU"/>
        </w:rPr>
        <w:br/>
        <w:t>       Однако Андрей Александрович Жданов оказался более объективным, чем С.В.</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Мироненко, назвавший себя в интервью антисталинистом. Он сразу определил, что все материалы «расследования дела 28 панфиловцев», изложенные в письме Главного военного прокурора, подготовлены слишком топорно, выводы, что называется, «шиты белыми нитками». Работники военной прокуратуры явно перестарались, стремясь продемонстрировать политическому руководству страны свою сверхбдительность. В результате дальнейшего хода «делу» дано не было, и оно было отправлено в архив, где его и обнаружил историк Мироненко.</w:t>
      </w:r>
      <w:r w:rsidRPr="001271CE">
        <w:rPr>
          <w:rFonts w:ascii="Times New Roman" w:eastAsia="Times New Roman" w:hAnsi="Times New Roman" w:cs="Times New Roman"/>
          <w:color w:val="000000"/>
          <w:sz w:val="26"/>
          <w:szCs w:val="26"/>
          <w:shd w:val="clear" w:color="auto" w:fill="E6E6E6"/>
          <w:lang w:eastAsia="ru-RU"/>
        </w:rPr>
        <w:br/>
        <w:t>        Кстати, корреспондент «Красной Звезды» А.Ю.</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Кривицкий, которого обвинили в том, что подвиг 28 панфиловцев – плод его авторского воображения, впоследствии, вспоминая о ходе расследования, сообщил: «Мне было сказано, что если я откажусь от показания, что описание боя у Дубосеково полностью выдумал я и что ни с кем из тяжелораненых или оставшихся в живых панфиловцев перед публикацией статьи не разговаривал, то в скором времени окажусь на Печоре или Колыме. В такой обстановке мне пришлось сказать, что бой у Дубосеково – мой литературный вымысел».</w:t>
      </w:r>
      <w:r w:rsidRPr="001271CE">
        <w:rPr>
          <w:rFonts w:ascii="Times New Roman" w:eastAsia="Times New Roman" w:hAnsi="Times New Roman" w:cs="Times New Roman"/>
          <w:color w:val="000000"/>
          <w:sz w:val="26"/>
          <w:szCs w:val="26"/>
          <w:shd w:val="clear" w:color="auto" w:fill="E6E6E6"/>
          <w:lang w:eastAsia="ru-RU"/>
        </w:rPr>
        <w:br/>
        <w:t>        Как бы то ни было, подвиг 28 героев-панфиловцев в годы войны сыграл исключительную мобилизующую роль. Он стал примером стойкости для защитников Сталинграда и Ленинграда, с их именем наши бойцы отражали яростные атаки врага на Курской дуге.</w:t>
      </w:r>
      <w:r w:rsidRPr="001271CE">
        <w:rPr>
          <w:rFonts w:ascii="Times New Roman" w:eastAsia="Times New Roman" w:hAnsi="Times New Roman" w:cs="Times New Roman"/>
          <w:color w:val="000000"/>
          <w:sz w:val="26"/>
          <w:szCs w:val="26"/>
          <w:shd w:val="clear" w:color="auto" w:fill="E6E6E6"/>
          <w:lang w:eastAsia="ru-RU"/>
        </w:rPr>
        <w:br/>
        <w:t>        На мой взгляд, подвиг бойцов, остановивших врага у разъезда Дубосеково, бесспорен. Сожженные вражеские танки говорят сами за себя. Другой вопрос, что число героев не следует ограничивать цифрой 28. В полосе обороны 316-й дивизии, в том числе у разъезда Дубосеково, эффективно сработала система противотанковой обороны, созданная под руководством генерала Панфилова. Танкоопасные направления прикрывались не только отрядами истребителей танков, но и артиллерией, и инженерными препятствиями.</w:t>
      </w:r>
      <w:r w:rsidRPr="001271CE">
        <w:rPr>
          <w:rFonts w:ascii="Times New Roman" w:eastAsia="Times New Roman" w:hAnsi="Times New Roman" w:cs="Times New Roman"/>
          <w:color w:val="000000"/>
          <w:sz w:val="26"/>
          <w:szCs w:val="26"/>
          <w:shd w:val="clear" w:color="auto" w:fill="E6E6E6"/>
          <w:lang w:eastAsia="ru-RU"/>
        </w:rPr>
        <w:br/>
        <w:t>        В результате только в полосе обороны 2-го батальона 1075-го стрелкового полка в тот день было подбито и сожжено 24 вражеских танка и более чем на 4 часа задержана танковая группировка противника. Были уничтожены в то же время вражеские танки в районе деревни Петелино и в ряде других мест.</w:t>
      </w:r>
      <w:r w:rsidRPr="001271CE">
        <w:rPr>
          <w:rFonts w:ascii="Times New Roman" w:eastAsia="Times New Roman" w:hAnsi="Times New Roman" w:cs="Times New Roman"/>
          <w:color w:val="000000"/>
          <w:sz w:val="26"/>
          <w:szCs w:val="26"/>
          <w:shd w:val="clear" w:color="auto" w:fill="E6E6E6"/>
          <w:lang w:eastAsia="ru-RU"/>
        </w:rPr>
        <w:br/>
        <w:t xml:space="preserve">        </w:t>
      </w:r>
    </w:p>
    <w:p w:rsidR="00DC55A6" w:rsidRPr="001271CE" w:rsidRDefault="00DC55A6" w:rsidP="00DC55A6">
      <w:pPr>
        <w:spacing w:after="0" w:line="420" w:lineRule="atLeast"/>
        <w:ind w:right="80"/>
        <w:rPr>
          <w:rFonts w:ascii="Times New Roman" w:eastAsia="Times New Roman" w:hAnsi="Times New Roman" w:cs="Times New Roman"/>
          <w:color w:val="000000"/>
          <w:sz w:val="26"/>
          <w:szCs w:val="26"/>
          <w:shd w:val="clear" w:color="auto" w:fill="E6E6E6"/>
          <w:lang w:eastAsia="ru-RU"/>
        </w:rPr>
      </w:pPr>
      <w:r w:rsidRPr="001271CE">
        <w:rPr>
          <w:rFonts w:ascii="Times New Roman" w:eastAsia="Times New Roman" w:hAnsi="Times New Roman" w:cs="Times New Roman"/>
          <w:color w:val="000000"/>
          <w:sz w:val="26"/>
          <w:szCs w:val="26"/>
          <w:shd w:val="clear" w:color="auto" w:fill="E6E6E6"/>
          <w:lang w:eastAsia="ru-RU"/>
        </w:rPr>
        <w:lastRenderedPageBreak/>
        <w:t>Сегодня мы преклоняем колени перед светлой памятью бойцов и командиров, оборонявших Москву осенью 1941 года, в том числе воинов 316-й стрелковой дивизии генерала И.В.</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Пан</w:t>
      </w:r>
      <w:r w:rsidRPr="001271CE">
        <w:rPr>
          <w:rFonts w:ascii="Times New Roman" w:eastAsia="Times New Roman" w:hAnsi="Times New Roman" w:cs="Times New Roman"/>
          <w:color w:val="000000"/>
          <w:sz w:val="26"/>
          <w:szCs w:val="26"/>
          <w:shd w:val="clear" w:color="auto" w:fill="E6E6E6"/>
          <w:lang w:eastAsia="ru-RU"/>
        </w:rPr>
        <w:softHyphen/>
        <w:t>филова, сражавшихся рядом с ней 32-й и 78-й стрелковых дивизий полковников В.И.</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Полосухина и А.П.</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Белобородова, сводного курсантского полка училища им. Верховного Совета РСФСР полковника С.И.</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Младенцева, многих других соединений и частей.</w:t>
      </w:r>
      <w:r w:rsidRPr="001271CE">
        <w:rPr>
          <w:rFonts w:ascii="Times New Roman" w:eastAsia="Times New Roman" w:hAnsi="Times New Roman" w:cs="Times New Roman"/>
          <w:color w:val="000000"/>
          <w:sz w:val="26"/>
          <w:szCs w:val="26"/>
          <w:shd w:val="clear" w:color="auto" w:fill="E6E6E6"/>
          <w:lang w:eastAsia="ru-RU"/>
        </w:rPr>
        <w:br/>
        <w:t>        Не нюхавший пороха «историк» Мироненко смеет называть мифом подвиг бойцов и командиров Панфиловской дивизии, потерявшей в боях под Москвой 9920 человек (3620 убитыми и 6300 ранеными) из 11 700, числившихся к началу сражения. К слову сказать, командующий 4-й немецкой танковой группы генерал полковник Э.</w:t>
      </w:r>
      <w:r>
        <w:rPr>
          <w:rFonts w:ascii="Times New Roman" w:eastAsia="Times New Roman" w:hAnsi="Times New Roman" w:cs="Times New Roman"/>
          <w:color w:val="000000"/>
          <w:sz w:val="26"/>
          <w:szCs w:val="26"/>
          <w:shd w:val="clear" w:color="auto" w:fill="E6E6E6"/>
          <w:lang w:eastAsia="ru-RU"/>
        </w:rPr>
        <w:t xml:space="preserve"> Гё</w:t>
      </w:r>
      <w:r w:rsidRPr="001271CE">
        <w:rPr>
          <w:rFonts w:ascii="Times New Roman" w:eastAsia="Times New Roman" w:hAnsi="Times New Roman" w:cs="Times New Roman"/>
          <w:color w:val="000000"/>
          <w:sz w:val="26"/>
          <w:szCs w:val="26"/>
          <w:shd w:val="clear" w:color="auto" w:fill="E6E6E6"/>
          <w:lang w:eastAsia="ru-RU"/>
        </w:rPr>
        <w:t>пнер в одном из докладов командующему группой армий «Центр» генерал-фельдмаршалу Ф.</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Боку назвал панфиловцев «дикой дивизией, воюющей в нарушение всех уставов и правил ведения боя, солдаты которой не сдаются в плен, чрезвычайно фанатичны и не боятся смерти».</w:t>
      </w:r>
      <w:r w:rsidRPr="001271CE">
        <w:rPr>
          <w:rFonts w:ascii="Times New Roman" w:eastAsia="Times New Roman" w:hAnsi="Times New Roman" w:cs="Times New Roman"/>
          <w:color w:val="000000"/>
          <w:sz w:val="26"/>
          <w:szCs w:val="26"/>
          <w:shd w:val="clear" w:color="auto" w:fill="E6E6E6"/>
          <w:lang w:eastAsia="ru-RU"/>
        </w:rPr>
        <w:br/>
        <w:t>        В боях под Москвой отдали свои жизни тысячи советских воинов. Среди них Герой Советского Союза генерал-майор И.В.</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Пан</w:t>
      </w:r>
      <w:r w:rsidRPr="001271CE">
        <w:rPr>
          <w:rFonts w:ascii="Times New Roman" w:eastAsia="Times New Roman" w:hAnsi="Times New Roman" w:cs="Times New Roman"/>
          <w:color w:val="000000"/>
          <w:sz w:val="26"/>
          <w:szCs w:val="26"/>
          <w:shd w:val="clear" w:color="auto" w:fill="E6E6E6"/>
          <w:lang w:eastAsia="ru-RU"/>
        </w:rPr>
        <w:softHyphen/>
        <w:t>филов, 22 из 28 известных защитников разъезда Дубосеково и многие, многие другие. И в этом – историческая правда. Москву отстояли люди, многие из которых сложили головы в этой страшной битве, это не «фантастика», как утверждает С.</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Мироненко в беседе с корреспондентом уважаемой газеты, это правда, это горькая правда.</w:t>
      </w:r>
      <w:r w:rsidRPr="001271CE">
        <w:rPr>
          <w:rFonts w:ascii="Times New Roman" w:eastAsia="Times New Roman" w:hAnsi="Times New Roman" w:cs="Times New Roman"/>
          <w:color w:val="000000"/>
          <w:sz w:val="26"/>
          <w:szCs w:val="26"/>
          <w:shd w:val="clear" w:color="auto" w:fill="E6E6E6"/>
          <w:lang w:eastAsia="ru-RU"/>
        </w:rPr>
        <w:br/>
        <w:t>        Я намеренно поставил слово «историк» перед фамилией С.</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Мироненко в кавычках, поскольку считаю, что человек, ненавидящий историю своей Родины, а, судя по публикации «Комсомольской правды», это именно так, вряд ли вправе именовать себя ученым-историком.</w:t>
      </w:r>
      <w:r w:rsidRPr="001271CE">
        <w:rPr>
          <w:rFonts w:ascii="Times New Roman" w:eastAsia="Times New Roman" w:hAnsi="Times New Roman" w:cs="Times New Roman"/>
          <w:color w:val="000000"/>
          <w:sz w:val="26"/>
          <w:szCs w:val="26"/>
          <w:shd w:val="clear" w:color="auto" w:fill="E6E6E6"/>
          <w:lang w:eastAsia="ru-RU"/>
        </w:rPr>
        <w:br/>
        <w:t>        В газете интервью С.</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Мироненко проиллюстрировано репродукцией картины В.</w:t>
      </w:r>
      <w:r>
        <w:rPr>
          <w:rFonts w:ascii="Times New Roman" w:eastAsia="Times New Roman" w:hAnsi="Times New Roman" w:cs="Times New Roman"/>
          <w:color w:val="000000"/>
          <w:sz w:val="26"/>
          <w:szCs w:val="26"/>
          <w:shd w:val="clear" w:color="auto" w:fill="E6E6E6"/>
          <w:lang w:eastAsia="ru-RU"/>
        </w:rPr>
        <w:t xml:space="preserve"> </w:t>
      </w:r>
      <w:r w:rsidRPr="001271CE">
        <w:rPr>
          <w:rFonts w:ascii="Times New Roman" w:eastAsia="Times New Roman" w:hAnsi="Times New Roman" w:cs="Times New Roman"/>
          <w:color w:val="000000"/>
          <w:sz w:val="26"/>
          <w:szCs w:val="26"/>
          <w:shd w:val="clear" w:color="auto" w:fill="E6E6E6"/>
          <w:lang w:eastAsia="ru-RU"/>
        </w:rPr>
        <w:t>Памфилова «Подвиг гвардейцев-панфиловцев» с припиской «Москву в 1941-м защитили другие, настоящие, а не выдуманные герои». Что же, назовите этих настоящих героев, расскажите о каждом – в этом и состоит задача историка.</w:t>
      </w:r>
    </w:p>
    <w:p w:rsidR="00DC55A6" w:rsidRDefault="00DC55A6" w:rsidP="00DC55A6">
      <w:pPr>
        <w:spacing w:after="0" w:line="420" w:lineRule="atLeast"/>
        <w:ind w:right="80" w:firstLine="600"/>
        <w:rPr>
          <w:rFonts w:ascii="Times New Roman" w:eastAsia="Times New Roman" w:hAnsi="Times New Roman" w:cs="Times New Roman"/>
          <w:b/>
          <w:bCs/>
          <w:color w:val="000000"/>
          <w:sz w:val="26"/>
          <w:szCs w:val="26"/>
          <w:shd w:val="clear" w:color="auto" w:fill="E6E6E6"/>
          <w:lang w:eastAsia="ru-RU"/>
        </w:rPr>
      </w:pPr>
      <w:r w:rsidRPr="001271CE">
        <w:rPr>
          <w:rFonts w:ascii="Times New Roman" w:eastAsia="Times New Roman" w:hAnsi="Times New Roman" w:cs="Times New Roman"/>
          <w:b/>
          <w:bCs/>
          <w:color w:val="000000"/>
          <w:sz w:val="26"/>
          <w:szCs w:val="26"/>
          <w:shd w:val="clear" w:color="auto" w:fill="E6E6E6"/>
          <w:lang w:eastAsia="ru-RU"/>
        </w:rPr>
        <w:t>Дмитрий ЯЗОВ, Маршал Советского Союза</w:t>
      </w:r>
    </w:p>
    <w:p w:rsidR="002B7624" w:rsidRDefault="002B7624" w:rsidP="002B7624">
      <w:pPr>
        <w:spacing w:after="0" w:line="420" w:lineRule="atLeast"/>
        <w:ind w:right="80"/>
        <w:rPr>
          <w:rFonts w:ascii="Times New Roman" w:eastAsia="Times New Roman" w:hAnsi="Times New Roman" w:cs="Times New Roman"/>
          <w:b/>
          <w:bCs/>
          <w:color w:val="000000"/>
          <w:sz w:val="26"/>
          <w:szCs w:val="26"/>
          <w:shd w:val="clear" w:color="auto" w:fill="E6E6E6"/>
          <w:lang w:eastAsia="ru-RU"/>
        </w:rPr>
      </w:pPr>
    </w:p>
    <w:p w:rsidR="002B7624" w:rsidRDefault="002B7624" w:rsidP="002B7624">
      <w:pPr>
        <w:spacing w:after="0" w:line="420" w:lineRule="atLeast"/>
        <w:ind w:right="80"/>
        <w:rPr>
          <w:rFonts w:ascii="Times New Roman" w:eastAsia="Times New Roman" w:hAnsi="Times New Roman" w:cs="Times New Roman"/>
          <w:b/>
          <w:bCs/>
          <w:color w:val="000000"/>
          <w:sz w:val="26"/>
          <w:szCs w:val="26"/>
          <w:shd w:val="clear" w:color="auto" w:fill="E6E6E6"/>
          <w:lang w:eastAsia="ru-RU"/>
        </w:rPr>
      </w:pPr>
    </w:p>
    <w:p w:rsidR="002B7624" w:rsidRDefault="002B7624" w:rsidP="002B7624">
      <w:pPr>
        <w:spacing w:after="0" w:line="420" w:lineRule="atLeast"/>
        <w:ind w:right="80"/>
        <w:rPr>
          <w:rFonts w:ascii="Times New Roman" w:eastAsia="Times New Roman" w:hAnsi="Times New Roman" w:cs="Times New Roman"/>
          <w:b/>
          <w:bCs/>
          <w:color w:val="000000"/>
          <w:sz w:val="26"/>
          <w:szCs w:val="26"/>
          <w:shd w:val="clear" w:color="auto" w:fill="E6E6E6"/>
          <w:lang w:eastAsia="ru-RU"/>
        </w:rPr>
      </w:pPr>
    </w:p>
    <w:p w:rsidR="002B7624" w:rsidRDefault="002B7624" w:rsidP="002B7624">
      <w:pPr>
        <w:spacing w:after="0" w:line="420" w:lineRule="atLeast"/>
        <w:ind w:right="80"/>
        <w:rPr>
          <w:rFonts w:ascii="Times New Roman" w:eastAsia="Times New Roman" w:hAnsi="Times New Roman" w:cs="Times New Roman"/>
          <w:b/>
          <w:bCs/>
          <w:color w:val="000000"/>
          <w:sz w:val="26"/>
          <w:szCs w:val="26"/>
          <w:shd w:val="clear" w:color="auto" w:fill="E6E6E6"/>
          <w:lang w:eastAsia="ru-RU"/>
        </w:rPr>
      </w:pPr>
    </w:p>
    <w:p w:rsidR="002B7624" w:rsidRDefault="002B7624" w:rsidP="002B7624">
      <w:pPr>
        <w:spacing w:after="0" w:line="420" w:lineRule="atLeast"/>
        <w:ind w:right="80"/>
        <w:rPr>
          <w:rFonts w:ascii="Times New Roman" w:eastAsia="Times New Roman" w:hAnsi="Times New Roman" w:cs="Times New Roman"/>
          <w:b/>
          <w:bCs/>
          <w:color w:val="000000"/>
          <w:sz w:val="26"/>
          <w:szCs w:val="26"/>
          <w:shd w:val="clear" w:color="auto" w:fill="E6E6E6"/>
          <w:lang w:eastAsia="ru-RU"/>
        </w:rPr>
      </w:pPr>
    </w:p>
    <w:p w:rsidR="002B7624" w:rsidRDefault="002B7624" w:rsidP="002B7624">
      <w:pPr>
        <w:spacing w:after="0" w:line="420" w:lineRule="atLeast"/>
        <w:ind w:right="80"/>
        <w:rPr>
          <w:rFonts w:ascii="Times New Roman" w:eastAsia="Times New Roman" w:hAnsi="Times New Roman" w:cs="Times New Roman"/>
          <w:b/>
          <w:bCs/>
          <w:color w:val="000000"/>
          <w:sz w:val="26"/>
          <w:szCs w:val="26"/>
          <w:shd w:val="clear" w:color="auto" w:fill="E6E6E6"/>
          <w:lang w:eastAsia="ru-RU"/>
        </w:rPr>
      </w:pPr>
    </w:p>
    <w:p w:rsidR="002B7624" w:rsidRDefault="002B7624" w:rsidP="002B7624">
      <w:pPr>
        <w:spacing w:after="0" w:line="420" w:lineRule="atLeast"/>
        <w:ind w:right="80"/>
        <w:rPr>
          <w:rFonts w:ascii="Times New Roman" w:eastAsia="Times New Roman" w:hAnsi="Times New Roman" w:cs="Times New Roman"/>
          <w:b/>
          <w:bCs/>
          <w:color w:val="000000"/>
          <w:sz w:val="26"/>
          <w:szCs w:val="26"/>
          <w:shd w:val="clear" w:color="auto" w:fill="E6E6E6"/>
          <w:lang w:eastAsia="ru-RU"/>
        </w:rPr>
      </w:pPr>
    </w:p>
    <w:p w:rsidR="006808B6" w:rsidRPr="00AA6A1E" w:rsidRDefault="006808B6" w:rsidP="006808B6">
      <w:pPr>
        <w:spacing w:before="100" w:beforeAutospacing="1" w:after="100" w:afterAutospacing="1" w:line="240" w:lineRule="auto"/>
        <w:jc w:val="center"/>
        <w:outlineLvl w:val="0"/>
        <w:rPr>
          <w:rFonts w:ascii="Times New Roman" w:eastAsia="Times New Roman" w:hAnsi="Times New Roman" w:cs="Times New Roman"/>
          <w:b/>
          <w:bCs/>
          <w:color w:val="FF0000"/>
          <w:kern w:val="36"/>
          <w:sz w:val="26"/>
          <w:szCs w:val="26"/>
          <w:lang w:eastAsia="ru-RU"/>
        </w:rPr>
      </w:pPr>
      <w:r w:rsidRPr="00AA6A1E">
        <w:rPr>
          <w:rFonts w:ascii="Times New Roman" w:eastAsia="Times New Roman" w:hAnsi="Times New Roman" w:cs="Times New Roman"/>
          <w:b/>
          <w:bCs/>
          <w:color w:val="FF0000"/>
          <w:kern w:val="36"/>
          <w:sz w:val="26"/>
          <w:szCs w:val="26"/>
          <w:lang w:eastAsia="ru-RU"/>
        </w:rPr>
        <w:lastRenderedPageBreak/>
        <w:t>Приложение № 7</w:t>
      </w:r>
    </w:p>
    <w:p w:rsidR="006808B6" w:rsidRPr="00AA6A1E" w:rsidRDefault="006808B6" w:rsidP="006808B6">
      <w:pPr>
        <w:spacing w:before="100" w:beforeAutospacing="1" w:after="100" w:afterAutospacing="1" w:line="240" w:lineRule="auto"/>
        <w:jc w:val="center"/>
        <w:outlineLvl w:val="0"/>
        <w:rPr>
          <w:rFonts w:ascii="Times New Roman" w:eastAsia="Times New Roman" w:hAnsi="Times New Roman" w:cs="Times New Roman"/>
          <w:b/>
          <w:bCs/>
          <w:color w:val="4472C4" w:themeColor="accent5"/>
          <w:kern w:val="36"/>
          <w:sz w:val="26"/>
          <w:szCs w:val="26"/>
          <w:lang w:eastAsia="ru-RU"/>
        </w:rPr>
      </w:pPr>
      <w:r w:rsidRPr="00AA6A1E">
        <w:rPr>
          <w:rFonts w:ascii="Times New Roman" w:eastAsia="Times New Roman" w:hAnsi="Times New Roman" w:cs="Times New Roman"/>
          <w:b/>
          <w:bCs/>
          <w:color w:val="4472C4" w:themeColor="accent5"/>
          <w:kern w:val="36"/>
          <w:sz w:val="26"/>
          <w:szCs w:val="26"/>
          <w:lang w:eastAsia="ru-RU"/>
        </w:rPr>
        <w:t>Корреспондент «Красной Звезды» Коротеев В.И.</w:t>
      </w:r>
    </w:p>
    <w:p w:rsidR="006808B6" w:rsidRPr="008726B0" w:rsidRDefault="006808B6" w:rsidP="006808B6">
      <w:pPr>
        <w:spacing w:before="100" w:beforeAutospacing="1" w:after="100" w:afterAutospacing="1" w:line="240" w:lineRule="auto"/>
        <w:ind w:left="2832" w:firstLine="708"/>
        <w:outlineLvl w:val="0"/>
        <w:rPr>
          <w:rFonts w:ascii="Times New Roman" w:eastAsia="Times New Roman" w:hAnsi="Times New Roman" w:cs="Times New Roman"/>
          <w:b/>
          <w:bCs/>
          <w:kern w:val="36"/>
          <w:sz w:val="26"/>
          <w:szCs w:val="26"/>
          <w:lang w:eastAsia="ru-RU"/>
        </w:rPr>
      </w:pPr>
      <w:r w:rsidRPr="00AA6A1E">
        <w:rPr>
          <w:rFonts w:ascii="Times New Roman" w:eastAsia="Times New Roman" w:hAnsi="Times New Roman" w:cs="Times New Roman"/>
          <w:b/>
          <w:bCs/>
          <w:noProof/>
          <w:kern w:val="36"/>
          <w:sz w:val="26"/>
          <w:szCs w:val="26"/>
          <w:lang w:eastAsia="ru-RU"/>
        </w:rPr>
        <w:drawing>
          <wp:anchor distT="0" distB="0" distL="114300" distR="114300" simplePos="0" relativeHeight="251683840" behindDoc="1" locked="0" layoutInCell="1" allowOverlap="1" wp14:anchorId="585DD46C" wp14:editId="22AB122C">
            <wp:simplePos x="0" y="0"/>
            <wp:positionH relativeFrom="column">
              <wp:posOffset>2540</wp:posOffset>
            </wp:positionH>
            <wp:positionV relativeFrom="paragraph">
              <wp:posOffset>635</wp:posOffset>
            </wp:positionV>
            <wp:extent cx="1800225" cy="2543175"/>
            <wp:effectExtent l="0" t="0" r="9525" b="9525"/>
            <wp:wrapTight wrapText="bothSides">
              <wp:wrapPolygon edited="0">
                <wp:start x="0" y="0"/>
                <wp:lineTo x="0" y="21519"/>
                <wp:lineTo x="21486" y="21519"/>
                <wp:lineTo x="21486" y="0"/>
                <wp:lineTo x="0" y="0"/>
              </wp:wrapPolygon>
            </wp:wrapTight>
            <wp:docPr id="41" name="Рисунок 41" descr="C:\Users\Artem\Desktop\Korote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tem\Desktop\Koroteev.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800225" cy="2543175"/>
                    </a:xfrm>
                    <a:prstGeom prst="rect">
                      <a:avLst/>
                    </a:prstGeom>
                    <a:noFill/>
                    <a:ln>
                      <a:noFill/>
                    </a:ln>
                  </pic:spPr>
                </pic:pic>
              </a:graphicData>
            </a:graphic>
          </wp:anchor>
        </w:drawing>
      </w:r>
      <w:r w:rsidRPr="008726B0">
        <w:rPr>
          <w:rFonts w:ascii="Times New Roman" w:eastAsia="Times New Roman" w:hAnsi="Times New Roman" w:cs="Times New Roman"/>
          <w:b/>
          <w:bCs/>
          <w:color w:val="000000"/>
          <w:sz w:val="26"/>
          <w:szCs w:val="26"/>
          <w:lang w:eastAsia="ru-RU"/>
        </w:rPr>
        <w:t>Василий Игнатьевич Коротеев</w:t>
      </w:r>
      <w:r w:rsidRPr="008726B0">
        <w:rPr>
          <w:rFonts w:ascii="Times New Roman" w:eastAsia="Times New Roman" w:hAnsi="Times New Roman" w:cs="Times New Roman"/>
          <w:color w:val="000000"/>
          <w:sz w:val="26"/>
          <w:szCs w:val="26"/>
          <w:lang w:eastAsia="ru-RU"/>
        </w:rPr>
        <w:t> </w:t>
      </w:r>
      <w:r>
        <w:rPr>
          <w:rFonts w:ascii="Times New Roman" w:eastAsia="Times New Roman" w:hAnsi="Times New Roman" w:cs="Times New Roman"/>
          <w:color w:val="000000"/>
          <w:sz w:val="26"/>
          <w:szCs w:val="26"/>
          <w:lang w:eastAsia="ru-RU"/>
        </w:rPr>
        <w:t>(1911 - 1964) </w:t>
      </w:r>
      <w:r w:rsidRPr="00AA6A1E">
        <w:rPr>
          <w:rFonts w:ascii="Times New Roman" w:eastAsia="Times New Roman" w:hAnsi="Times New Roman" w:cs="Times New Roman"/>
          <w:sz w:val="26"/>
          <w:szCs w:val="26"/>
          <w:lang w:eastAsia="ru-RU"/>
        </w:rPr>
        <w:t>советский</w:t>
      </w:r>
      <w:r w:rsidRPr="008726B0">
        <w:rPr>
          <w:rFonts w:ascii="Times New Roman" w:eastAsia="Times New Roman" w:hAnsi="Times New Roman" w:cs="Times New Roman"/>
          <w:color w:val="000000"/>
          <w:sz w:val="26"/>
          <w:szCs w:val="26"/>
          <w:lang w:eastAsia="ru-RU"/>
        </w:rPr>
        <w:t> писатель, военный корреспондент «</w:t>
      </w:r>
      <w:r w:rsidRPr="00AA6A1E">
        <w:rPr>
          <w:rFonts w:ascii="Times New Roman" w:eastAsia="Times New Roman" w:hAnsi="Times New Roman" w:cs="Times New Roman"/>
          <w:sz w:val="26"/>
          <w:szCs w:val="26"/>
          <w:lang w:eastAsia="ru-RU"/>
        </w:rPr>
        <w:t>Красной Звезды</w:t>
      </w:r>
      <w:r w:rsidRPr="008726B0">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 Автор фразы «</w:t>
      </w:r>
      <w:r w:rsidRPr="00AA6A1E">
        <w:rPr>
          <w:rFonts w:ascii="Times New Roman" w:eastAsia="Times New Roman" w:hAnsi="Times New Roman" w:cs="Times New Roman"/>
          <w:sz w:val="26"/>
          <w:szCs w:val="26"/>
          <w:lang w:eastAsia="ru-RU"/>
        </w:rPr>
        <w:t>Отступать некуда, позади Мо</w:t>
      </w:r>
      <w:r>
        <w:rPr>
          <w:rFonts w:ascii="Times New Roman" w:eastAsia="Times New Roman" w:hAnsi="Times New Roman" w:cs="Times New Roman"/>
          <w:sz w:val="26"/>
          <w:szCs w:val="26"/>
          <w:lang w:eastAsia="ru-RU"/>
        </w:rPr>
        <w:t>сква»</w:t>
      </w:r>
      <w:r>
        <w:rPr>
          <w:rFonts w:ascii="Times New Roman" w:eastAsia="Times New Roman" w:hAnsi="Times New Roman" w:cs="Times New Roman"/>
          <w:b/>
          <w:bCs/>
          <w:kern w:val="36"/>
          <w:sz w:val="26"/>
          <w:szCs w:val="26"/>
          <w:lang w:eastAsia="ru-RU"/>
        </w:rPr>
        <w:t xml:space="preserve">.     </w:t>
      </w:r>
      <w:r w:rsidRPr="008726B0">
        <w:rPr>
          <w:rFonts w:ascii="Times New Roman" w:eastAsia="Times New Roman" w:hAnsi="Times New Roman" w:cs="Times New Roman"/>
          <w:color w:val="000000"/>
          <w:sz w:val="26"/>
          <w:szCs w:val="26"/>
          <w:lang w:eastAsia="ru-RU"/>
        </w:rPr>
        <w:t>Окончил Серафимовичскую среднюю школу. По</w:t>
      </w:r>
      <w:r>
        <w:rPr>
          <w:rFonts w:ascii="Times New Roman" w:eastAsia="Times New Roman" w:hAnsi="Times New Roman" w:cs="Times New Roman"/>
          <w:color w:val="000000"/>
          <w:sz w:val="26"/>
          <w:szCs w:val="26"/>
          <w:lang w:eastAsia="ru-RU"/>
        </w:rPr>
        <w:t xml:space="preserve">сле учёбы он по путёвке едет в </w:t>
      </w:r>
      <w:r w:rsidRPr="008726B0">
        <w:rPr>
          <w:rFonts w:ascii="Times New Roman" w:eastAsia="Times New Roman" w:hAnsi="Times New Roman" w:cs="Times New Roman"/>
          <w:color w:val="000000"/>
          <w:sz w:val="26"/>
          <w:szCs w:val="26"/>
          <w:lang w:eastAsia="ru-RU"/>
        </w:rPr>
        <w:t>Саратов, поступает в зооветинститут, становится первым секретарём областного комитета ВЛКСМ.</w:t>
      </w:r>
      <w:r>
        <w:rPr>
          <w:rFonts w:ascii="Times New Roman" w:eastAsia="Times New Roman" w:hAnsi="Times New Roman" w:cs="Times New Roman"/>
          <w:b/>
          <w:bCs/>
          <w:kern w:val="36"/>
          <w:sz w:val="26"/>
          <w:szCs w:val="26"/>
          <w:lang w:eastAsia="ru-RU"/>
        </w:rPr>
        <w:t xml:space="preserve"> </w:t>
      </w:r>
      <w:r w:rsidRPr="008726B0">
        <w:rPr>
          <w:rFonts w:ascii="Times New Roman" w:eastAsia="Times New Roman" w:hAnsi="Times New Roman" w:cs="Times New Roman"/>
          <w:color w:val="000000"/>
          <w:sz w:val="26"/>
          <w:szCs w:val="26"/>
          <w:lang w:eastAsia="ru-RU"/>
        </w:rPr>
        <w:t>До </w:t>
      </w:r>
      <w:r w:rsidRPr="00AA09A6">
        <w:rPr>
          <w:rFonts w:ascii="Times New Roman" w:eastAsia="Times New Roman" w:hAnsi="Times New Roman" w:cs="Times New Roman"/>
          <w:sz w:val="26"/>
          <w:szCs w:val="26"/>
          <w:lang w:eastAsia="ru-RU"/>
        </w:rPr>
        <w:t>Великой Отечественной войны </w:t>
      </w:r>
      <w:r w:rsidRPr="008726B0">
        <w:rPr>
          <w:rFonts w:ascii="Times New Roman" w:eastAsia="Times New Roman" w:hAnsi="Times New Roman" w:cs="Times New Roman"/>
          <w:color w:val="000000"/>
          <w:sz w:val="26"/>
          <w:szCs w:val="26"/>
          <w:lang w:eastAsia="ru-RU"/>
        </w:rPr>
        <w:t>В. И. Коротеев работал в редакции газеты «Юный ленинец» (</w:t>
      </w:r>
      <w:r w:rsidRPr="00AA09A6">
        <w:rPr>
          <w:rFonts w:ascii="Times New Roman" w:eastAsia="Times New Roman" w:hAnsi="Times New Roman" w:cs="Times New Roman"/>
          <w:sz w:val="26"/>
          <w:szCs w:val="26"/>
          <w:lang w:eastAsia="ru-RU"/>
        </w:rPr>
        <w:t>Сталинград</w:t>
      </w:r>
      <w:r w:rsidRPr="008726B0">
        <w:rPr>
          <w:rFonts w:ascii="Times New Roman" w:eastAsia="Times New Roman" w:hAnsi="Times New Roman" w:cs="Times New Roman"/>
          <w:color w:val="000000"/>
          <w:sz w:val="26"/>
          <w:szCs w:val="26"/>
          <w:lang w:eastAsia="ru-RU"/>
        </w:rPr>
        <w:t>). Весной 1941 года перешел в «</w:t>
      </w:r>
      <w:r w:rsidRPr="00AA09A6">
        <w:rPr>
          <w:rFonts w:ascii="Times New Roman" w:eastAsia="Times New Roman" w:hAnsi="Times New Roman" w:cs="Times New Roman"/>
          <w:sz w:val="26"/>
          <w:szCs w:val="26"/>
          <w:lang w:eastAsia="ru-RU"/>
        </w:rPr>
        <w:t>Комсомольскую правду</w:t>
      </w:r>
      <w:r w:rsidRPr="008726B0">
        <w:rPr>
          <w:rFonts w:ascii="Times New Roman" w:eastAsia="Times New Roman" w:hAnsi="Times New Roman" w:cs="Times New Roman"/>
          <w:color w:val="000000"/>
          <w:sz w:val="26"/>
          <w:szCs w:val="26"/>
          <w:lang w:eastAsia="ru-RU"/>
        </w:rPr>
        <w:t>», а с началом войны стал военным корреспондентом «</w:t>
      </w:r>
      <w:hyperlink r:id="rId87" w:tooltip="Красная звезда (газета)" w:history="1">
        <w:r w:rsidRPr="00AA09A6">
          <w:rPr>
            <w:rFonts w:ascii="Times New Roman" w:eastAsia="Times New Roman" w:hAnsi="Times New Roman" w:cs="Times New Roman"/>
            <w:sz w:val="26"/>
            <w:szCs w:val="26"/>
            <w:lang w:eastAsia="ru-RU"/>
          </w:rPr>
          <w:t>Красной Звезды</w:t>
        </w:r>
      </w:hyperlink>
      <w:r w:rsidRPr="008726B0">
        <w:rPr>
          <w:rFonts w:ascii="Times New Roman" w:eastAsia="Times New Roman" w:hAnsi="Times New Roman" w:cs="Times New Roman"/>
          <w:color w:val="000000"/>
          <w:sz w:val="26"/>
          <w:szCs w:val="26"/>
          <w:lang w:eastAsia="ru-RU"/>
        </w:rPr>
        <w:t>». Как военный корреспондент «Красной звезды» в звании гвардии подполковника закончил войну на подступах к Берлину.</w:t>
      </w:r>
      <w:r>
        <w:rPr>
          <w:rFonts w:ascii="Times New Roman" w:eastAsia="Times New Roman" w:hAnsi="Times New Roman" w:cs="Times New Roman"/>
          <w:b/>
          <w:bCs/>
          <w:kern w:val="36"/>
          <w:sz w:val="26"/>
          <w:szCs w:val="26"/>
          <w:lang w:eastAsia="ru-RU"/>
        </w:rPr>
        <w:t xml:space="preserve"> </w:t>
      </w:r>
      <w:r w:rsidRPr="008726B0">
        <w:rPr>
          <w:rFonts w:ascii="Times New Roman" w:eastAsia="Times New Roman" w:hAnsi="Times New Roman" w:cs="Times New Roman"/>
          <w:color w:val="000000"/>
          <w:sz w:val="26"/>
          <w:szCs w:val="26"/>
          <w:lang w:eastAsia="ru-RU"/>
        </w:rPr>
        <w:t xml:space="preserve">Дружил с </w:t>
      </w:r>
      <w:r>
        <w:rPr>
          <w:rFonts w:ascii="Times New Roman" w:eastAsia="Times New Roman" w:hAnsi="Times New Roman" w:cs="Times New Roman"/>
          <w:color w:val="000000"/>
          <w:sz w:val="26"/>
          <w:szCs w:val="26"/>
          <w:lang w:eastAsia="ru-RU"/>
        </w:rPr>
        <w:t xml:space="preserve">К. </w:t>
      </w:r>
      <w:r w:rsidRPr="008726B0">
        <w:rPr>
          <w:rFonts w:ascii="Times New Roman" w:eastAsia="Times New Roman" w:hAnsi="Times New Roman" w:cs="Times New Roman"/>
          <w:color w:val="000000"/>
          <w:sz w:val="26"/>
          <w:szCs w:val="26"/>
          <w:lang w:eastAsia="ru-RU"/>
        </w:rPr>
        <w:t>Симоновым,</w:t>
      </w:r>
      <w:r>
        <w:rPr>
          <w:rFonts w:ascii="Times New Roman" w:eastAsia="Times New Roman" w:hAnsi="Times New Roman" w:cs="Times New Roman"/>
          <w:color w:val="000000"/>
          <w:sz w:val="26"/>
          <w:szCs w:val="26"/>
          <w:lang w:eastAsia="ru-RU"/>
        </w:rPr>
        <w:t xml:space="preserve"> М. </w:t>
      </w:r>
      <w:r w:rsidRPr="008726B0">
        <w:rPr>
          <w:rFonts w:ascii="Times New Roman" w:eastAsia="Times New Roman" w:hAnsi="Times New Roman" w:cs="Times New Roman"/>
          <w:color w:val="000000"/>
          <w:sz w:val="26"/>
          <w:szCs w:val="26"/>
          <w:lang w:eastAsia="ru-RU"/>
        </w:rPr>
        <w:t>Шолоховым,</w:t>
      </w:r>
      <w:r>
        <w:rPr>
          <w:rFonts w:ascii="Times New Roman" w:eastAsia="Times New Roman" w:hAnsi="Times New Roman" w:cs="Times New Roman"/>
          <w:color w:val="000000"/>
          <w:sz w:val="26"/>
          <w:szCs w:val="26"/>
          <w:lang w:eastAsia="ru-RU"/>
        </w:rPr>
        <w:t xml:space="preserve"> Д. </w:t>
      </w:r>
      <w:r w:rsidRPr="008726B0">
        <w:rPr>
          <w:rFonts w:ascii="Times New Roman" w:eastAsia="Times New Roman" w:hAnsi="Times New Roman" w:cs="Times New Roman"/>
          <w:color w:val="000000"/>
          <w:sz w:val="26"/>
          <w:szCs w:val="26"/>
          <w:lang w:eastAsia="ru-RU"/>
        </w:rPr>
        <w:t>Ортенбергом.</w:t>
      </w:r>
    </w:p>
    <w:p w:rsidR="006808B6" w:rsidRPr="008726B0" w:rsidRDefault="006808B6" w:rsidP="006808B6">
      <w:p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8726B0">
        <w:rPr>
          <w:rFonts w:ascii="Times New Roman" w:eastAsia="Times New Roman" w:hAnsi="Times New Roman" w:cs="Times New Roman"/>
          <w:color w:val="000000"/>
          <w:sz w:val="26"/>
          <w:szCs w:val="26"/>
          <w:lang w:eastAsia="ru-RU"/>
        </w:rPr>
        <w:t>Перу В.</w:t>
      </w:r>
      <w:r>
        <w:rPr>
          <w:rFonts w:ascii="Times New Roman" w:eastAsia="Times New Roman" w:hAnsi="Times New Roman" w:cs="Times New Roman"/>
          <w:color w:val="000000"/>
          <w:sz w:val="26"/>
          <w:szCs w:val="26"/>
          <w:lang w:eastAsia="ru-RU"/>
        </w:rPr>
        <w:t xml:space="preserve"> </w:t>
      </w:r>
      <w:r w:rsidRPr="008726B0">
        <w:rPr>
          <w:rFonts w:ascii="Times New Roman" w:eastAsia="Times New Roman" w:hAnsi="Times New Roman" w:cs="Times New Roman"/>
          <w:color w:val="000000"/>
          <w:sz w:val="26"/>
          <w:szCs w:val="26"/>
          <w:lang w:eastAsia="ru-RU"/>
        </w:rPr>
        <w:t>Коротеева принадлежит статья «Гвардейцы-панфиловцы в боях за Москву», опубликованная 27 ноября 1941 г</w:t>
      </w:r>
      <w:r>
        <w:rPr>
          <w:rFonts w:ascii="Times New Roman" w:eastAsia="Times New Roman" w:hAnsi="Times New Roman" w:cs="Times New Roman"/>
          <w:color w:val="000000"/>
          <w:sz w:val="26"/>
          <w:szCs w:val="26"/>
          <w:lang w:eastAsia="ru-RU"/>
        </w:rPr>
        <w:t>ода</w:t>
      </w:r>
      <w:r w:rsidRPr="008726B0">
        <w:rPr>
          <w:rFonts w:ascii="Times New Roman" w:eastAsia="Times New Roman" w:hAnsi="Times New Roman" w:cs="Times New Roman"/>
          <w:color w:val="000000"/>
          <w:sz w:val="26"/>
          <w:szCs w:val="26"/>
          <w:lang w:eastAsia="ru-RU"/>
        </w:rPr>
        <w:t>. Эта статья первой поведала миру о сражении у разъезда Дубосе</w:t>
      </w:r>
      <w:r>
        <w:rPr>
          <w:rFonts w:ascii="Times New Roman" w:eastAsia="Times New Roman" w:hAnsi="Times New Roman" w:cs="Times New Roman"/>
          <w:color w:val="000000"/>
          <w:sz w:val="26"/>
          <w:szCs w:val="26"/>
          <w:lang w:eastAsia="ru-RU"/>
        </w:rPr>
        <w:t xml:space="preserve">ково. </w:t>
      </w:r>
      <w:r w:rsidRPr="008726B0">
        <w:rPr>
          <w:rFonts w:ascii="Times New Roman" w:eastAsia="Times New Roman" w:hAnsi="Times New Roman" w:cs="Times New Roman"/>
          <w:color w:val="000000"/>
          <w:sz w:val="26"/>
          <w:szCs w:val="26"/>
          <w:lang w:eastAsia="ru-RU"/>
        </w:rPr>
        <w:t>Позже В.</w:t>
      </w:r>
      <w:r>
        <w:rPr>
          <w:rFonts w:ascii="Times New Roman" w:eastAsia="Times New Roman" w:hAnsi="Times New Roman" w:cs="Times New Roman"/>
          <w:color w:val="000000"/>
          <w:sz w:val="26"/>
          <w:szCs w:val="26"/>
          <w:lang w:eastAsia="ru-RU"/>
        </w:rPr>
        <w:t xml:space="preserve"> </w:t>
      </w:r>
      <w:r w:rsidRPr="008726B0">
        <w:rPr>
          <w:rFonts w:ascii="Times New Roman" w:eastAsia="Times New Roman" w:hAnsi="Times New Roman" w:cs="Times New Roman"/>
          <w:color w:val="000000"/>
          <w:sz w:val="26"/>
          <w:szCs w:val="26"/>
          <w:lang w:eastAsia="ru-RU"/>
        </w:rPr>
        <w:t>Коротеев работал в Сталинграде.</w:t>
      </w:r>
      <w:r>
        <w:rPr>
          <w:rFonts w:ascii="Times New Roman" w:eastAsia="Times New Roman" w:hAnsi="Times New Roman" w:cs="Times New Roman"/>
          <w:color w:val="000000"/>
          <w:sz w:val="26"/>
          <w:szCs w:val="26"/>
          <w:lang w:eastAsia="ru-RU"/>
        </w:rPr>
        <w:t xml:space="preserve"> </w:t>
      </w:r>
      <w:r w:rsidRPr="008726B0">
        <w:rPr>
          <w:rFonts w:ascii="Times New Roman" w:eastAsia="Times New Roman" w:hAnsi="Times New Roman" w:cs="Times New Roman"/>
          <w:color w:val="000000"/>
          <w:sz w:val="26"/>
          <w:szCs w:val="26"/>
          <w:lang w:eastAsia="ru-RU"/>
        </w:rPr>
        <w:t>Опубликовал несколько книг на военную тему.</w:t>
      </w:r>
      <w:r>
        <w:rPr>
          <w:rFonts w:ascii="Times New Roman" w:eastAsia="Times New Roman" w:hAnsi="Times New Roman" w:cs="Times New Roman"/>
          <w:color w:val="000000"/>
          <w:sz w:val="26"/>
          <w:szCs w:val="26"/>
          <w:lang w:eastAsia="ru-RU"/>
        </w:rPr>
        <w:t xml:space="preserve"> </w:t>
      </w:r>
      <w:r w:rsidRPr="008726B0">
        <w:rPr>
          <w:rFonts w:ascii="Times New Roman" w:eastAsia="Times New Roman" w:hAnsi="Times New Roman" w:cs="Times New Roman"/>
          <w:color w:val="000000"/>
          <w:sz w:val="26"/>
          <w:szCs w:val="26"/>
          <w:lang w:eastAsia="ru-RU"/>
        </w:rPr>
        <w:t>Жена — знаменитая разведчица </w:t>
      </w:r>
      <w:r w:rsidRPr="00AA09A6">
        <w:rPr>
          <w:rFonts w:ascii="Times New Roman" w:eastAsia="Times New Roman" w:hAnsi="Times New Roman" w:cs="Times New Roman"/>
          <w:sz w:val="26"/>
          <w:szCs w:val="26"/>
          <w:lang w:eastAsia="ru-RU"/>
        </w:rPr>
        <w:t>Надежда Троян </w:t>
      </w:r>
      <w:r>
        <w:rPr>
          <w:rFonts w:ascii="Times New Roman" w:eastAsia="Times New Roman" w:hAnsi="Times New Roman" w:cs="Times New Roman"/>
          <w:color w:val="000000"/>
          <w:sz w:val="26"/>
          <w:szCs w:val="26"/>
          <w:lang w:eastAsia="ru-RU"/>
        </w:rPr>
        <w:t xml:space="preserve">(1921 - 2011) - </w:t>
      </w:r>
      <w:hyperlink r:id="rId88" w:tooltip="Герой Советского Союза" w:history="1">
        <w:r w:rsidRPr="00AA09A6">
          <w:rPr>
            <w:rFonts w:ascii="Times New Roman" w:eastAsia="Times New Roman" w:hAnsi="Times New Roman" w:cs="Times New Roman"/>
            <w:sz w:val="26"/>
            <w:szCs w:val="26"/>
            <w:lang w:eastAsia="ru-RU"/>
          </w:rPr>
          <w:t>Герой Советского Союза</w:t>
        </w:r>
      </w:hyperlink>
      <w:r w:rsidRPr="008726B0">
        <w:rPr>
          <w:rFonts w:ascii="Times New Roman" w:eastAsia="Times New Roman" w:hAnsi="Times New Roman" w:cs="Times New Roman"/>
          <w:color w:val="000000"/>
          <w:sz w:val="26"/>
          <w:szCs w:val="26"/>
          <w:lang w:eastAsia="ru-RU"/>
        </w:rPr>
        <w:t> (1943).</w:t>
      </w:r>
      <w:r>
        <w:rPr>
          <w:rFonts w:ascii="Times New Roman" w:eastAsia="Times New Roman" w:hAnsi="Times New Roman" w:cs="Times New Roman"/>
          <w:color w:val="000000"/>
          <w:sz w:val="26"/>
          <w:szCs w:val="26"/>
          <w:lang w:eastAsia="ru-RU"/>
        </w:rPr>
        <w:t xml:space="preserve"> </w:t>
      </w:r>
      <w:r w:rsidRPr="008726B0">
        <w:rPr>
          <w:rFonts w:ascii="Times New Roman" w:eastAsia="Times New Roman" w:hAnsi="Times New Roman" w:cs="Times New Roman"/>
          <w:color w:val="000000"/>
          <w:sz w:val="26"/>
          <w:szCs w:val="26"/>
          <w:lang w:eastAsia="ru-RU"/>
        </w:rPr>
        <w:t>Братья — Алекс</w:t>
      </w:r>
      <w:r>
        <w:rPr>
          <w:rFonts w:ascii="Times New Roman" w:eastAsia="Times New Roman" w:hAnsi="Times New Roman" w:cs="Times New Roman"/>
          <w:color w:val="000000"/>
          <w:sz w:val="26"/>
          <w:szCs w:val="26"/>
          <w:lang w:eastAsia="ru-RU"/>
        </w:rPr>
        <w:t>ей (</w:t>
      </w:r>
      <w:r w:rsidRPr="008726B0">
        <w:rPr>
          <w:rFonts w:ascii="Times New Roman" w:eastAsia="Times New Roman" w:hAnsi="Times New Roman" w:cs="Times New Roman"/>
          <w:color w:val="000000"/>
          <w:sz w:val="26"/>
          <w:szCs w:val="26"/>
          <w:lang w:eastAsia="ru-RU"/>
        </w:rPr>
        <w:t>Леонид), Александр Коротеевы,</w:t>
      </w:r>
      <w:r>
        <w:rPr>
          <w:rFonts w:ascii="Times New Roman" w:eastAsia="Times New Roman" w:hAnsi="Times New Roman" w:cs="Times New Roman"/>
          <w:color w:val="000000"/>
          <w:sz w:val="26"/>
          <w:szCs w:val="26"/>
          <w:lang w:eastAsia="ru-RU"/>
        </w:rPr>
        <w:t xml:space="preserve"> </w:t>
      </w:r>
      <w:r w:rsidRPr="008726B0">
        <w:rPr>
          <w:rFonts w:ascii="Times New Roman" w:eastAsia="Times New Roman" w:hAnsi="Times New Roman" w:cs="Times New Roman"/>
          <w:color w:val="000000"/>
          <w:sz w:val="26"/>
          <w:szCs w:val="26"/>
          <w:lang w:eastAsia="ru-RU"/>
        </w:rPr>
        <w:t>сестра - Анна.</w:t>
      </w:r>
      <w:r>
        <w:rPr>
          <w:rFonts w:ascii="Times New Roman" w:eastAsia="Times New Roman" w:hAnsi="Times New Roman" w:cs="Times New Roman"/>
          <w:color w:val="000000"/>
          <w:sz w:val="26"/>
          <w:szCs w:val="26"/>
          <w:lang w:eastAsia="ru-RU"/>
        </w:rPr>
        <w:t xml:space="preserve"> Сын - </w:t>
      </w:r>
      <w:hyperlink r:id="rId89" w:tooltip="Коротеев, Алексей Васильевич (страница отсутствует)" w:history="1">
        <w:r w:rsidRPr="00AA09A6">
          <w:rPr>
            <w:rFonts w:ascii="Times New Roman" w:eastAsia="Times New Roman" w:hAnsi="Times New Roman" w:cs="Times New Roman"/>
            <w:sz w:val="26"/>
            <w:szCs w:val="26"/>
            <w:lang w:eastAsia="ru-RU"/>
          </w:rPr>
          <w:t>Алексей</w:t>
        </w:r>
      </w:hyperlink>
      <w:r>
        <w:rPr>
          <w:rFonts w:ascii="Times New Roman" w:eastAsia="Times New Roman" w:hAnsi="Times New Roman" w:cs="Times New Roman"/>
          <w:color w:val="000000"/>
          <w:sz w:val="26"/>
          <w:szCs w:val="26"/>
          <w:lang w:eastAsia="ru-RU"/>
        </w:rPr>
        <w:t xml:space="preserve"> - </w:t>
      </w:r>
      <w:r w:rsidRPr="008726B0">
        <w:rPr>
          <w:rFonts w:ascii="Times New Roman" w:eastAsia="Times New Roman" w:hAnsi="Times New Roman" w:cs="Times New Roman"/>
          <w:color w:val="000000"/>
          <w:sz w:val="26"/>
          <w:szCs w:val="26"/>
          <w:lang w:eastAsia="ru-RU"/>
        </w:rPr>
        <w:t>кардиохирург.</w:t>
      </w:r>
    </w:p>
    <w:p w:rsidR="006808B6" w:rsidRPr="008726B0" w:rsidRDefault="006808B6" w:rsidP="006808B6">
      <w:pPr>
        <w:spacing w:before="100" w:beforeAutospacing="1" w:after="100" w:afterAutospacing="1" w:line="240" w:lineRule="auto"/>
        <w:outlineLvl w:val="1"/>
        <w:rPr>
          <w:rFonts w:ascii="Times New Roman" w:eastAsia="Times New Roman" w:hAnsi="Times New Roman" w:cs="Times New Roman"/>
          <w:b/>
          <w:bCs/>
          <w:color w:val="000000"/>
          <w:sz w:val="26"/>
          <w:szCs w:val="26"/>
          <w:lang w:eastAsia="ru-RU"/>
        </w:rPr>
      </w:pPr>
      <w:r>
        <w:rPr>
          <w:rFonts w:ascii="Times New Roman" w:eastAsia="Times New Roman" w:hAnsi="Times New Roman" w:cs="Times New Roman"/>
          <w:b/>
          <w:bCs/>
          <w:color w:val="000000"/>
          <w:sz w:val="26"/>
          <w:szCs w:val="26"/>
          <w:lang w:eastAsia="ru-RU"/>
        </w:rPr>
        <w:t>Библиография</w:t>
      </w:r>
    </w:p>
    <w:p w:rsidR="006808B6" w:rsidRPr="008726B0" w:rsidRDefault="006808B6" w:rsidP="006808B6">
      <w:pPr>
        <w:numPr>
          <w:ilvl w:val="0"/>
          <w:numId w:val="3"/>
        </w:num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8726B0">
        <w:rPr>
          <w:rFonts w:ascii="Times New Roman" w:eastAsia="Times New Roman" w:hAnsi="Times New Roman" w:cs="Times New Roman"/>
          <w:i/>
          <w:iCs/>
          <w:color w:val="000000"/>
          <w:sz w:val="26"/>
          <w:szCs w:val="26"/>
          <w:lang w:eastAsia="ru-RU"/>
        </w:rPr>
        <w:t>Коротеев В. И.</w:t>
      </w:r>
      <w:r w:rsidRPr="008726B0">
        <w:rPr>
          <w:rFonts w:ascii="Times New Roman" w:eastAsia="Times New Roman" w:hAnsi="Times New Roman" w:cs="Times New Roman"/>
          <w:color w:val="000000"/>
          <w:sz w:val="26"/>
          <w:szCs w:val="26"/>
          <w:lang w:eastAsia="ru-RU"/>
        </w:rPr>
        <w:t> На земле Сталинграда: записки военного корреспондента. — Сталинград: Областное книгоиздательство, 1946. — 104 с.</w:t>
      </w:r>
    </w:p>
    <w:p w:rsidR="006808B6" w:rsidRPr="008726B0" w:rsidRDefault="006808B6" w:rsidP="006808B6">
      <w:pPr>
        <w:numPr>
          <w:ilvl w:val="0"/>
          <w:numId w:val="3"/>
        </w:num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8726B0">
        <w:rPr>
          <w:rFonts w:ascii="Times New Roman" w:eastAsia="Times New Roman" w:hAnsi="Times New Roman" w:cs="Times New Roman"/>
          <w:i/>
          <w:iCs/>
          <w:color w:val="000000"/>
          <w:sz w:val="26"/>
          <w:szCs w:val="26"/>
          <w:lang w:eastAsia="ru-RU"/>
        </w:rPr>
        <w:t>Коротеев, В. И., Левкин, В. И.</w:t>
      </w:r>
      <w:r w:rsidRPr="008726B0">
        <w:rPr>
          <w:rFonts w:ascii="Times New Roman" w:eastAsia="Times New Roman" w:hAnsi="Times New Roman" w:cs="Times New Roman"/>
          <w:color w:val="000000"/>
          <w:sz w:val="26"/>
          <w:szCs w:val="26"/>
          <w:lang w:eastAsia="ru-RU"/>
        </w:rPr>
        <w:t> Комсомольцы Сталинграда. — М.: Молодая гвардия, 1949. — 108 с.</w:t>
      </w:r>
    </w:p>
    <w:p w:rsidR="006808B6" w:rsidRPr="008726B0" w:rsidRDefault="006808B6" w:rsidP="006808B6">
      <w:pPr>
        <w:numPr>
          <w:ilvl w:val="0"/>
          <w:numId w:val="3"/>
        </w:num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8726B0">
        <w:rPr>
          <w:rFonts w:ascii="Times New Roman" w:eastAsia="Times New Roman" w:hAnsi="Times New Roman" w:cs="Times New Roman"/>
          <w:i/>
          <w:iCs/>
          <w:color w:val="000000"/>
          <w:sz w:val="26"/>
          <w:szCs w:val="26"/>
          <w:lang w:eastAsia="ru-RU"/>
        </w:rPr>
        <w:t>Коротеев В. И.</w:t>
      </w:r>
      <w:r w:rsidRPr="008726B0">
        <w:rPr>
          <w:rFonts w:ascii="Times New Roman" w:eastAsia="Times New Roman" w:hAnsi="Times New Roman" w:cs="Times New Roman"/>
          <w:color w:val="000000"/>
          <w:sz w:val="26"/>
          <w:szCs w:val="26"/>
          <w:lang w:eastAsia="ru-RU"/>
        </w:rPr>
        <w:t> Сталинградские очерки. — М.: Воениздат, 1954. — 175 с.</w:t>
      </w:r>
    </w:p>
    <w:p w:rsidR="006808B6" w:rsidRPr="008726B0" w:rsidRDefault="006808B6" w:rsidP="006808B6">
      <w:pPr>
        <w:numPr>
          <w:ilvl w:val="0"/>
          <w:numId w:val="3"/>
        </w:num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8726B0">
        <w:rPr>
          <w:rFonts w:ascii="Times New Roman" w:eastAsia="Times New Roman" w:hAnsi="Times New Roman" w:cs="Times New Roman"/>
          <w:i/>
          <w:iCs/>
          <w:color w:val="000000"/>
          <w:sz w:val="26"/>
          <w:szCs w:val="26"/>
          <w:lang w:eastAsia="ru-RU"/>
        </w:rPr>
        <w:t>Коротеев В. И.</w:t>
      </w:r>
      <w:r w:rsidRPr="008726B0">
        <w:rPr>
          <w:rFonts w:ascii="Times New Roman" w:eastAsia="Times New Roman" w:hAnsi="Times New Roman" w:cs="Times New Roman"/>
          <w:color w:val="000000"/>
          <w:sz w:val="26"/>
          <w:szCs w:val="26"/>
          <w:lang w:eastAsia="ru-RU"/>
        </w:rPr>
        <w:t> Сталинградское кольцо. — Сталинград: Областное книгоиздательство, 1954. — 146 с.</w:t>
      </w:r>
    </w:p>
    <w:p w:rsidR="006808B6" w:rsidRPr="008726B0" w:rsidRDefault="006808B6" w:rsidP="006808B6">
      <w:pPr>
        <w:numPr>
          <w:ilvl w:val="0"/>
          <w:numId w:val="3"/>
        </w:num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8726B0">
        <w:rPr>
          <w:rFonts w:ascii="Times New Roman" w:eastAsia="Times New Roman" w:hAnsi="Times New Roman" w:cs="Times New Roman"/>
          <w:i/>
          <w:iCs/>
          <w:color w:val="000000"/>
          <w:sz w:val="26"/>
          <w:szCs w:val="26"/>
          <w:lang w:eastAsia="ru-RU"/>
        </w:rPr>
        <w:t>Коротеев В. И.</w:t>
      </w:r>
      <w:r w:rsidRPr="008726B0">
        <w:rPr>
          <w:rFonts w:ascii="Times New Roman" w:eastAsia="Times New Roman" w:hAnsi="Times New Roman" w:cs="Times New Roman"/>
          <w:color w:val="000000"/>
          <w:sz w:val="26"/>
          <w:szCs w:val="26"/>
          <w:lang w:eastAsia="ru-RU"/>
        </w:rPr>
        <w:t> Чехословацкий дневник. — М.: Молодая гвардия, 1956. — 191 с.</w:t>
      </w:r>
    </w:p>
    <w:p w:rsidR="006808B6" w:rsidRPr="008726B0" w:rsidRDefault="006808B6" w:rsidP="006808B6">
      <w:pPr>
        <w:numPr>
          <w:ilvl w:val="0"/>
          <w:numId w:val="3"/>
        </w:num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8726B0">
        <w:rPr>
          <w:rFonts w:ascii="Times New Roman" w:eastAsia="Times New Roman" w:hAnsi="Times New Roman" w:cs="Times New Roman"/>
          <w:i/>
          <w:iCs/>
          <w:color w:val="000000"/>
          <w:sz w:val="26"/>
          <w:szCs w:val="26"/>
          <w:lang w:eastAsia="ru-RU"/>
        </w:rPr>
        <w:t>Коротеев В. И.</w:t>
      </w:r>
      <w:r w:rsidRPr="008726B0">
        <w:rPr>
          <w:rFonts w:ascii="Times New Roman" w:eastAsia="Times New Roman" w:hAnsi="Times New Roman" w:cs="Times New Roman"/>
          <w:color w:val="000000"/>
          <w:sz w:val="26"/>
          <w:szCs w:val="26"/>
          <w:lang w:eastAsia="ru-RU"/>
        </w:rPr>
        <w:t> Я это видел: очерки разных лет. — М.: Известия, 1962. — 220 с.</w:t>
      </w:r>
    </w:p>
    <w:p w:rsidR="006808B6" w:rsidRPr="008726B0" w:rsidRDefault="006808B6" w:rsidP="006808B6">
      <w:pPr>
        <w:numPr>
          <w:ilvl w:val="0"/>
          <w:numId w:val="3"/>
        </w:num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8726B0">
        <w:rPr>
          <w:rFonts w:ascii="Times New Roman" w:eastAsia="Times New Roman" w:hAnsi="Times New Roman" w:cs="Times New Roman"/>
          <w:i/>
          <w:iCs/>
          <w:color w:val="000000"/>
          <w:sz w:val="26"/>
          <w:szCs w:val="26"/>
          <w:lang w:eastAsia="ru-RU"/>
        </w:rPr>
        <w:t>Коротеев В. И.</w:t>
      </w:r>
      <w:r w:rsidRPr="008726B0">
        <w:rPr>
          <w:rFonts w:ascii="Times New Roman" w:eastAsia="Times New Roman" w:hAnsi="Times New Roman" w:cs="Times New Roman"/>
          <w:color w:val="000000"/>
          <w:sz w:val="26"/>
          <w:szCs w:val="26"/>
          <w:lang w:eastAsia="ru-RU"/>
        </w:rPr>
        <w:t> Сталинградское чудо: записки военного корреспондента. — Волгоград: Нижне-Волжское книжное издательство, 1967. — 167 с.</w:t>
      </w:r>
    </w:p>
    <w:p w:rsidR="006808B6" w:rsidRDefault="006808B6" w:rsidP="006808B6">
      <w:pPr>
        <w:spacing w:after="0" w:line="240" w:lineRule="auto"/>
        <w:rPr>
          <w:rFonts w:ascii="Times New Roman" w:eastAsia="Times New Roman" w:hAnsi="Times New Roman" w:cs="Times New Roman"/>
          <w:color w:val="0000FF"/>
          <w:sz w:val="26"/>
          <w:szCs w:val="26"/>
          <w:u w:val="single"/>
          <w:lang w:eastAsia="ru-RU"/>
        </w:rPr>
      </w:pPr>
      <w:r>
        <w:rPr>
          <w:rFonts w:ascii="Times New Roman" w:eastAsia="Times New Roman" w:hAnsi="Times New Roman" w:cs="Times New Roman"/>
          <w:color w:val="000000"/>
          <w:sz w:val="26"/>
          <w:szCs w:val="26"/>
          <w:lang w:eastAsia="ru-RU"/>
        </w:rPr>
        <w:t xml:space="preserve"> </w:t>
      </w:r>
      <w:hyperlink r:id="rId90" w:history="1">
        <w:r w:rsidRPr="008726B0">
          <w:rPr>
            <w:rFonts w:ascii="Times New Roman" w:eastAsia="Times New Roman" w:hAnsi="Times New Roman" w:cs="Times New Roman"/>
            <w:color w:val="0000FF"/>
            <w:sz w:val="26"/>
            <w:szCs w:val="26"/>
            <w:u w:val="single"/>
            <w:lang w:eastAsia="ru-RU"/>
          </w:rPr>
          <w:t>https://ru.wikipedia.org/w/index.php?title=Коротеев,_Василий_Игнатьевич&amp;oldid=73191590</w:t>
        </w:r>
      </w:hyperlink>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Default="00A976D4" w:rsidP="006808B6">
      <w:pPr>
        <w:spacing w:after="0" w:line="240" w:lineRule="auto"/>
        <w:rPr>
          <w:rFonts w:ascii="Times New Roman" w:eastAsia="Times New Roman" w:hAnsi="Times New Roman" w:cs="Times New Roman"/>
          <w:color w:val="0000FF"/>
          <w:sz w:val="26"/>
          <w:szCs w:val="26"/>
          <w:u w:val="single"/>
          <w:lang w:eastAsia="ru-RU"/>
        </w:rPr>
      </w:pPr>
    </w:p>
    <w:p w:rsidR="00A976D4" w:rsidRPr="005334DF" w:rsidRDefault="00A976D4" w:rsidP="00A976D4">
      <w:pPr>
        <w:shd w:val="clear" w:color="auto" w:fill="FFFFFF"/>
        <w:spacing w:before="120" w:after="120" w:line="336" w:lineRule="atLeast"/>
        <w:jc w:val="center"/>
        <w:rPr>
          <w:rFonts w:ascii="Times New Roman" w:eastAsia="Times New Roman" w:hAnsi="Times New Roman" w:cs="Times New Roman"/>
          <w:b/>
          <w:bCs/>
          <w:color w:val="FF0000"/>
          <w:sz w:val="26"/>
          <w:szCs w:val="26"/>
          <w:lang w:eastAsia="ru-RU"/>
        </w:rPr>
      </w:pPr>
      <w:r w:rsidRPr="005334DF">
        <w:rPr>
          <w:rFonts w:ascii="Times New Roman" w:eastAsia="Times New Roman" w:hAnsi="Times New Roman" w:cs="Times New Roman"/>
          <w:b/>
          <w:bCs/>
          <w:color w:val="FF0000"/>
          <w:sz w:val="26"/>
          <w:szCs w:val="26"/>
          <w:lang w:eastAsia="ru-RU"/>
        </w:rPr>
        <w:lastRenderedPageBreak/>
        <w:t>Приложение № 8</w:t>
      </w:r>
    </w:p>
    <w:p w:rsidR="00A976D4" w:rsidRPr="005334DF" w:rsidRDefault="00A976D4" w:rsidP="00A976D4">
      <w:pPr>
        <w:shd w:val="clear" w:color="auto" w:fill="FFFFFF"/>
        <w:spacing w:before="120" w:after="120" w:line="336" w:lineRule="atLeast"/>
        <w:jc w:val="center"/>
        <w:rPr>
          <w:rFonts w:ascii="Times New Roman" w:eastAsia="Times New Roman" w:hAnsi="Times New Roman" w:cs="Times New Roman"/>
          <w:b/>
          <w:bCs/>
          <w:color w:val="4472C4" w:themeColor="accent5"/>
          <w:sz w:val="26"/>
          <w:szCs w:val="26"/>
          <w:lang w:eastAsia="ru-RU"/>
        </w:rPr>
      </w:pPr>
      <w:r w:rsidRPr="005334DF">
        <w:rPr>
          <w:rFonts w:ascii="Times New Roman" w:eastAsia="Times New Roman" w:hAnsi="Times New Roman" w:cs="Times New Roman"/>
          <w:b/>
          <w:bCs/>
          <w:color w:val="4472C4" w:themeColor="accent5"/>
          <w:sz w:val="26"/>
          <w:szCs w:val="26"/>
          <w:lang w:eastAsia="ru-RU"/>
        </w:rPr>
        <w:t>Специальный корреспондент «Красной Звезды» Кривицкий А.Ю.</w:t>
      </w:r>
    </w:p>
    <w:p w:rsidR="00A976D4" w:rsidRPr="009D16B3" w:rsidRDefault="00A976D4" w:rsidP="00A976D4">
      <w:pPr>
        <w:shd w:val="clear" w:color="auto" w:fill="FFFFFF"/>
        <w:spacing w:before="120" w:after="120" w:line="336" w:lineRule="atLeast"/>
        <w:ind w:firstLine="708"/>
        <w:rPr>
          <w:rFonts w:ascii="Arial" w:eastAsia="Times New Roman" w:hAnsi="Arial" w:cs="Arial"/>
          <w:b/>
          <w:bCs/>
          <w:color w:val="252525"/>
          <w:sz w:val="21"/>
          <w:szCs w:val="21"/>
          <w:lang w:eastAsia="ru-RU"/>
        </w:rPr>
      </w:pPr>
      <w:r w:rsidRPr="00376F88">
        <w:rPr>
          <w:rFonts w:ascii="Arial" w:eastAsia="Times New Roman" w:hAnsi="Arial" w:cs="Arial"/>
          <w:b/>
          <w:bCs/>
          <w:noProof/>
          <w:color w:val="252525"/>
          <w:sz w:val="21"/>
          <w:szCs w:val="21"/>
          <w:lang w:eastAsia="ru-RU"/>
        </w:rPr>
        <w:drawing>
          <wp:anchor distT="0" distB="0" distL="114300" distR="114300" simplePos="0" relativeHeight="251685888" behindDoc="1" locked="0" layoutInCell="1" allowOverlap="1" wp14:anchorId="105C64AC" wp14:editId="438EDAC6">
            <wp:simplePos x="0" y="0"/>
            <wp:positionH relativeFrom="column">
              <wp:posOffset>2540</wp:posOffset>
            </wp:positionH>
            <wp:positionV relativeFrom="paragraph">
              <wp:posOffset>4445</wp:posOffset>
            </wp:positionV>
            <wp:extent cx="1428750" cy="1905000"/>
            <wp:effectExtent l="0" t="0" r="0" b="0"/>
            <wp:wrapTight wrapText="bothSides">
              <wp:wrapPolygon edited="0">
                <wp:start x="0" y="0"/>
                <wp:lineTo x="0" y="21384"/>
                <wp:lineTo x="21312" y="21384"/>
                <wp:lineTo x="21312" y="0"/>
                <wp:lineTo x="0" y="0"/>
              </wp:wrapPolygon>
            </wp:wrapTight>
            <wp:docPr id="42" name="Рисунок 42" descr="C:\Users\Artem\Desktop\Krivickiy_A._Y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Krivickiy_A._Yu.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28750" cy="1905000"/>
                    </a:xfrm>
                    <a:prstGeom prst="rect">
                      <a:avLst/>
                    </a:prstGeom>
                    <a:noFill/>
                    <a:ln>
                      <a:noFill/>
                    </a:ln>
                  </pic:spPr>
                </pic:pic>
              </a:graphicData>
            </a:graphic>
          </wp:anchor>
        </w:drawing>
      </w:r>
      <w:r w:rsidRPr="009D16B3">
        <w:rPr>
          <w:rFonts w:ascii="Times New Roman" w:eastAsia="Times New Roman" w:hAnsi="Times New Roman" w:cs="Times New Roman"/>
          <w:b/>
          <w:bCs/>
          <w:color w:val="252525"/>
          <w:sz w:val="26"/>
          <w:szCs w:val="26"/>
          <w:lang w:eastAsia="ru-RU"/>
        </w:rPr>
        <w:t>Александр Юрьевич Криви́цкий</w:t>
      </w:r>
      <w:r w:rsidRPr="005334DF">
        <w:rPr>
          <w:rFonts w:ascii="Times New Roman" w:eastAsia="Times New Roman" w:hAnsi="Times New Roman" w:cs="Times New Roman"/>
          <w:color w:val="252525"/>
          <w:sz w:val="26"/>
          <w:szCs w:val="26"/>
          <w:lang w:eastAsia="ru-RU"/>
        </w:rPr>
        <w:t> </w:t>
      </w:r>
      <w:r w:rsidRPr="00382DC7">
        <w:rPr>
          <w:rFonts w:ascii="Times New Roman" w:eastAsia="Times New Roman" w:hAnsi="Times New Roman" w:cs="Times New Roman"/>
          <w:sz w:val="26"/>
          <w:szCs w:val="26"/>
          <w:lang w:eastAsia="ru-RU"/>
        </w:rPr>
        <w:t>(настоящее имя - </w:t>
      </w:r>
      <w:r w:rsidRPr="009D16B3">
        <w:rPr>
          <w:rFonts w:ascii="Times New Roman" w:eastAsia="Times New Roman" w:hAnsi="Times New Roman" w:cs="Times New Roman"/>
          <w:i/>
          <w:iCs/>
          <w:sz w:val="26"/>
          <w:szCs w:val="26"/>
          <w:lang w:eastAsia="ru-RU"/>
        </w:rPr>
        <w:t>Зиновий Юлисович Кривицкий</w:t>
      </w:r>
      <w:r w:rsidRPr="009D16B3">
        <w:rPr>
          <w:rFonts w:ascii="Times New Roman" w:eastAsia="Times New Roman" w:hAnsi="Times New Roman" w:cs="Times New Roman"/>
          <w:sz w:val="26"/>
          <w:szCs w:val="26"/>
          <w:lang w:eastAsia="ru-RU"/>
        </w:rPr>
        <w:t>;</w:t>
      </w:r>
      <w:r w:rsidRPr="00382DC7">
        <w:rPr>
          <w:rFonts w:ascii="Times New Roman" w:eastAsia="Times New Roman" w:hAnsi="Times New Roman" w:cs="Times New Roman"/>
          <w:sz w:val="26"/>
          <w:szCs w:val="26"/>
          <w:lang w:eastAsia="ru-RU"/>
        </w:rPr>
        <w:t> 1910 - 1986</w:t>
      </w:r>
      <w:r w:rsidRPr="009D16B3">
        <w:rPr>
          <w:rFonts w:ascii="Times New Roman" w:eastAsia="Times New Roman" w:hAnsi="Times New Roman" w:cs="Times New Roman"/>
          <w:sz w:val="26"/>
          <w:szCs w:val="26"/>
          <w:lang w:eastAsia="ru-RU"/>
        </w:rPr>
        <w:t>) — советский писатель,</w:t>
      </w:r>
      <w:r>
        <w:rPr>
          <w:rFonts w:ascii="Times New Roman" w:eastAsia="Times New Roman" w:hAnsi="Times New Roman" w:cs="Times New Roman"/>
          <w:sz w:val="26"/>
          <w:szCs w:val="26"/>
          <w:lang w:eastAsia="ru-RU"/>
        </w:rPr>
        <w:t xml:space="preserve"> </w:t>
      </w:r>
      <w:r w:rsidRPr="00382DC7">
        <w:rPr>
          <w:rFonts w:ascii="Times New Roman" w:eastAsia="Times New Roman" w:hAnsi="Times New Roman" w:cs="Times New Roman"/>
          <w:sz w:val="26"/>
          <w:szCs w:val="26"/>
          <w:lang w:eastAsia="ru-RU"/>
        </w:rPr>
        <w:t>публицист</w:t>
      </w:r>
      <w:r w:rsidRPr="009D16B3">
        <w:rPr>
          <w:rFonts w:ascii="Times New Roman" w:eastAsia="Times New Roman" w:hAnsi="Times New Roman" w:cs="Times New Roman"/>
          <w:sz w:val="26"/>
          <w:szCs w:val="26"/>
          <w:lang w:eastAsia="ru-RU"/>
        </w:rPr>
        <w:t>, новеллист, журналист, редактор, член Союза советских писателей.</w:t>
      </w:r>
      <w:r w:rsidRPr="005334DF">
        <w:rPr>
          <w:rFonts w:ascii="Times New Roman" w:eastAsia="Times New Roman" w:hAnsi="Times New Roman" w:cs="Times New Roman"/>
          <w:color w:val="252525"/>
          <w:sz w:val="26"/>
          <w:szCs w:val="26"/>
          <w:lang w:eastAsia="ru-RU"/>
        </w:rPr>
        <w:t> </w:t>
      </w:r>
      <w:r w:rsidRPr="00382DC7">
        <w:rPr>
          <w:rFonts w:ascii="Times New Roman" w:eastAsia="Times New Roman" w:hAnsi="Times New Roman" w:cs="Times New Roman"/>
          <w:sz w:val="26"/>
          <w:szCs w:val="26"/>
          <w:lang w:eastAsia="ru-RU"/>
        </w:rPr>
        <w:t>Заслуженный работник культуры РСФСР</w:t>
      </w:r>
      <w:r>
        <w:rPr>
          <w:rFonts w:ascii="Times New Roman" w:eastAsia="Times New Roman" w:hAnsi="Times New Roman" w:cs="Times New Roman"/>
          <w:sz w:val="26"/>
          <w:szCs w:val="26"/>
          <w:lang w:eastAsia="ru-RU"/>
        </w:rPr>
        <w:t xml:space="preserve"> </w:t>
      </w:r>
      <w:r w:rsidRPr="009D16B3">
        <w:rPr>
          <w:rFonts w:ascii="Times New Roman" w:eastAsia="Times New Roman" w:hAnsi="Times New Roman" w:cs="Times New Roman"/>
          <w:sz w:val="26"/>
          <w:szCs w:val="26"/>
          <w:lang w:eastAsia="ru-RU"/>
        </w:rPr>
        <w:t>(</w:t>
      </w:r>
      <w:hyperlink r:id="rId92" w:tooltip="1972" w:history="1">
        <w:r w:rsidRPr="00382DC7">
          <w:rPr>
            <w:rFonts w:ascii="Times New Roman" w:eastAsia="Times New Roman" w:hAnsi="Times New Roman" w:cs="Times New Roman"/>
            <w:sz w:val="26"/>
            <w:szCs w:val="26"/>
            <w:lang w:eastAsia="ru-RU"/>
          </w:rPr>
          <w:t>1972</w:t>
        </w:r>
      </w:hyperlink>
      <w:r w:rsidRPr="009D16B3">
        <w:rPr>
          <w:rFonts w:ascii="Times New Roman" w:eastAsia="Times New Roman" w:hAnsi="Times New Roman" w:cs="Times New Roman"/>
          <w:sz w:val="26"/>
          <w:szCs w:val="26"/>
          <w:lang w:eastAsia="ru-RU"/>
        </w:rPr>
        <w:t>).</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Родился 15 (</w:t>
      </w:r>
      <w:r w:rsidRPr="00382DC7">
        <w:rPr>
          <w:rFonts w:ascii="Times New Roman" w:eastAsia="Times New Roman" w:hAnsi="Times New Roman" w:cs="Times New Roman"/>
          <w:sz w:val="26"/>
          <w:szCs w:val="26"/>
          <w:lang w:eastAsia="ru-RU"/>
        </w:rPr>
        <w:t>28 августа</w:t>
      </w:r>
      <w:r w:rsidRPr="009D16B3">
        <w:rPr>
          <w:rFonts w:ascii="Times New Roman" w:eastAsia="Times New Roman" w:hAnsi="Times New Roman" w:cs="Times New Roman"/>
          <w:sz w:val="26"/>
          <w:szCs w:val="26"/>
          <w:lang w:eastAsia="ru-RU"/>
        </w:rPr>
        <w:t>) 1910 года в Курске в семье сапожника</w:t>
      </w:r>
      <w:hyperlink r:id="rId93" w:anchor="cite_note-1" w:history="1">
        <w:r w:rsidRPr="00382DC7">
          <w:rPr>
            <w:rFonts w:ascii="Times New Roman" w:eastAsia="Times New Roman" w:hAnsi="Times New Roman" w:cs="Times New Roman"/>
            <w:sz w:val="26"/>
            <w:szCs w:val="26"/>
            <w:u w:val="single"/>
            <w:vertAlign w:val="superscript"/>
            <w:lang w:eastAsia="ru-RU"/>
          </w:rPr>
          <w:t>[</w:t>
        </w:r>
        <w:r w:rsidRPr="00382DC7">
          <w:rPr>
            <w:rFonts w:ascii="Times New Roman" w:eastAsia="Times New Roman" w:hAnsi="Times New Roman" w:cs="Times New Roman"/>
            <w:color w:val="4472C4" w:themeColor="accent5"/>
            <w:sz w:val="26"/>
            <w:szCs w:val="26"/>
            <w:u w:val="single"/>
            <w:vertAlign w:val="superscript"/>
            <w:lang w:eastAsia="ru-RU"/>
          </w:rPr>
          <w:t>1</w:t>
        </w:r>
        <w:r w:rsidRPr="00382DC7">
          <w:rPr>
            <w:rFonts w:ascii="Times New Roman" w:eastAsia="Times New Roman" w:hAnsi="Times New Roman" w:cs="Times New Roman"/>
            <w:sz w:val="26"/>
            <w:szCs w:val="26"/>
            <w:u w:val="single"/>
            <w:vertAlign w:val="superscript"/>
            <w:lang w:eastAsia="ru-RU"/>
          </w:rPr>
          <w:t>]</w:t>
        </w:r>
      </w:hyperlink>
      <w:r w:rsidRPr="009D16B3">
        <w:rPr>
          <w:rFonts w:ascii="Times New Roman" w:eastAsia="Times New Roman" w:hAnsi="Times New Roman" w:cs="Times New Roman"/>
          <w:sz w:val="26"/>
          <w:szCs w:val="26"/>
          <w:lang w:eastAsia="ru-RU"/>
        </w:rPr>
        <w:t>. В 1933 году окончил Коммунистический институт журналистики. Член</w:t>
      </w:r>
      <w:r w:rsidRPr="00382DC7">
        <w:rPr>
          <w:rFonts w:ascii="Times New Roman" w:eastAsia="Times New Roman" w:hAnsi="Times New Roman" w:cs="Times New Roman"/>
          <w:sz w:val="26"/>
          <w:szCs w:val="26"/>
          <w:lang w:eastAsia="ru-RU"/>
        </w:rPr>
        <w:t> ВКП(б) </w:t>
      </w:r>
      <w:r w:rsidRPr="009D16B3">
        <w:rPr>
          <w:rFonts w:ascii="Times New Roman" w:eastAsia="Times New Roman" w:hAnsi="Times New Roman" w:cs="Times New Roman"/>
          <w:sz w:val="26"/>
          <w:szCs w:val="26"/>
          <w:lang w:eastAsia="ru-RU"/>
        </w:rPr>
        <w:t>с</w:t>
      </w:r>
      <w:r w:rsidRPr="00382DC7">
        <w:rPr>
          <w:rFonts w:ascii="Times New Roman" w:eastAsia="Times New Roman" w:hAnsi="Times New Roman" w:cs="Times New Roman"/>
          <w:sz w:val="26"/>
          <w:szCs w:val="26"/>
          <w:lang w:eastAsia="ru-RU"/>
        </w:rPr>
        <w:t> 1932 года</w:t>
      </w:r>
      <w:r>
        <w:rPr>
          <w:rFonts w:ascii="Times New Roman" w:eastAsia="Times New Roman" w:hAnsi="Times New Roman" w:cs="Times New Roman"/>
          <w:sz w:val="26"/>
          <w:szCs w:val="26"/>
          <w:lang w:eastAsia="ru-RU"/>
        </w:rPr>
        <w:t>. В 1937-1947 годах -</w:t>
      </w:r>
      <w:r w:rsidRPr="009D16B3">
        <w:rPr>
          <w:rFonts w:ascii="Times New Roman" w:eastAsia="Times New Roman" w:hAnsi="Times New Roman" w:cs="Times New Roman"/>
          <w:sz w:val="26"/>
          <w:szCs w:val="26"/>
          <w:lang w:eastAsia="ru-RU"/>
        </w:rPr>
        <w:t xml:space="preserve"> корреспондент, начальник отдела литературы и искусства, специальный корреспондент газеты</w:t>
      </w:r>
      <w:r w:rsidRPr="00382DC7">
        <w:rPr>
          <w:rFonts w:ascii="Times New Roman" w:eastAsia="Times New Roman" w:hAnsi="Times New Roman" w:cs="Times New Roman"/>
          <w:sz w:val="26"/>
          <w:szCs w:val="26"/>
          <w:lang w:eastAsia="ru-RU"/>
        </w:rPr>
        <w:t> «Красная звезда»</w:t>
      </w:r>
      <w:r w:rsidRPr="009D16B3">
        <w:rPr>
          <w:rFonts w:ascii="Times New Roman" w:eastAsia="Times New Roman" w:hAnsi="Times New Roman" w:cs="Times New Roman"/>
          <w:sz w:val="26"/>
          <w:szCs w:val="26"/>
          <w:lang w:eastAsia="ru-RU"/>
        </w:rPr>
        <w:t>.</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В годы Великой Отечественной войны был военным корреспондентом, позже литературным секретарём редакции газеты</w:t>
      </w:r>
      <w:r>
        <w:rPr>
          <w:rFonts w:ascii="Times New Roman" w:eastAsia="Times New Roman" w:hAnsi="Times New Roman" w:cs="Times New Roman"/>
          <w:sz w:val="26"/>
          <w:szCs w:val="26"/>
          <w:lang w:eastAsia="ru-RU"/>
        </w:rPr>
        <w:t xml:space="preserve"> </w:t>
      </w:r>
      <w:r w:rsidRPr="00382DC7">
        <w:rPr>
          <w:rFonts w:ascii="Times New Roman" w:eastAsia="Times New Roman" w:hAnsi="Times New Roman" w:cs="Times New Roman"/>
          <w:sz w:val="26"/>
          <w:szCs w:val="26"/>
          <w:lang w:eastAsia="ru-RU"/>
        </w:rPr>
        <w:t>«Красная звезда»</w:t>
      </w:r>
      <w:r w:rsidRPr="009D16B3">
        <w:rPr>
          <w:rFonts w:ascii="Times New Roman" w:eastAsia="Times New Roman" w:hAnsi="Times New Roman" w:cs="Times New Roman"/>
          <w:sz w:val="26"/>
          <w:szCs w:val="26"/>
          <w:lang w:eastAsia="ru-RU"/>
        </w:rPr>
        <w:t>. В 1945 году в качестве военного корреспондента присутствовал на церемонии подписания Акта о капитуляции гитлеровской Германии в берлинском предместье</w:t>
      </w:r>
      <w:r w:rsidRPr="00382DC7">
        <w:rPr>
          <w:rFonts w:ascii="Times New Roman" w:eastAsia="Times New Roman" w:hAnsi="Times New Roman" w:cs="Times New Roman"/>
          <w:sz w:val="26"/>
          <w:szCs w:val="26"/>
          <w:lang w:eastAsia="ru-RU"/>
        </w:rPr>
        <w:t> Карлсхорст</w:t>
      </w:r>
      <w:r w:rsidRPr="009D16B3">
        <w:rPr>
          <w:rFonts w:ascii="Times New Roman" w:eastAsia="Times New Roman" w:hAnsi="Times New Roman" w:cs="Times New Roman"/>
          <w:sz w:val="26"/>
          <w:szCs w:val="26"/>
          <w:lang w:eastAsia="ru-RU"/>
        </w:rPr>
        <w:t>.</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После 1947 года</w:t>
      </w:r>
      <w:r w:rsidRPr="009D16B3">
        <w:rPr>
          <w:rFonts w:ascii="Times New Roman" w:eastAsia="Times New Roman" w:hAnsi="Times New Roman" w:cs="Times New Roman"/>
          <w:sz w:val="26"/>
          <w:szCs w:val="26"/>
          <w:lang w:eastAsia="ru-RU"/>
        </w:rPr>
        <w:t>, наряду с литературной деятельностью, работал заместителем главного редактора журнала</w:t>
      </w:r>
      <w:r w:rsidRPr="00382DC7">
        <w:rPr>
          <w:rFonts w:ascii="Times New Roman" w:eastAsia="Times New Roman" w:hAnsi="Times New Roman" w:cs="Times New Roman"/>
          <w:sz w:val="26"/>
          <w:szCs w:val="26"/>
          <w:lang w:eastAsia="ru-RU"/>
        </w:rPr>
        <w:t> «Новый мир»</w:t>
      </w:r>
      <w:r w:rsidRPr="009D16B3">
        <w:rPr>
          <w:rFonts w:ascii="Times New Roman" w:eastAsia="Times New Roman" w:hAnsi="Times New Roman" w:cs="Times New Roman"/>
          <w:sz w:val="26"/>
          <w:szCs w:val="26"/>
          <w:lang w:eastAsia="ru-RU"/>
        </w:rPr>
        <w:t>, затем редактор международного раздела</w:t>
      </w:r>
      <w:r w:rsidRPr="00382DC7">
        <w:rPr>
          <w:rFonts w:ascii="Times New Roman" w:eastAsia="Times New Roman" w:hAnsi="Times New Roman" w:cs="Times New Roman"/>
          <w:sz w:val="26"/>
          <w:szCs w:val="26"/>
          <w:lang w:eastAsia="ru-RU"/>
        </w:rPr>
        <w:t> «Литературной газеты»</w:t>
      </w:r>
      <w:r w:rsidRPr="009D16B3">
        <w:rPr>
          <w:rFonts w:ascii="Times New Roman" w:eastAsia="Times New Roman" w:hAnsi="Times New Roman" w:cs="Times New Roman"/>
          <w:sz w:val="26"/>
          <w:szCs w:val="26"/>
          <w:lang w:eastAsia="ru-RU"/>
        </w:rPr>
        <w:t>.</w:t>
      </w:r>
      <w:r>
        <w:rPr>
          <w:rFonts w:ascii="Times New Roman" w:eastAsia="Times New Roman" w:hAnsi="Times New Roman" w:cs="Times New Roman"/>
          <w:sz w:val="26"/>
          <w:szCs w:val="26"/>
          <w:lang w:eastAsia="ru-RU"/>
        </w:rPr>
        <w:t xml:space="preserve"> </w:t>
      </w:r>
      <w:r w:rsidRPr="009D16B3">
        <w:rPr>
          <w:rFonts w:ascii="Times New Roman" w:eastAsia="Times New Roman" w:hAnsi="Times New Roman" w:cs="Times New Roman"/>
          <w:sz w:val="26"/>
          <w:szCs w:val="26"/>
          <w:lang w:eastAsia="ru-RU"/>
        </w:rPr>
        <w:t>В последние годы жизни член редколлегии журнала</w:t>
      </w:r>
      <w:r w:rsidRPr="00382DC7">
        <w:rPr>
          <w:rFonts w:ascii="Times New Roman" w:eastAsia="Times New Roman" w:hAnsi="Times New Roman" w:cs="Times New Roman"/>
          <w:sz w:val="26"/>
          <w:szCs w:val="26"/>
          <w:lang w:eastAsia="ru-RU"/>
        </w:rPr>
        <w:t> «Знамя»</w:t>
      </w:r>
      <w:r w:rsidRPr="009D16B3">
        <w:rPr>
          <w:rFonts w:ascii="Times New Roman" w:eastAsia="Times New Roman" w:hAnsi="Times New Roman" w:cs="Times New Roman"/>
          <w:sz w:val="26"/>
          <w:szCs w:val="26"/>
          <w:lang w:eastAsia="ru-RU"/>
        </w:rPr>
        <w:t>.</w:t>
      </w:r>
    </w:p>
    <w:p w:rsidR="00A976D4" w:rsidRPr="009D16B3" w:rsidRDefault="00A976D4" w:rsidP="00A976D4">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sz w:val="26"/>
          <w:szCs w:val="26"/>
          <w:lang w:eastAsia="ru-RU"/>
        </w:rPr>
      </w:pPr>
      <w:r w:rsidRPr="00382DC7">
        <w:rPr>
          <w:rFonts w:ascii="Times New Roman" w:eastAsia="Times New Roman" w:hAnsi="Times New Roman" w:cs="Times New Roman"/>
          <w:b/>
          <w:sz w:val="26"/>
          <w:szCs w:val="26"/>
          <w:lang w:eastAsia="ru-RU"/>
        </w:rPr>
        <w:t>Творчество</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Литературную деятельность начал в годы первых пятилеток в ежедневных многотиражках на фабрике имени Парижской Коммуны и на заводе имени М. В. Фрунзе.</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Автор романов, повестей и рассказов, в основном, на историческую и военно-патриотическую тему. Признанный мастер сюжетных памфлетов на международные темы. Многочисленные статьи, очерки и памфлеты Кривицкого печатались в центральных газетах и журналах СССР.</w:t>
      </w:r>
    </w:p>
    <w:p w:rsidR="00A976D4" w:rsidRPr="009D16B3" w:rsidRDefault="00A976D4" w:rsidP="00A976D4">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sz w:val="26"/>
          <w:szCs w:val="26"/>
          <w:lang w:eastAsia="ru-RU"/>
        </w:rPr>
      </w:pPr>
      <w:r w:rsidRPr="00AA0FF4">
        <w:rPr>
          <w:rFonts w:ascii="Times New Roman" w:eastAsia="Times New Roman" w:hAnsi="Times New Roman" w:cs="Times New Roman"/>
          <w:b/>
          <w:sz w:val="26"/>
          <w:szCs w:val="26"/>
          <w:lang w:eastAsia="ru-RU"/>
        </w:rPr>
        <w:t>Двадцать восемь панфиловцев</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О героях-панфиловцах страна узнала из заметки фронтового корреспондента</w:t>
      </w:r>
      <w:r w:rsidRPr="00382DC7">
        <w:rPr>
          <w:rFonts w:ascii="Times New Roman" w:eastAsia="Times New Roman" w:hAnsi="Times New Roman" w:cs="Times New Roman"/>
          <w:sz w:val="26"/>
          <w:szCs w:val="26"/>
          <w:lang w:eastAsia="ru-RU"/>
        </w:rPr>
        <w:t> </w:t>
      </w:r>
      <w:r w:rsidRPr="00AA0FF4">
        <w:rPr>
          <w:rFonts w:ascii="Times New Roman" w:eastAsia="Times New Roman" w:hAnsi="Times New Roman" w:cs="Times New Roman"/>
          <w:sz w:val="26"/>
          <w:szCs w:val="26"/>
          <w:lang w:eastAsia="ru-RU"/>
        </w:rPr>
        <w:t>В. И. Коротеева</w:t>
      </w:r>
      <w:r w:rsidRPr="009D16B3">
        <w:rPr>
          <w:rFonts w:ascii="Times New Roman" w:eastAsia="Times New Roman" w:hAnsi="Times New Roman" w:cs="Times New Roman"/>
          <w:sz w:val="26"/>
          <w:szCs w:val="26"/>
          <w:lang w:eastAsia="ru-RU"/>
        </w:rPr>
        <w:t>, опубликованной</w:t>
      </w:r>
      <w:r w:rsidRPr="00382DC7">
        <w:rPr>
          <w:rFonts w:ascii="Times New Roman" w:eastAsia="Times New Roman" w:hAnsi="Times New Roman" w:cs="Times New Roman"/>
          <w:sz w:val="26"/>
          <w:szCs w:val="26"/>
          <w:lang w:eastAsia="ru-RU"/>
        </w:rPr>
        <w:t> </w:t>
      </w:r>
      <w:r w:rsidRPr="00AA0FF4">
        <w:rPr>
          <w:rFonts w:ascii="Times New Roman" w:eastAsia="Times New Roman" w:hAnsi="Times New Roman" w:cs="Times New Roman"/>
          <w:sz w:val="26"/>
          <w:szCs w:val="26"/>
          <w:lang w:eastAsia="ru-RU"/>
        </w:rPr>
        <w:t>27 ноября 1941 года</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в газете «Красная звезда». На следующий день</w:t>
      </w:r>
      <w:r w:rsidRPr="00382DC7">
        <w:rPr>
          <w:rFonts w:ascii="Times New Roman" w:eastAsia="Times New Roman" w:hAnsi="Times New Roman" w:cs="Times New Roman"/>
          <w:sz w:val="26"/>
          <w:szCs w:val="26"/>
          <w:lang w:eastAsia="ru-RU"/>
        </w:rPr>
        <w:t> </w:t>
      </w:r>
      <w:r w:rsidRPr="00AA0FF4">
        <w:rPr>
          <w:rFonts w:ascii="Times New Roman" w:eastAsia="Times New Roman" w:hAnsi="Times New Roman" w:cs="Times New Roman"/>
          <w:sz w:val="26"/>
          <w:szCs w:val="26"/>
          <w:lang w:eastAsia="ru-RU"/>
        </w:rPr>
        <w:t>28 ноября</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там же была опубликована большая передовая статья</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i/>
          <w:iCs/>
          <w:sz w:val="26"/>
          <w:szCs w:val="26"/>
          <w:lang w:eastAsia="ru-RU"/>
        </w:rPr>
        <w:t>«Завещание 28 павших героев»</w:t>
      </w:r>
      <w:r w:rsidRPr="009D16B3">
        <w:rPr>
          <w:rFonts w:ascii="Times New Roman" w:eastAsia="Times New Roman" w:hAnsi="Times New Roman" w:cs="Times New Roman"/>
          <w:sz w:val="26"/>
          <w:szCs w:val="26"/>
          <w:lang w:eastAsia="ru-RU"/>
        </w:rPr>
        <w:t>, написанная литературным секретарём редакции Александром Кривицким. Затем</w:t>
      </w:r>
      <w:r w:rsidRPr="00382DC7">
        <w:rPr>
          <w:rFonts w:ascii="Times New Roman" w:eastAsia="Times New Roman" w:hAnsi="Times New Roman" w:cs="Times New Roman"/>
          <w:sz w:val="26"/>
          <w:szCs w:val="26"/>
          <w:lang w:eastAsia="ru-RU"/>
        </w:rPr>
        <w:t> </w:t>
      </w:r>
      <w:r w:rsidRPr="00AA0FF4">
        <w:rPr>
          <w:rFonts w:ascii="Times New Roman" w:eastAsia="Times New Roman" w:hAnsi="Times New Roman" w:cs="Times New Roman"/>
          <w:sz w:val="26"/>
          <w:szCs w:val="26"/>
          <w:lang w:eastAsia="ru-RU"/>
        </w:rPr>
        <w:t>22 января 1942 года</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на страницах газеты появился его же очерк «О 28 павших героях», где все они впервые перечислялись поимённо.</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Все очерки и рассказы, стихи и поэмы о 28 панфиловцах, появившиеся в печати позднее, написаны либо Кривицким, либо при его участии и в различных вариантах повторяют его очерк «О 28 павших героях».</w:t>
      </w:r>
    </w:p>
    <w:p w:rsidR="00A976D4" w:rsidRDefault="00A976D4" w:rsidP="00A976D4">
      <w:pPr>
        <w:shd w:val="clear" w:color="auto" w:fill="FFFFFF"/>
        <w:spacing w:before="120" w:after="120" w:line="336" w:lineRule="atLeast"/>
        <w:rPr>
          <w:rFonts w:ascii="Times New Roman" w:eastAsia="Times New Roman" w:hAnsi="Times New Roman" w:cs="Times New Roman"/>
          <w:sz w:val="26"/>
          <w:szCs w:val="26"/>
          <w:lang w:eastAsia="ru-RU"/>
        </w:rPr>
      </w:pPr>
    </w:p>
    <w:p w:rsidR="00A976D4" w:rsidRDefault="00A976D4" w:rsidP="00A976D4">
      <w:pPr>
        <w:shd w:val="clear" w:color="auto" w:fill="FFFFFF"/>
        <w:spacing w:before="120" w:after="120" w:line="336" w:lineRule="atLeast"/>
        <w:rPr>
          <w:rFonts w:ascii="Times New Roman" w:eastAsia="Times New Roman" w:hAnsi="Times New Roman" w:cs="Times New Roman"/>
          <w:sz w:val="26"/>
          <w:szCs w:val="26"/>
          <w:lang w:eastAsia="ru-RU"/>
        </w:rPr>
      </w:pPr>
    </w:p>
    <w:p w:rsidR="00A976D4"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lastRenderedPageBreak/>
        <w:t>В апреле 1942 года, после того как во всех воинских частях стало известно из газет о подвиге 28 гвардейцев из дивизии И. В. Панфилова, по инициативе командования Западного фронта, было возбуждено ходатайство перед</w:t>
      </w:r>
      <w:r w:rsidRPr="00382DC7">
        <w:rPr>
          <w:rFonts w:ascii="Times New Roman" w:eastAsia="Times New Roman" w:hAnsi="Times New Roman" w:cs="Times New Roman"/>
          <w:sz w:val="26"/>
          <w:szCs w:val="26"/>
          <w:lang w:eastAsia="ru-RU"/>
        </w:rPr>
        <w:t> </w:t>
      </w:r>
      <w:r w:rsidRPr="00AA0FF4">
        <w:rPr>
          <w:rFonts w:ascii="Times New Roman" w:eastAsia="Times New Roman" w:hAnsi="Times New Roman" w:cs="Times New Roman"/>
          <w:sz w:val="26"/>
          <w:szCs w:val="26"/>
          <w:lang w:eastAsia="ru-RU"/>
        </w:rPr>
        <w:t>Народным комиссаром обороны СССР </w:t>
      </w:r>
      <w:r w:rsidRPr="009D16B3">
        <w:rPr>
          <w:rFonts w:ascii="Times New Roman" w:eastAsia="Times New Roman" w:hAnsi="Times New Roman" w:cs="Times New Roman"/>
          <w:sz w:val="26"/>
          <w:szCs w:val="26"/>
          <w:lang w:eastAsia="ru-RU"/>
        </w:rPr>
        <w:t>о присвоении им звания</w:t>
      </w:r>
      <w:r w:rsidRPr="00382DC7">
        <w:rPr>
          <w:rFonts w:ascii="Times New Roman" w:eastAsia="Times New Roman" w:hAnsi="Times New Roman" w:cs="Times New Roman"/>
          <w:sz w:val="26"/>
          <w:szCs w:val="26"/>
          <w:lang w:eastAsia="ru-RU"/>
        </w:rPr>
        <w:t> </w:t>
      </w:r>
      <w:r w:rsidRPr="00AA0FF4">
        <w:rPr>
          <w:rFonts w:ascii="Times New Roman" w:eastAsia="Times New Roman" w:hAnsi="Times New Roman" w:cs="Times New Roman"/>
          <w:sz w:val="26"/>
          <w:szCs w:val="26"/>
          <w:lang w:eastAsia="ru-RU"/>
        </w:rPr>
        <w:t>Героев Советского Союза</w:t>
      </w:r>
      <w:r w:rsidRPr="009D16B3">
        <w:rPr>
          <w:rFonts w:ascii="Times New Roman" w:eastAsia="Times New Roman" w:hAnsi="Times New Roman" w:cs="Times New Roman"/>
          <w:sz w:val="26"/>
          <w:szCs w:val="26"/>
          <w:lang w:eastAsia="ru-RU"/>
        </w:rPr>
        <w:t xml:space="preserve">. </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Указом</w:t>
      </w:r>
      <w:r w:rsidRPr="00382DC7">
        <w:rPr>
          <w:rFonts w:ascii="Times New Roman" w:eastAsia="Times New Roman" w:hAnsi="Times New Roman" w:cs="Times New Roman"/>
          <w:sz w:val="26"/>
          <w:szCs w:val="26"/>
          <w:lang w:eastAsia="ru-RU"/>
        </w:rPr>
        <w:t> </w:t>
      </w:r>
      <w:r w:rsidRPr="00AA0FF4">
        <w:rPr>
          <w:rFonts w:ascii="Times New Roman" w:eastAsia="Times New Roman" w:hAnsi="Times New Roman" w:cs="Times New Roman"/>
          <w:sz w:val="26"/>
          <w:szCs w:val="26"/>
          <w:lang w:eastAsia="ru-RU"/>
        </w:rPr>
        <w:t>Президиума Верховного Совета СССР</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от</w:t>
      </w:r>
      <w:r w:rsidRPr="00382DC7">
        <w:rPr>
          <w:rFonts w:ascii="Times New Roman" w:eastAsia="Times New Roman" w:hAnsi="Times New Roman" w:cs="Times New Roman"/>
          <w:sz w:val="26"/>
          <w:szCs w:val="26"/>
          <w:lang w:eastAsia="ru-RU"/>
        </w:rPr>
        <w:t> </w:t>
      </w:r>
      <w:r w:rsidRPr="00AA0FF4">
        <w:rPr>
          <w:rFonts w:ascii="Times New Roman" w:eastAsia="Times New Roman" w:hAnsi="Times New Roman" w:cs="Times New Roman"/>
          <w:sz w:val="26"/>
          <w:szCs w:val="26"/>
          <w:lang w:eastAsia="ru-RU"/>
        </w:rPr>
        <w:t>21 июля 1942 года </w:t>
      </w:r>
      <w:r w:rsidRPr="009D16B3">
        <w:rPr>
          <w:rFonts w:ascii="Times New Roman" w:eastAsia="Times New Roman" w:hAnsi="Times New Roman" w:cs="Times New Roman"/>
          <w:sz w:val="26"/>
          <w:szCs w:val="26"/>
          <w:lang w:eastAsia="ru-RU"/>
        </w:rPr>
        <w:t>всем 28 гвардейцам, перечисленным в очерке Кривицкого, было присвоено посмертно звание Героя Советского Союза.</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 xml:space="preserve">В книге </w:t>
      </w:r>
      <w:r>
        <w:rPr>
          <w:rFonts w:ascii="Times New Roman" w:eastAsia="Times New Roman" w:hAnsi="Times New Roman" w:cs="Times New Roman"/>
          <w:b/>
          <w:sz w:val="26"/>
          <w:szCs w:val="26"/>
          <w:lang w:eastAsia="ru-RU"/>
        </w:rPr>
        <w:t>«Тень победы» автор -</w:t>
      </w:r>
      <w:r w:rsidRPr="009D16B3">
        <w:rPr>
          <w:rFonts w:ascii="Times New Roman" w:eastAsia="Times New Roman" w:hAnsi="Times New Roman" w:cs="Times New Roman"/>
          <w:b/>
          <w:sz w:val="26"/>
          <w:szCs w:val="26"/>
          <w:lang w:eastAsia="ru-RU"/>
        </w:rPr>
        <w:t xml:space="preserve"> Виктор Суворов</w:t>
      </w:r>
      <w:r w:rsidRPr="009D16B3">
        <w:rPr>
          <w:rFonts w:ascii="Times New Roman" w:eastAsia="Times New Roman" w:hAnsi="Times New Roman" w:cs="Times New Roman"/>
          <w:sz w:val="26"/>
          <w:szCs w:val="26"/>
          <w:lang w:eastAsia="ru-RU"/>
        </w:rPr>
        <w:t xml:space="preserve"> развенчивает миф о подвиге Панфиловцев, а конкретно о Кривицком, ссылаясь на материалы следствия, пишет</w:t>
      </w:r>
      <w:r>
        <w:rPr>
          <w:rFonts w:ascii="Times New Roman" w:eastAsia="Times New Roman" w:hAnsi="Times New Roman" w:cs="Times New Roman"/>
          <w:sz w:val="26"/>
          <w:szCs w:val="26"/>
          <w:lang w:eastAsia="ru-RU"/>
        </w:rPr>
        <w:t>:</w:t>
      </w:r>
      <w:r w:rsidRPr="009D16B3">
        <w:rPr>
          <w:rFonts w:ascii="Times New Roman" w:eastAsia="Times New Roman" w:hAnsi="Times New Roman" w:cs="Times New Roman"/>
          <w:sz w:val="26"/>
          <w:szCs w:val="26"/>
          <w:lang w:eastAsia="ru-RU"/>
        </w:rPr>
        <w:t xml:space="preserve"> «А. Ю. Кривицкий описал героический бой как очевидец. Но был ли он очевидцем? В военной прокуратуре ему вежливо задали вопрос: был ли он 16 ноября 1941 года в районе разъезда Дубосеково? Выяснилось: в районе боя означенный товарищ не был. Если бы был, то из этого ада живым</w:t>
      </w:r>
      <w:r>
        <w:rPr>
          <w:rFonts w:ascii="Times New Roman" w:eastAsia="Times New Roman" w:hAnsi="Times New Roman" w:cs="Times New Roman"/>
          <w:sz w:val="26"/>
          <w:szCs w:val="26"/>
          <w:lang w:eastAsia="ru-RU"/>
        </w:rPr>
        <w:t xml:space="preserve"> бы</w:t>
      </w:r>
      <w:r w:rsidRPr="009D16B3">
        <w:rPr>
          <w:rFonts w:ascii="Times New Roman" w:eastAsia="Times New Roman" w:hAnsi="Times New Roman" w:cs="Times New Roman"/>
          <w:sz w:val="26"/>
          <w:szCs w:val="26"/>
          <w:lang w:eastAsia="ru-RU"/>
        </w:rPr>
        <w:t xml:space="preserve"> не вышел. На допросе он признал, что в ноябре 1941 года из Москвы не выезжал. О подвиге ему стало известно со слов корреспондента В.</w:t>
      </w:r>
      <w:r>
        <w:rPr>
          <w:rFonts w:ascii="Times New Roman" w:eastAsia="Times New Roman" w:hAnsi="Times New Roman" w:cs="Times New Roman"/>
          <w:sz w:val="26"/>
          <w:szCs w:val="26"/>
          <w:lang w:eastAsia="ru-RU"/>
        </w:rPr>
        <w:t xml:space="preserve"> </w:t>
      </w:r>
      <w:r w:rsidRPr="009D16B3">
        <w:rPr>
          <w:rFonts w:ascii="Times New Roman" w:eastAsia="Times New Roman" w:hAnsi="Times New Roman" w:cs="Times New Roman"/>
          <w:sz w:val="26"/>
          <w:szCs w:val="26"/>
          <w:lang w:eastAsia="ru-RU"/>
        </w:rPr>
        <w:t>Коротеева, который был в войсках. Правда, Коротеев в направлении переднего края дальше Штаба 16-й армии двигаться не рискнул. Именно там, на задворках Штаба, бравый военный корреспондент подхватил слух о совершённом подвиге и, как сорока на хвосте, п</w:t>
      </w:r>
      <w:r>
        <w:rPr>
          <w:rFonts w:ascii="Times New Roman" w:eastAsia="Times New Roman" w:hAnsi="Times New Roman" w:cs="Times New Roman"/>
          <w:sz w:val="26"/>
          <w:szCs w:val="26"/>
          <w:lang w:eastAsia="ru-RU"/>
        </w:rPr>
        <w:t>ринёс новость в родную редакцию</w:t>
      </w:r>
      <w:r w:rsidRPr="009D16B3">
        <w:rPr>
          <w:rFonts w:ascii="Times New Roman" w:eastAsia="Times New Roman" w:hAnsi="Times New Roman" w:cs="Times New Roman"/>
          <w:sz w:val="26"/>
          <w:szCs w:val="26"/>
          <w:lang w:eastAsia="ru-RU"/>
        </w:rPr>
        <w:t>».</w:t>
      </w:r>
    </w:p>
    <w:p w:rsidR="00A976D4" w:rsidRPr="009D16B3" w:rsidRDefault="00A976D4" w:rsidP="00A976D4">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sz w:val="26"/>
          <w:szCs w:val="26"/>
          <w:lang w:eastAsia="ru-RU"/>
        </w:rPr>
      </w:pPr>
      <w:r w:rsidRPr="00AA0FF4">
        <w:rPr>
          <w:rFonts w:ascii="Times New Roman" w:eastAsia="Times New Roman" w:hAnsi="Times New Roman" w:cs="Times New Roman"/>
          <w:b/>
          <w:sz w:val="26"/>
          <w:szCs w:val="26"/>
          <w:lang w:eastAsia="ru-RU"/>
        </w:rPr>
        <w:t>Гражданская позиция</w:t>
      </w:r>
    </w:p>
    <w:p w:rsidR="00A976D4" w:rsidRPr="009D16B3" w:rsidRDefault="00A976D4" w:rsidP="00A976D4">
      <w:pPr>
        <w:shd w:val="clear" w:color="auto" w:fill="FFFFFF"/>
        <w:spacing w:before="120" w:after="120" w:line="336" w:lineRule="atLeast"/>
        <w:ind w:firstLine="708"/>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А. Ю. Кривицкий являлся одним из подписантов письма группы членов ред</w:t>
      </w:r>
      <w:r>
        <w:rPr>
          <w:rFonts w:ascii="Times New Roman" w:eastAsia="Times New Roman" w:hAnsi="Times New Roman" w:cs="Times New Roman"/>
          <w:sz w:val="26"/>
          <w:szCs w:val="26"/>
          <w:lang w:eastAsia="ru-RU"/>
        </w:rPr>
        <w:t xml:space="preserve">акционной </w:t>
      </w:r>
      <w:r w:rsidRPr="009D16B3">
        <w:rPr>
          <w:rFonts w:ascii="Times New Roman" w:eastAsia="Times New Roman" w:hAnsi="Times New Roman" w:cs="Times New Roman"/>
          <w:sz w:val="26"/>
          <w:szCs w:val="26"/>
          <w:lang w:eastAsia="ru-RU"/>
        </w:rPr>
        <w:t>коллегии журнала «Новый мир», в котором критиковал</w:t>
      </w:r>
      <w:hyperlink r:id="rId94" w:anchor="cite_note-2" w:history="1">
        <w:r w:rsidRPr="00382DC7">
          <w:rPr>
            <w:rFonts w:ascii="Times New Roman" w:eastAsia="Times New Roman" w:hAnsi="Times New Roman" w:cs="Times New Roman"/>
            <w:sz w:val="26"/>
            <w:szCs w:val="26"/>
            <w:u w:val="single"/>
            <w:vertAlign w:val="superscript"/>
            <w:lang w:eastAsia="ru-RU"/>
          </w:rPr>
          <w:t>[</w:t>
        </w:r>
        <w:r w:rsidRPr="00AA0FF4">
          <w:rPr>
            <w:rFonts w:ascii="Times New Roman" w:eastAsia="Times New Roman" w:hAnsi="Times New Roman" w:cs="Times New Roman"/>
            <w:color w:val="4472C4" w:themeColor="accent5"/>
            <w:sz w:val="26"/>
            <w:szCs w:val="26"/>
            <w:u w:val="single"/>
            <w:vertAlign w:val="superscript"/>
            <w:lang w:eastAsia="ru-RU"/>
          </w:rPr>
          <w:t>2</w:t>
        </w:r>
        <w:r w:rsidRPr="00382DC7">
          <w:rPr>
            <w:rFonts w:ascii="Times New Roman" w:eastAsia="Times New Roman" w:hAnsi="Times New Roman" w:cs="Times New Roman"/>
            <w:sz w:val="26"/>
            <w:szCs w:val="26"/>
            <w:u w:val="single"/>
            <w:vertAlign w:val="superscript"/>
            <w:lang w:eastAsia="ru-RU"/>
          </w:rPr>
          <w:t>]</w:t>
        </w:r>
      </w:hyperlink>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роман Бориса Пастернака «Доктор Живаго». Также выступал с критикой романа Василия Гроссмана «Жизнь и судьба», называя его антисоветским</w:t>
      </w:r>
      <w:hyperlink r:id="rId95" w:anchor="cite_note-3" w:history="1">
        <w:r w:rsidRPr="00382DC7">
          <w:rPr>
            <w:rFonts w:ascii="Times New Roman" w:eastAsia="Times New Roman" w:hAnsi="Times New Roman" w:cs="Times New Roman"/>
            <w:sz w:val="26"/>
            <w:szCs w:val="26"/>
            <w:u w:val="single"/>
            <w:vertAlign w:val="superscript"/>
            <w:lang w:eastAsia="ru-RU"/>
          </w:rPr>
          <w:t>[</w:t>
        </w:r>
        <w:r w:rsidRPr="00AA0FF4">
          <w:rPr>
            <w:rFonts w:ascii="Times New Roman" w:eastAsia="Times New Roman" w:hAnsi="Times New Roman" w:cs="Times New Roman"/>
            <w:color w:val="4472C4" w:themeColor="accent5"/>
            <w:sz w:val="26"/>
            <w:szCs w:val="26"/>
            <w:u w:val="single"/>
            <w:vertAlign w:val="superscript"/>
            <w:lang w:eastAsia="ru-RU"/>
          </w:rPr>
          <w:t>3</w:t>
        </w:r>
        <w:r w:rsidRPr="00382DC7">
          <w:rPr>
            <w:rFonts w:ascii="Times New Roman" w:eastAsia="Times New Roman" w:hAnsi="Times New Roman" w:cs="Times New Roman"/>
            <w:sz w:val="26"/>
            <w:szCs w:val="26"/>
            <w:u w:val="single"/>
            <w:vertAlign w:val="superscript"/>
            <w:lang w:eastAsia="ru-RU"/>
          </w:rPr>
          <w:t>]</w:t>
        </w:r>
      </w:hyperlink>
    </w:p>
    <w:p w:rsidR="00A976D4" w:rsidRPr="009D16B3" w:rsidRDefault="00A976D4" w:rsidP="00A976D4">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sz w:val="26"/>
          <w:szCs w:val="26"/>
          <w:lang w:eastAsia="ru-RU"/>
        </w:rPr>
      </w:pPr>
      <w:r w:rsidRPr="00AA0FF4">
        <w:rPr>
          <w:rFonts w:ascii="Times New Roman" w:eastAsia="Times New Roman" w:hAnsi="Times New Roman" w:cs="Times New Roman"/>
          <w:b/>
          <w:sz w:val="26"/>
          <w:szCs w:val="26"/>
          <w:lang w:eastAsia="ru-RU"/>
        </w:rPr>
        <w:t>Награды и премии</w:t>
      </w:r>
    </w:p>
    <w:p w:rsidR="00A976D4" w:rsidRPr="009D16B3" w:rsidRDefault="00A976D4" w:rsidP="00A976D4">
      <w:pPr>
        <w:numPr>
          <w:ilvl w:val="0"/>
          <w:numId w:val="4"/>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sidRPr="00AA0FF4">
        <w:rPr>
          <w:rFonts w:ascii="Times New Roman" w:eastAsia="Times New Roman" w:hAnsi="Times New Roman" w:cs="Times New Roman"/>
          <w:sz w:val="26"/>
          <w:szCs w:val="26"/>
          <w:lang w:eastAsia="ru-RU"/>
        </w:rPr>
        <w:t>Государственная премия РСФСР имени М. Горького</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(1982) — за книгу «Тень друга. Ветер на перекрёстке»</w:t>
      </w:r>
      <w:r>
        <w:rPr>
          <w:rFonts w:ascii="Times New Roman" w:eastAsia="Times New Roman" w:hAnsi="Times New Roman" w:cs="Times New Roman"/>
          <w:sz w:val="26"/>
          <w:szCs w:val="26"/>
          <w:lang w:eastAsia="ru-RU"/>
        </w:rPr>
        <w:t>;</w:t>
      </w:r>
    </w:p>
    <w:p w:rsidR="00A976D4" w:rsidRPr="009D16B3" w:rsidRDefault="00A976D4" w:rsidP="00A976D4">
      <w:pPr>
        <w:numPr>
          <w:ilvl w:val="0"/>
          <w:numId w:val="4"/>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Л</w:t>
      </w:r>
      <w:r w:rsidRPr="00AA0FF4">
        <w:rPr>
          <w:rFonts w:ascii="Times New Roman" w:eastAsia="Times New Roman" w:hAnsi="Times New Roman" w:cs="Times New Roman"/>
          <w:sz w:val="26"/>
          <w:szCs w:val="26"/>
          <w:lang w:eastAsia="ru-RU"/>
        </w:rPr>
        <w:t>итературная премия имени Александра Фадеева</w:t>
      </w:r>
      <w:r>
        <w:rPr>
          <w:rFonts w:ascii="Times New Roman" w:eastAsia="Times New Roman" w:hAnsi="Times New Roman" w:cs="Times New Roman"/>
          <w:sz w:val="26"/>
          <w:szCs w:val="26"/>
          <w:lang w:eastAsia="ru-RU"/>
        </w:rPr>
        <w:t>;</w:t>
      </w:r>
    </w:p>
    <w:p w:rsidR="00A976D4" w:rsidRPr="009D16B3" w:rsidRDefault="00A976D4" w:rsidP="00A976D4">
      <w:pPr>
        <w:numPr>
          <w:ilvl w:val="0"/>
          <w:numId w:val="4"/>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w:t>
      </w:r>
      <w:r w:rsidRPr="009D16B3">
        <w:rPr>
          <w:rFonts w:ascii="Times New Roman" w:eastAsia="Times New Roman" w:hAnsi="Times New Roman" w:cs="Times New Roman"/>
          <w:sz w:val="26"/>
          <w:szCs w:val="26"/>
          <w:lang w:eastAsia="ru-RU"/>
        </w:rPr>
        <w:t>ремия имени</w:t>
      </w:r>
      <w:r w:rsidRPr="00382DC7">
        <w:rPr>
          <w:rFonts w:ascii="Times New Roman" w:eastAsia="Times New Roman" w:hAnsi="Times New Roman" w:cs="Times New Roman"/>
          <w:sz w:val="26"/>
          <w:szCs w:val="26"/>
          <w:lang w:eastAsia="ru-RU"/>
        </w:rPr>
        <w:t> </w:t>
      </w:r>
      <w:r w:rsidRPr="00AA0FF4">
        <w:rPr>
          <w:rFonts w:ascii="Times New Roman" w:eastAsia="Times New Roman" w:hAnsi="Times New Roman" w:cs="Times New Roman"/>
          <w:sz w:val="26"/>
          <w:szCs w:val="26"/>
          <w:lang w:eastAsia="ru-RU"/>
        </w:rPr>
        <w:t>А. К. Толстого</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«Серебряная лира»</w:t>
      </w:r>
      <w:r>
        <w:rPr>
          <w:rFonts w:ascii="Times New Roman" w:eastAsia="Times New Roman" w:hAnsi="Times New Roman" w:cs="Times New Roman"/>
          <w:sz w:val="26"/>
          <w:szCs w:val="26"/>
          <w:lang w:eastAsia="ru-RU"/>
        </w:rPr>
        <w:t>;</w:t>
      </w:r>
    </w:p>
    <w:p w:rsidR="00A976D4" w:rsidRPr="009D16B3" w:rsidRDefault="00A976D4" w:rsidP="00A976D4">
      <w:pPr>
        <w:numPr>
          <w:ilvl w:val="0"/>
          <w:numId w:val="4"/>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w:t>
      </w:r>
      <w:r w:rsidRPr="00AA0FF4">
        <w:rPr>
          <w:rFonts w:ascii="Times New Roman" w:eastAsia="Times New Roman" w:hAnsi="Times New Roman" w:cs="Times New Roman"/>
          <w:sz w:val="26"/>
          <w:szCs w:val="26"/>
          <w:lang w:eastAsia="ru-RU"/>
        </w:rPr>
        <w:t>ремия имени Вацлава Воровского</w:t>
      </w:r>
      <w:r>
        <w:rPr>
          <w:rFonts w:ascii="Times New Roman" w:eastAsia="Times New Roman" w:hAnsi="Times New Roman" w:cs="Times New Roman"/>
          <w:sz w:val="26"/>
          <w:szCs w:val="26"/>
          <w:lang w:eastAsia="ru-RU"/>
        </w:rPr>
        <w:t>.</w:t>
      </w:r>
    </w:p>
    <w:p w:rsidR="00A976D4" w:rsidRPr="009D16B3" w:rsidRDefault="00A976D4" w:rsidP="00A976D4">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sz w:val="26"/>
          <w:szCs w:val="26"/>
          <w:lang w:eastAsia="ru-RU"/>
        </w:rPr>
      </w:pPr>
      <w:r w:rsidRPr="00AA0FF4">
        <w:rPr>
          <w:rFonts w:ascii="Times New Roman" w:eastAsia="Times New Roman" w:hAnsi="Times New Roman" w:cs="Times New Roman"/>
          <w:b/>
          <w:sz w:val="26"/>
          <w:szCs w:val="26"/>
          <w:lang w:eastAsia="ru-RU"/>
        </w:rPr>
        <w:t>Избранная библиография</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Не забуду вовек</w:t>
      </w:r>
      <w:r>
        <w:rPr>
          <w:rFonts w:ascii="Times New Roman" w:eastAsia="Times New Roman" w:hAnsi="Times New Roman" w:cs="Times New Roman"/>
          <w:i/>
          <w:iCs/>
          <w:sz w:val="26"/>
          <w:szCs w:val="26"/>
          <w:lang w:eastAsia="ru-RU"/>
        </w:rPr>
        <w:t>»</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(военные очерки, 1964)</w:t>
      </w:r>
      <w:r>
        <w:rPr>
          <w:rFonts w:ascii="Times New Roman" w:eastAsia="Times New Roman" w:hAnsi="Times New Roman" w:cs="Times New Roman"/>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Подмосковный караул</w:t>
      </w:r>
      <w:r>
        <w:rPr>
          <w:rFonts w:ascii="Times New Roman" w:eastAsia="Times New Roman" w:hAnsi="Times New Roman" w:cs="Times New Roman"/>
          <w:i/>
          <w:iCs/>
          <w:sz w:val="26"/>
          <w:szCs w:val="26"/>
          <w:lang w:eastAsia="ru-RU"/>
        </w:rPr>
        <w:t>»</w:t>
      </w:r>
      <w:r w:rsidRPr="00382DC7">
        <w:rPr>
          <w:rFonts w:ascii="Times New Roman" w:eastAsia="Times New Roman" w:hAnsi="Times New Roman" w:cs="Times New Roman"/>
          <w:sz w:val="26"/>
          <w:szCs w:val="26"/>
          <w:lang w:eastAsia="ru-RU"/>
        </w:rPr>
        <w:t> </w:t>
      </w:r>
      <w:r>
        <w:rPr>
          <w:rFonts w:ascii="Times New Roman" w:eastAsia="Times New Roman" w:hAnsi="Times New Roman" w:cs="Times New Roman"/>
          <w:sz w:val="26"/>
          <w:szCs w:val="26"/>
          <w:lang w:eastAsia="ru-RU"/>
        </w:rPr>
        <w:t xml:space="preserve">(1970 - </w:t>
      </w:r>
      <w:r w:rsidRPr="009D16B3">
        <w:rPr>
          <w:rFonts w:ascii="Times New Roman" w:eastAsia="Times New Roman" w:hAnsi="Times New Roman" w:cs="Times New Roman"/>
          <w:sz w:val="26"/>
          <w:szCs w:val="26"/>
          <w:lang w:eastAsia="ru-RU"/>
        </w:rPr>
        <w:t>1974)</w:t>
      </w:r>
      <w:r>
        <w:rPr>
          <w:rFonts w:ascii="Times New Roman" w:eastAsia="Times New Roman" w:hAnsi="Times New Roman" w:cs="Times New Roman"/>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Человек и событие</w:t>
      </w:r>
      <w:r>
        <w:rPr>
          <w:rFonts w:ascii="Times New Roman" w:eastAsia="Times New Roman" w:hAnsi="Times New Roman" w:cs="Times New Roman"/>
          <w:i/>
          <w:iCs/>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Точка в конце…</w:t>
      </w:r>
      <w:r>
        <w:rPr>
          <w:rFonts w:ascii="Times New Roman" w:eastAsia="Times New Roman" w:hAnsi="Times New Roman" w:cs="Times New Roman"/>
          <w:i/>
          <w:iCs/>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Тень друга, или Ночные чтения сорок первого года</w:t>
      </w:r>
      <w:r>
        <w:rPr>
          <w:rFonts w:ascii="Times New Roman" w:eastAsia="Times New Roman" w:hAnsi="Times New Roman" w:cs="Times New Roman"/>
          <w:i/>
          <w:iCs/>
          <w:sz w:val="26"/>
          <w:szCs w:val="26"/>
          <w:lang w:eastAsia="ru-RU"/>
        </w:rPr>
        <w:t xml:space="preserve">» (1980 - </w:t>
      </w:r>
      <w:r w:rsidRPr="009D16B3">
        <w:rPr>
          <w:rFonts w:ascii="Times New Roman" w:eastAsia="Times New Roman" w:hAnsi="Times New Roman" w:cs="Times New Roman"/>
          <w:i/>
          <w:iCs/>
          <w:sz w:val="26"/>
          <w:szCs w:val="26"/>
          <w:lang w:eastAsia="ru-RU"/>
        </w:rPr>
        <w:t>1984) (за книгу в 1987</w:t>
      </w:r>
      <w:r>
        <w:rPr>
          <w:rFonts w:ascii="Times New Roman" w:eastAsia="Times New Roman" w:hAnsi="Times New Roman" w:cs="Times New Roman"/>
          <w:i/>
          <w:iCs/>
          <w:sz w:val="26"/>
          <w:szCs w:val="26"/>
          <w:lang w:eastAsia="ru-RU"/>
        </w:rPr>
        <w:t xml:space="preserve"> году</w:t>
      </w:r>
      <w:r w:rsidRPr="009D16B3">
        <w:rPr>
          <w:rFonts w:ascii="Times New Roman" w:eastAsia="Times New Roman" w:hAnsi="Times New Roman" w:cs="Times New Roman"/>
          <w:i/>
          <w:iCs/>
          <w:sz w:val="26"/>
          <w:szCs w:val="26"/>
          <w:lang w:eastAsia="ru-RU"/>
        </w:rPr>
        <w:t xml:space="preserve"> присвоена Государственная премия РСФСР имени М. Горького)</w:t>
      </w:r>
      <w:r>
        <w:rPr>
          <w:rFonts w:ascii="Times New Roman" w:eastAsia="Times New Roman" w:hAnsi="Times New Roman" w:cs="Times New Roman"/>
          <w:i/>
          <w:iCs/>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Ветер на перекрёстке</w:t>
      </w:r>
      <w:r>
        <w:rPr>
          <w:rFonts w:ascii="Times New Roman" w:eastAsia="Times New Roman" w:hAnsi="Times New Roman" w:cs="Times New Roman"/>
          <w:i/>
          <w:iCs/>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На том берегу, или Кое-что о Пентагоне и его окрестностях</w:t>
      </w:r>
      <w:r>
        <w:rPr>
          <w:rFonts w:ascii="Times New Roman" w:eastAsia="Times New Roman" w:hAnsi="Times New Roman" w:cs="Times New Roman"/>
          <w:i/>
          <w:iCs/>
          <w:sz w:val="26"/>
          <w:szCs w:val="26"/>
          <w:lang w:eastAsia="ru-RU"/>
        </w:rPr>
        <w:t>»</w:t>
      </w:r>
      <w:r w:rsidRPr="00382DC7">
        <w:rPr>
          <w:rFonts w:ascii="Times New Roman" w:eastAsia="Times New Roman" w:hAnsi="Times New Roman" w:cs="Times New Roman"/>
          <w:sz w:val="26"/>
          <w:szCs w:val="26"/>
          <w:lang w:eastAsia="ru-RU"/>
        </w:rPr>
        <w:t> </w:t>
      </w:r>
      <w:r>
        <w:rPr>
          <w:rFonts w:ascii="Times New Roman" w:eastAsia="Times New Roman" w:hAnsi="Times New Roman" w:cs="Times New Roman"/>
          <w:sz w:val="26"/>
          <w:szCs w:val="26"/>
          <w:lang w:eastAsia="ru-RU"/>
        </w:rPr>
        <w:t xml:space="preserve">(1978 - </w:t>
      </w:r>
      <w:r w:rsidRPr="009D16B3">
        <w:rPr>
          <w:rFonts w:ascii="Times New Roman" w:eastAsia="Times New Roman" w:hAnsi="Times New Roman" w:cs="Times New Roman"/>
          <w:sz w:val="26"/>
          <w:szCs w:val="26"/>
          <w:lang w:eastAsia="ru-RU"/>
        </w:rPr>
        <w:t>1981)</w:t>
      </w:r>
      <w:r>
        <w:rPr>
          <w:rFonts w:ascii="Times New Roman" w:eastAsia="Times New Roman" w:hAnsi="Times New Roman" w:cs="Times New Roman"/>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Портреты и памфлеты</w:t>
      </w:r>
      <w:r>
        <w:rPr>
          <w:rFonts w:ascii="Times New Roman" w:eastAsia="Times New Roman" w:hAnsi="Times New Roman" w:cs="Times New Roman"/>
          <w:i/>
          <w:iCs/>
          <w:sz w:val="26"/>
          <w:szCs w:val="26"/>
          <w:lang w:eastAsia="ru-RU"/>
        </w:rPr>
        <w:t>»</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(1983)</w:t>
      </w:r>
      <w:r>
        <w:rPr>
          <w:rFonts w:ascii="Times New Roman" w:eastAsia="Times New Roman" w:hAnsi="Times New Roman" w:cs="Times New Roman"/>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lastRenderedPageBreak/>
        <w:t>«</w:t>
      </w:r>
      <w:r w:rsidRPr="009D16B3">
        <w:rPr>
          <w:rFonts w:ascii="Times New Roman" w:eastAsia="Times New Roman" w:hAnsi="Times New Roman" w:cs="Times New Roman"/>
          <w:i/>
          <w:iCs/>
          <w:sz w:val="26"/>
          <w:szCs w:val="26"/>
          <w:lang w:eastAsia="ru-RU"/>
        </w:rPr>
        <w:t>Мужские беседы</w:t>
      </w:r>
      <w:r>
        <w:rPr>
          <w:rFonts w:ascii="Times New Roman" w:eastAsia="Times New Roman" w:hAnsi="Times New Roman" w:cs="Times New Roman"/>
          <w:i/>
          <w:iCs/>
          <w:sz w:val="26"/>
          <w:szCs w:val="26"/>
          <w:lang w:eastAsia="ru-RU"/>
        </w:rPr>
        <w:t>»</w:t>
      </w:r>
      <w:r w:rsidRPr="00382DC7">
        <w:rPr>
          <w:rFonts w:ascii="Times New Roman" w:eastAsia="Times New Roman" w:hAnsi="Times New Roman" w:cs="Times New Roman"/>
          <w:sz w:val="26"/>
          <w:szCs w:val="26"/>
          <w:lang w:eastAsia="ru-RU"/>
        </w:rPr>
        <w:t> </w:t>
      </w:r>
      <w:r>
        <w:rPr>
          <w:rFonts w:ascii="Times New Roman" w:eastAsia="Times New Roman" w:hAnsi="Times New Roman" w:cs="Times New Roman"/>
          <w:sz w:val="26"/>
          <w:szCs w:val="26"/>
          <w:lang w:eastAsia="ru-RU"/>
        </w:rPr>
        <w:t xml:space="preserve">(1985 - </w:t>
      </w:r>
      <w:r w:rsidRPr="009D16B3">
        <w:rPr>
          <w:rFonts w:ascii="Times New Roman" w:eastAsia="Times New Roman" w:hAnsi="Times New Roman" w:cs="Times New Roman"/>
          <w:sz w:val="26"/>
          <w:szCs w:val="26"/>
          <w:lang w:eastAsia="ru-RU"/>
        </w:rPr>
        <w:t>1986)</w:t>
      </w:r>
      <w:r>
        <w:rPr>
          <w:rFonts w:ascii="Times New Roman" w:eastAsia="Times New Roman" w:hAnsi="Times New Roman" w:cs="Times New Roman"/>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Ёлка для взрослого</w:t>
      </w:r>
      <w:r>
        <w:rPr>
          <w:rFonts w:ascii="Times New Roman" w:eastAsia="Times New Roman" w:hAnsi="Times New Roman" w:cs="Times New Roman"/>
          <w:i/>
          <w:iCs/>
          <w:sz w:val="26"/>
          <w:szCs w:val="26"/>
          <w:lang w:eastAsia="ru-RU"/>
        </w:rPr>
        <w:t>»</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(1986)</w:t>
      </w:r>
      <w:r>
        <w:rPr>
          <w:rFonts w:ascii="Times New Roman" w:eastAsia="Times New Roman" w:hAnsi="Times New Roman" w:cs="Times New Roman"/>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Бранденбургские ворота</w:t>
      </w:r>
      <w:r>
        <w:rPr>
          <w:rFonts w:ascii="Times New Roman" w:eastAsia="Times New Roman" w:hAnsi="Times New Roman" w:cs="Times New Roman"/>
          <w:i/>
          <w:iCs/>
          <w:sz w:val="26"/>
          <w:szCs w:val="26"/>
          <w:lang w:eastAsia="ru-RU"/>
        </w:rPr>
        <w:t>»</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(1987)</w:t>
      </w:r>
      <w:r>
        <w:rPr>
          <w:rFonts w:ascii="Times New Roman" w:eastAsia="Times New Roman" w:hAnsi="Times New Roman" w:cs="Times New Roman"/>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Тревожные годы</w:t>
      </w:r>
      <w:r>
        <w:rPr>
          <w:rFonts w:ascii="Times New Roman" w:eastAsia="Times New Roman" w:hAnsi="Times New Roman" w:cs="Times New Roman"/>
          <w:i/>
          <w:iCs/>
          <w:sz w:val="26"/>
          <w:szCs w:val="26"/>
          <w:lang w:eastAsia="ru-RU"/>
        </w:rPr>
        <w:t>»;</w:t>
      </w:r>
    </w:p>
    <w:p w:rsidR="00A976D4" w:rsidRPr="009D16B3" w:rsidRDefault="00A976D4" w:rsidP="00A976D4">
      <w:pPr>
        <w:numPr>
          <w:ilvl w:val="0"/>
          <w:numId w:val="5"/>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i/>
          <w:iCs/>
          <w:sz w:val="26"/>
          <w:szCs w:val="26"/>
          <w:lang w:eastAsia="ru-RU"/>
        </w:rPr>
        <w:t>«</w:t>
      </w:r>
      <w:r w:rsidRPr="009D16B3">
        <w:rPr>
          <w:rFonts w:ascii="Times New Roman" w:eastAsia="Times New Roman" w:hAnsi="Times New Roman" w:cs="Times New Roman"/>
          <w:i/>
          <w:iCs/>
          <w:sz w:val="26"/>
          <w:szCs w:val="26"/>
          <w:lang w:eastAsia="ru-RU"/>
        </w:rPr>
        <w:t>Битая карта</w:t>
      </w:r>
      <w:r>
        <w:rPr>
          <w:rFonts w:ascii="Times New Roman" w:eastAsia="Times New Roman" w:hAnsi="Times New Roman" w:cs="Times New Roman"/>
          <w:i/>
          <w:iCs/>
          <w:sz w:val="26"/>
          <w:szCs w:val="26"/>
          <w:lang w:eastAsia="ru-RU"/>
        </w:rPr>
        <w:t>»</w:t>
      </w:r>
      <w:r w:rsidRPr="00382DC7">
        <w:rPr>
          <w:rFonts w:ascii="Times New Roman" w:eastAsia="Times New Roman" w:hAnsi="Times New Roman" w:cs="Times New Roman"/>
          <w:sz w:val="26"/>
          <w:szCs w:val="26"/>
          <w:lang w:eastAsia="ru-RU"/>
        </w:rPr>
        <w:t> </w:t>
      </w:r>
      <w:r w:rsidRPr="009D16B3">
        <w:rPr>
          <w:rFonts w:ascii="Times New Roman" w:eastAsia="Times New Roman" w:hAnsi="Times New Roman" w:cs="Times New Roman"/>
          <w:sz w:val="26"/>
          <w:szCs w:val="26"/>
          <w:lang w:eastAsia="ru-RU"/>
        </w:rPr>
        <w:t>и др</w:t>
      </w:r>
      <w:r>
        <w:rPr>
          <w:rFonts w:ascii="Times New Roman" w:eastAsia="Times New Roman" w:hAnsi="Times New Roman" w:cs="Times New Roman"/>
          <w:sz w:val="26"/>
          <w:szCs w:val="26"/>
          <w:lang w:eastAsia="ru-RU"/>
        </w:rPr>
        <w:t>угие</w:t>
      </w:r>
      <w:r w:rsidRPr="009D16B3">
        <w:rPr>
          <w:rFonts w:ascii="Times New Roman" w:eastAsia="Times New Roman" w:hAnsi="Times New Roman" w:cs="Times New Roman"/>
          <w:sz w:val="26"/>
          <w:szCs w:val="26"/>
          <w:lang w:eastAsia="ru-RU"/>
        </w:rPr>
        <w:t>.</w:t>
      </w:r>
    </w:p>
    <w:p w:rsidR="00A976D4" w:rsidRPr="009D16B3" w:rsidRDefault="00A976D4" w:rsidP="00A976D4">
      <w:pPr>
        <w:shd w:val="clear" w:color="auto" w:fill="FFFFFF"/>
        <w:spacing w:before="120" w:after="120" w:line="336" w:lineRule="atLeast"/>
        <w:ind w:firstLine="384"/>
        <w:rPr>
          <w:rFonts w:ascii="Times New Roman" w:eastAsia="Times New Roman" w:hAnsi="Times New Roman" w:cs="Times New Roman"/>
          <w:sz w:val="26"/>
          <w:szCs w:val="26"/>
          <w:lang w:eastAsia="ru-RU"/>
        </w:rPr>
      </w:pPr>
      <w:r w:rsidRPr="009D16B3">
        <w:rPr>
          <w:rFonts w:ascii="Times New Roman" w:eastAsia="Times New Roman" w:hAnsi="Times New Roman" w:cs="Times New Roman"/>
          <w:sz w:val="26"/>
          <w:szCs w:val="26"/>
          <w:lang w:eastAsia="ru-RU"/>
        </w:rPr>
        <w:t>Автор воспоминаний о</w:t>
      </w:r>
      <w:r w:rsidRPr="00376F88">
        <w:rPr>
          <w:rFonts w:ascii="Times New Roman" w:eastAsia="Times New Roman" w:hAnsi="Times New Roman" w:cs="Times New Roman"/>
          <w:sz w:val="26"/>
          <w:szCs w:val="26"/>
          <w:lang w:eastAsia="ru-RU"/>
        </w:rPr>
        <w:t> Назыме Хикмете</w:t>
      </w:r>
      <w:r w:rsidRPr="009D16B3">
        <w:rPr>
          <w:rFonts w:ascii="Times New Roman" w:eastAsia="Times New Roman" w:hAnsi="Times New Roman" w:cs="Times New Roman"/>
          <w:sz w:val="26"/>
          <w:szCs w:val="26"/>
          <w:lang w:eastAsia="ru-RU"/>
        </w:rPr>
        <w:t>,</w:t>
      </w:r>
      <w:r w:rsidRPr="00376F88">
        <w:rPr>
          <w:rFonts w:ascii="Times New Roman" w:eastAsia="Times New Roman" w:hAnsi="Times New Roman" w:cs="Times New Roman"/>
          <w:sz w:val="26"/>
          <w:szCs w:val="26"/>
          <w:lang w:eastAsia="ru-RU"/>
        </w:rPr>
        <w:t> К. Симонове</w:t>
      </w:r>
      <w:r w:rsidRPr="009D16B3">
        <w:rPr>
          <w:rFonts w:ascii="Times New Roman" w:eastAsia="Times New Roman" w:hAnsi="Times New Roman" w:cs="Times New Roman"/>
          <w:sz w:val="26"/>
          <w:szCs w:val="26"/>
          <w:lang w:eastAsia="ru-RU"/>
        </w:rPr>
        <w:t>,</w:t>
      </w:r>
      <w:r w:rsidRPr="00376F88">
        <w:rPr>
          <w:rFonts w:ascii="Times New Roman" w:eastAsia="Times New Roman" w:hAnsi="Times New Roman" w:cs="Times New Roman"/>
          <w:sz w:val="26"/>
          <w:szCs w:val="26"/>
          <w:lang w:eastAsia="ru-RU"/>
        </w:rPr>
        <w:t> Б. Пастернаке </w:t>
      </w:r>
      <w:r w:rsidRPr="009D16B3">
        <w:rPr>
          <w:rFonts w:ascii="Times New Roman" w:eastAsia="Times New Roman" w:hAnsi="Times New Roman" w:cs="Times New Roman"/>
          <w:sz w:val="26"/>
          <w:szCs w:val="26"/>
          <w:lang w:eastAsia="ru-RU"/>
        </w:rPr>
        <w:t>и других писателях.</w:t>
      </w:r>
    </w:p>
    <w:p w:rsidR="00A976D4" w:rsidRPr="009D16B3" w:rsidRDefault="00A976D4" w:rsidP="00A976D4">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sz w:val="26"/>
          <w:szCs w:val="26"/>
          <w:lang w:eastAsia="ru-RU"/>
        </w:rPr>
      </w:pPr>
      <w:r w:rsidRPr="00376F88">
        <w:rPr>
          <w:rFonts w:ascii="Times New Roman" w:eastAsia="Times New Roman" w:hAnsi="Times New Roman" w:cs="Times New Roman"/>
          <w:b/>
          <w:sz w:val="26"/>
          <w:szCs w:val="26"/>
          <w:lang w:eastAsia="ru-RU"/>
        </w:rPr>
        <w:t>Примечания</w:t>
      </w:r>
    </w:p>
    <w:p w:rsidR="00A976D4" w:rsidRPr="009D16B3" w:rsidRDefault="00881A63" w:rsidP="00A976D4">
      <w:pPr>
        <w:numPr>
          <w:ilvl w:val="0"/>
          <w:numId w:val="6"/>
        </w:numPr>
        <w:shd w:val="clear" w:color="auto" w:fill="FFFFFF"/>
        <w:spacing w:before="100" w:beforeAutospacing="1" w:after="24" w:line="240" w:lineRule="auto"/>
        <w:ind w:left="768"/>
        <w:rPr>
          <w:rFonts w:ascii="Times New Roman" w:eastAsia="Times New Roman" w:hAnsi="Times New Roman" w:cs="Times New Roman"/>
          <w:color w:val="252525"/>
          <w:sz w:val="26"/>
          <w:szCs w:val="26"/>
          <w:lang w:eastAsia="ru-RU"/>
        </w:rPr>
      </w:pPr>
      <w:hyperlink r:id="rId96" w:anchor="cite_ref-1" w:history="1">
        <w:r w:rsidR="00A976D4" w:rsidRPr="005334DF">
          <w:rPr>
            <w:rFonts w:ascii="Times New Roman" w:eastAsia="Times New Roman" w:hAnsi="Times New Roman" w:cs="Times New Roman"/>
            <w:b/>
            <w:bCs/>
            <w:color w:val="0B0080"/>
            <w:sz w:val="26"/>
            <w:szCs w:val="26"/>
            <w:u w:val="single"/>
            <w:lang w:eastAsia="ru-RU"/>
          </w:rPr>
          <w:t>↑</w:t>
        </w:r>
      </w:hyperlink>
      <w:r w:rsidR="00A976D4" w:rsidRPr="005334DF">
        <w:rPr>
          <w:rFonts w:ascii="Times New Roman" w:eastAsia="Times New Roman" w:hAnsi="Times New Roman" w:cs="Times New Roman"/>
          <w:color w:val="252525"/>
          <w:sz w:val="26"/>
          <w:szCs w:val="26"/>
          <w:lang w:eastAsia="ru-RU"/>
        </w:rPr>
        <w:t> </w:t>
      </w:r>
      <w:hyperlink r:id="rId97" w:history="1">
        <w:r w:rsidR="00A976D4" w:rsidRPr="005334DF">
          <w:rPr>
            <w:rFonts w:ascii="Times New Roman" w:eastAsia="Times New Roman" w:hAnsi="Times New Roman" w:cs="Times New Roman"/>
            <w:color w:val="663366"/>
            <w:sz w:val="26"/>
            <w:szCs w:val="26"/>
            <w:u w:val="single"/>
            <w:lang w:eastAsia="ru-RU"/>
          </w:rPr>
          <w:t>Евреи на Донской земле</w:t>
        </w:r>
      </w:hyperlink>
    </w:p>
    <w:p w:rsidR="00A976D4" w:rsidRPr="009D16B3" w:rsidRDefault="00881A63" w:rsidP="00A976D4">
      <w:pPr>
        <w:numPr>
          <w:ilvl w:val="0"/>
          <w:numId w:val="6"/>
        </w:numPr>
        <w:shd w:val="clear" w:color="auto" w:fill="FFFFFF"/>
        <w:spacing w:before="100" w:beforeAutospacing="1" w:after="24" w:line="240" w:lineRule="auto"/>
        <w:ind w:left="768"/>
        <w:rPr>
          <w:rFonts w:ascii="Times New Roman" w:eastAsia="Times New Roman" w:hAnsi="Times New Roman" w:cs="Times New Roman"/>
          <w:color w:val="252525"/>
          <w:sz w:val="26"/>
          <w:szCs w:val="26"/>
          <w:lang w:eastAsia="ru-RU"/>
        </w:rPr>
      </w:pPr>
      <w:hyperlink r:id="rId98" w:anchor="cite_ref-2" w:history="1">
        <w:r w:rsidR="00A976D4" w:rsidRPr="005334DF">
          <w:rPr>
            <w:rFonts w:ascii="Times New Roman" w:eastAsia="Times New Roman" w:hAnsi="Times New Roman" w:cs="Times New Roman"/>
            <w:b/>
            <w:bCs/>
            <w:color w:val="0B0080"/>
            <w:sz w:val="26"/>
            <w:szCs w:val="26"/>
            <w:u w:val="single"/>
            <w:lang w:eastAsia="ru-RU"/>
          </w:rPr>
          <w:t>↑</w:t>
        </w:r>
      </w:hyperlink>
      <w:r w:rsidR="00A976D4" w:rsidRPr="005334DF">
        <w:rPr>
          <w:rFonts w:ascii="Times New Roman" w:eastAsia="Times New Roman" w:hAnsi="Times New Roman" w:cs="Times New Roman"/>
          <w:color w:val="252525"/>
          <w:sz w:val="26"/>
          <w:szCs w:val="26"/>
          <w:lang w:eastAsia="ru-RU"/>
        </w:rPr>
        <w:t> </w:t>
      </w:r>
      <w:hyperlink r:id="rId99" w:anchor=".D0.9D.D0.BE.D0.B1.D0.B5.D0.BB.D0.B5.D0.B2.D1.81.D0.BA.D0.B0.D1.8F_.D0.BF.D1.80.D0.B5.D0.BC.D0.B8.D1.8F._.D0.A2.D1.80.D0.B0.D0.B2.D0.BB.D1.8F" w:history="1">
        <w:r w:rsidR="00A976D4">
          <w:rPr>
            <w:rFonts w:ascii="Times New Roman" w:eastAsia="Times New Roman" w:hAnsi="Times New Roman" w:cs="Times New Roman"/>
            <w:color w:val="663366"/>
            <w:sz w:val="26"/>
            <w:szCs w:val="26"/>
            <w:u w:val="single"/>
            <w:lang w:eastAsia="ru-RU"/>
          </w:rPr>
          <w:t>Пастернак, Борис Леонидович -</w:t>
        </w:r>
        <w:r w:rsidR="00A976D4" w:rsidRPr="005334DF">
          <w:rPr>
            <w:rFonts w:ascii="Times New Roman" w:eastAsia="Times New Roman" w:hAnsi="Times New Roman" w:cs="Times New Roman"/>
            <w:color w:val="663366"/>
            <w:sz w:val="26"/>
            <w:szCs w:val="26"/>
            <w:u w:val="single"/>
            <w:lang w:eastAsia="ru-RU"/>
          </w:rPr>
          <w:t xml:space="preserve"> Википедия</w:t>
        </w:r>
      </w:hyperlink>
    </w:p>
    <w:p w:rsidR="00A976D4" w:rsidRPr="009A73F7" w:rsidRDefault="00881A63" w:rsidP="00A976D4">
      <w:pPr>
        <w:numPr>
          <w:ilvl w:val="0"/>
          <w:numId w:val="6"/>
        </w:numPr>
        <w:shd w:val="clear" w:color="auto" w:fill="FFFFFF"/>
        <w:spacing w:before="100" w:beforeAutospacing="1" w:after="24" w:line="240" w:lineRule="auto"/>
        <w:ind w:left="768"/>
        <w:rPr>
          <w:rFonts w:ascii="Times New Roman" w:eastAsia="Times New Roman" w:hAnsi="Times New Roman" w:cs="Times New Roman"/>
          <w:color w:val="252525"/>
          <w:sz w:val="26"/>
          <w:szCs w:val="26"/>
          <w:lang w:eastAsia="ru-RU"/>
        </w:rPr>
      </w:pPr>
      <w:hyperlink r:id="rId100" w:anchor="cite_ref-3" w:history="1">
        <w:r w:rsidR="00A976D4" w:rsidRPr="005334DF">
          <w:rPr>
            <w:rFonts w:ascii="Times New Roman" w:eastAsia="Times New Roman" w:hAnsi="Times New Roman" w:cs="Times New Roman"/>
            <w:b/>
            <w:bCs/>
            <w:color w:val="0B0080"/>
            <w:sz w:val="26"/>
            <w:szCs w:val="26"/>
            <w:u w:val="single"/>
            <w:lang w:eastAsia="ru-RU"/>
          </w:rPr>
          <w:t>↑</w:t>
        </w:r>
      </w:hyperlink>
      <w:r w:rsidR="00A976D4" w:rsidRPr="005334DF">
        <w:rPr>
          <w:rFonts w:ascii="Times New Roman" w:eastAsia="Times New Roman" w:hAnsi="Times New Roman" w:cs="Times New Roman"/>
          <w:color w:val="252525"/>
          <w:sz w:val="26"/>
          <w:szCs w:val="26"/>
          <w:lang w:eastAsia="ru-RU"/>
        </w:rPr>
        <w:t> </w:t>
      </w:r>
      <w:hyperlink r:id="rId101" w:history="1">
        <w:r w:rsidR="00A976D4">
          <w:rPr>
            <w:rFonts w:ascii="Times New Roman" w:eastAsia="Times New Roman" w:hAnsi="Times New Roman" w:cs="Times New Roman"/>
            <w:color w:val="663366"/>
            <w:sz w:val="26"/>
            <w:szCs w:val="26"/>
            <w:u w:val="single"/>
            <w:lang w:eastAsia="ru-RU"/>
          </w:rPr>
          <w:t xml:space="preserve">Ъ-Weekend - </w:t>
        </w:r>
        <w:r w:rsidR="00A976D4" w:rsidRPr="005334DF">
          <w:rPr>
            <w:rFonts w:ascii="Times New Roman" w:eastAsia="Times New Roman" w:hAnsi="Times New Roman" w:cs="Times New Roman"/>
            <w:color w:val="663366"/>
            <w:sz w:val="26"/>
            <w:szCs w:val="26"/>
            <w:u w:val="single"/>
            <w:lang w:eastAsia="ru-RU"/>
          </w:rPr>
          <w:t>«Так с ложью не борются. Так борются против правды»</w:t>
        </w:r>
      </w:hyperlink>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Default="009A73F7" w:rsidP="009A73F7">
      <w:pPr>
        <w:shd w:val="clear" w:color="auto" w:fill="FFFFFF"/>
        <w:spacing w:before="100" w:beforeAutospacing="1" w:after="24" w:line="240" w:lineRule="auto"/>
        <w:ind w:left="408"/>
        <w:rPr>
          <w:rFonts w:ascii="Times New Roman" w:eastAsia="Times New Roman" w:hAnsi="Times New Roman" w:cs="Times New Roman"/>
          <w:color w:val="663366"/>
          <w:sz w:val="26"/>
          <w:szCs w:val="26"/>
          <w:u w:val="single"/>
          <w:lang w:eastAsia="ru-RU"/>
        </w:rPr>
      </w:pPr>
    </w:p>
    <w:p w:rsidR="009A73F7" w:rsidRPr="007709A3" w:rsidRDefault="009A73F7" w:rsidP="009A73F7">
      <w:pPr>
        <w:jc w:val="center"/>
        <w:rPr>
          <w:rFonts w:ascii="Times New Roman" w:hAnsi="Times New Roman" w:cs="Times New Roman"/>
          <w:color w:val="FF0000"/>
          <w:sz w:val="26"/>
          <w:szCs w:val="26"/>
        </w:rPr>
      </w:pPr>
      <w:r w:rsidRPr="007709A3">
        <w:rPr>
          <w:rFonts w:ascii="Times New Roman" w:hAnsi="Times New Roman" w:cs="Times New Roman"/>
          <w:color w:val="FF0000"/>
          <w:sz w:val="26"/>
          <w:szCs w:val="26"/>
        </w:rPr>
        <w:lastRenderedPageBreak/>
        <w:t xml:space="preserve">Приложение </w:t>
      </w:r>
      <w:r>
        <w:rPr>
          <w:rFonts w:ascii="Times New Roman" w:hAnsi="Times New Roman" w:cs="Times New Roman"/>
          <w:color w:val="FF0000"/>
          <w:sz w:val="26"/>
          <w:szCs w:val="26"/>
        </w:rPr>
        <w:t>№ 9</w:t>
      </w:r>
    </w:p>
    <w:p w:rsidR="009A73F7" w:rsidRPr="007709A3" w:rsidRDefault="009A73F7" w:rsidP="009A73F7">
      <w:pPr>
        <w:jc w:val="center"/>
        <w:rPr>
          <w:rFonts w:ascii="Times New Roman" w:hAnsi="Times New Roman" w:cs="Times New Roman"/>
          <w:color w:val="4472C4" w:themeColor="accent5"/>
          <w:sz w:val="26"/>
          <w:szCs w:val="26"/>
        </w:rPr>
      </w:pPr>
      <w:r w:rsidRPr="007709A3">
        <w:rPr>
          <w:rFonts w:ascii="Times New Roman" w:hAnsi="Times New Roman" w:cs="Times New Roman"/>
          <w:color w:val="4472C4" w:themeColor="accent5"/>
          <w:sz w:val="26"/>
          <w:szCs w:val="26"/>
        </w:rPr>
        <w:t>Редактор «Красной Звезды» Давид Иосифович Ортенберг</w:t>
      </w:r>
    </w:p>
    <w:p w:rsidR="009A73F7" w:rsidRPr="00040E08" w:rsidRDefault="009A73F7" w:rsidP="009A73F7">
      <w:pPr>
        <w:shd w:val="clear" w:color="auto" w:fill="FFFFFF"/>
        <w:spacing w:before="120" w:after="120" w:line="336" w:lineRule="atLeast"/>
        <w:rPr>
          <w:rFonts w:ascii="Times New Roman" w:eastAsia="Times New Roman" w:hAnsi="Times New Roman" w:cs="Times New Roman"/>
          <w:b/>
          <w:bCs/>
          <w:sz w:val="21"/>
          <w:szCs w:val="21"/>
          <w:lang w:eastAsia="ru-RU"/>
        </w:rPr>
      </w:pPr>
      <w:r w:rsidRPr="0093654E">
        <w:rPr>
          <w:rFonts w:ascii="Arial" w:eastAsia="Times New Roman" w:hAnsi="Arial" w:cs="Arial"/>
          <w:b/>
          <w:bCs/>
          <w:noProof/>
          <w:color w:val="252525"/>
          <w:sz w:val="21"/>
          <w:szCs w:val="21"/>
          <w:lang w:eastAsia="ru-RU"/>
        </w:rPr>
        <w:drawing>
          <wp:anchor distT="0" distB="0" distL="114300" distR="114300" simplePos="0" relativeHeight="251687936" behindDoc="1" locked="0" layoutInCell="1" allowOverlap="1" wp14:anchorId="438ED9F2" wp14:editId="5A4BE27E">
            <wp:simplePos x="0" y="0"/>
            <wp:positionH relativeFrom="column">
              <wp:posOffset>2540</wp:posOffset>
            </wp:positionH>
            <wp:positionV relativeFrom="paragraph">
              <wp:posOffset>-635</wp:posOffset>
            </wp:positionV>
            <wp:extent cx="2371725" cy="3181350"/>
            <wp:effectExtent l="0" t="0" r="9525" b="0"/>
            <wp:wrapTight wrapText="bothSides">
              <wp:wrapPolygon edited="0">
                <wp:start x="0" y="0"/>
                <wp:lineTo x="0" y="21471"/>
                <wp:lineTo x="21513" y="21471"/>
                <wp:lineTo x="21513" y="0"/>
                <wp:lineTo x="0" y="0"/>
              </wp:wrapPolygon>
            </wp:wrapTight>
            <wp:docPr id="43" name="Рисунок 43" descr="C:\Users\Artem\Desktop\Дубосеково\Фото\ortenberg-david-iosifovich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Дубосеково\Фото\ortenberg-david-iosifovich_0.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371725" cy="3181350"/>
                    </a:xfrm>
                    <a:prstGeom prst="rect">
                      <a:avLst/>
                    </a:prstGeom>
                    <a:noFill/>
                    <a:ln>
                      <a:noFill/>
                    </a:ln>
                  </pic:spPr>
                </pic:pic>
              </a:graphicData>
            </a:graphic>
          </wp:anchor>
        </w:drawing>
      </w:r>
      <w:r w:rsidRPr="00040E08">
        <w:rPr>
          <w:rFonts w:ascii="Arial" w:eastAsia="Times New Roman" w:hAnsi="Arial" w:cs="Arial"/>
          <w:b/>
          <w:bCs/>
          <w:color w:val="252525"/>
          <w:sz w:val="21"/>
          <w:szCs w:val="21"/>
          <w:lang w:eastAsia="ru-RU"/>
        </w:rPr>
        <w:t>Дави́д Ио́сифович О́ртенберг</w:t>
      </w:r>
      <w:r w:rsidRPr="00040E08">
        <w:rPr>
          <w:rFonts w:ascii="Arial" w:eastAsia="Times New Roman" w:hAnsi="Arial" w:cs="Arial"/>
          <w:color w:val="252525"/>
          <w:sz w:val="21"/>
          <w:szCs w:val="21"/>
          <w:lang w:eastAsia="ru-RU"/>
        </w:rPr>
        <w:t> </w:t>
      </w:r>
      <w:r>
        <w:rPr>
          <w:rFonts w:ascii="Arial" w:eastAsia="Times New Roman" w:hAnsi="Arial" w:cs="Arial"/>
          <w:color w:val="252525"/>
          <w:sz w:val="21"/>
          <w:szCs w:val="21"/>
          <w:lang w:eastAsia="ru-RU"/>
        </w:rPr>
        <w:t>(1904 - 1998) </w:t>
      </w:r>
      <w:r w:rsidRPr="0093654E">
        <w:rPr>
          <w:rFonts w:ascii="Times New Roman" w:eastAsia="Times New Roman" w:hAnsi="Times New Roman" w:cs="Times New Roman"/>
          <w:color w:val="252525"/>
          <w:sz w:val="21"/>
          <w:szCs w:val="21"/>
          <w:lang w:eastAsia="ru-RU"/>
        </w:rPr>
        <w:t>- </w:t>
      </w:r>
      <w:r w:rsidRPr="0093654E">
        <w:rPr>
          <w:rFonts w:ascii="Times New Roman" w:eastAsia="Times New Roman" w:hAnsi="Times New Roman" w:cs="Times New Roman"/>
          <w:sz w:val="21"/>
          <w:szCs w:val="21"/>
          <w:lang w:eastAsia="ru-RU"/>
        </w:rPr>
        <w:t>советский писатель</w:t>
      </w:r>
      <w:r w:rsidRPr="00040E08">
        <w:rPr>
          <w:rFonts w:ascii="Times New Roman" w:eastAsia="Times New Roman" w:hAnsi="Times New Roman" w:cs="Times New Roman"/>
          <w:sz w:val="21"/>
          <w:szCs w:val="21"/>
          <w:lang w:eastAsia="ru-RU"/>
        </w:rPr>
        <w:t>,</w:t>
      </w:r>
      <w:r w:rsidRPr="0093654E">
        <w:rPr>
          <w:rFonts w:ascii="Times New Roman" w:eastAsia="Times New Roman" w:hAnsi="Times New Roman" w:cs="Times New Roman"/>
          <w:sz w:val="21"/>
          <w:szCs w:val="21"/>
          <w:lang w:eastAsia="ru-RU"/>
        </w:rPr>
        <w:t> редактор</w:t>
      </w:r>
      <w:r w:rsidRPr="00040E08">
        <w:rPr>
          <w:rFonts w:ascii="Times New Roman" w:eastAsia="Times New Roman" w:hAnsi="Times New Roman" w:cs="Times New Roman"/>
          <w:sz w:val="21"/>
          <w:szCs w:val="21"/>
          <w:lang w:eastAsia="ru-RU"/>
        </w:rPr>
        <w:t>,</w:t>
      </w:r>
      <w:r w:rsidRPr="0093654E">
        <w:rPr>
          <w:rFonts w:ascii="Times New Roman" w:eastAsia="Times New Roman" w:hAnsi="Times New Roman" w:cs="Times New Roman"/>
          <w:sz w:val="21"/>
          <w:szCs w:val="21"/>
          <w:lang w:eastAsia="ru-RU"/>
        </w:rPr>
        <w:t> журналист </w:t>
      </w:r>
      <w:r w:rsidRPr="00040E08">
        <w:rPr>
          <w:rFonts w:ascii="Times New Roman" w:eastAsia="Times New Roman" w:hAnsi="Times New Roman" w:cs="Times New Roman"/>
          <w:sz w:val="21"/>
          <w:szCs w:val="21"/>
          <w:lang w:eastAsia="ru-RU"/>
        </w:rPr>
        <w:t>и</w:t>
      </w:r>
      <w:r w:rsidRPr="0093654E">
        <w:rPr>
          <w:rFonts w:ascii="Times New Roman" w:eastAsia="Times New Roman" w:hAnsi="Times New Roman" w:cs="Times New Roman"/>
          <w:sz w:val="21"/>
          <w:szCs w:val="21"/>
          <w:lang w:eastAsia="ru-RU"/>
        </w:rPr>
        <w:t> генерал-майор</w:t>
      </w:r>
      <w:r w:rsidRPr="00040E08">
        <w:rPr>
          <w:rFonts w:ascii="Times New Roman" w:eastAsia="Times New Roman" w:hAnsi="Times New Roman" w:cs="Times New Roman"/>
          <w:sz w:val="21"/>
          <w:szCs w:val="21"/>
          <w:lang w:eastAsia="ru-RU"/>
        </w:rPr>
        <w:t>.</w:t>
      </w:r>
    </w:p>
    <w:p w:rsidR="009A73F7" w:rsidRPr="00040E08" w:rsidRDefault="009A73F7" w:rsidP="009A73F7">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color w:val="000000"/>
          <w:sz w:val="26"/>
          <w:szCs w:val="26"/>
          <w:lang w:eastAsia="ru-RU"/>
        </w:rPr>
      </w:pPr>
      <w:r w:rsidRPr="007709A3">
        <w:rPr>
          <w:rFonts w:ascii="Times New Roman" w:eastAsia="Times New Roman" w:hAnsi="Times New Roman" w:cs="Times New Roman"/>
          <w:b/>
          <w:color w:val="000000"/>
          <w:sz w:val="26"/>
          <w:szCs w:val="26"/>
          <w:lang w:eastAsia="ru-RU"/>
        </w:rPr>
        <w:t>Биография</w:t>
      </w:r>
    </w:p>
    <w:p w:rsidR="009A73F7" w:rsidRPr="00040E08" w:rsidRDefault="009A73F7" w:rsidP="009A73F7">
      <w:pPr>
        <w:shd w:val="clear" w:color="auto" w:fill="FFFFFF"/>
        <w:spacing w:before="120" w:after="120" w:line="336" w:lineRule="atLeast"/>
        <w:rPr>
          <w:rFonts w:ascii="Times New Roman" w:eastAsia="Times New Roman" w:hAnsi="Times New Roman" w:cs="Times New Roman"/>
          <w:sz w:val="26"/>
          <w:szCs w:val="26"/>
          <w:lang w:eastAsia="ru-RU"/>
        </w:rPr>
      </w:pPr>
      <w:r w:rsidRPr="00040E08">
        <w:rPr>
          <w:rFonts w:ascii="Times New Roman" w:eastAsia="Times New Roman" w:hAnsi="Times New Roman" w:cs="Times New Roman"/>
          <w:sz w:val="26"/>
          <w:szCs w:val="26"/>
          <w:lang w:eastAsia="ru-RU"/>
        </w:rPr>
        <w:t>Родился 16 (</w:t>
      </w:r>
      <w:r w:rsidRPr="007709A3">
        <w:rPr>
          <w:rFonts w:ascii="Times New Roman" w:eastAsia="Times New Roman" w:hAnsi="Times New Roman" w:cs="Times New Roman"/>
          <w:sz w:val="26"/>
          <w:szCs w:val="26"/>
          <w:lang w:eastAsia="ru-RU"/>
        </w:rPr>
        <w:t>29 ноября</w:t>
      </w:r>
      <w:r w:rsidRPr="00040E08">
        <w:rPr>
          <w:rFonts w:ascii="Times New Roman" w:eastAsia="Times New Roman" w:hAnsi="Times New Roman" w:cs="Times New Roman"/>
          <w:sz w:val="26"/>
          <w:szCs w:val="26"/>
          <w:lang w:eastAsia="ru-RU"/>
        </w:rPr>
        <w:t>)</w:t>
      </w:r>
      <w:r w:rsidRPr="007709A3">
        <w:rPr>
          <w:rFonts w:ascii="Times New Roman" w:eastAsia="Times New Roman" w:hAnsi="Times New Roman" w:cs="Times New Roman"/>
          <w:sz w:val="26"/>
          <w:szCs w:val="26"/>
          <w:lang w:eastAsia="ru-RU"/>
        </w:rPr>
        <w:t> 1904 года </w:t>
      </w:r>
      <w:r w:rsidRPr="00040E08">
        <w:rPr>
          <w:rFonts w:ascii="Times New Roman" w:eastAsia="Times New Roman" w:hAnsi="Times New Roman" w:cs="Times New Roman"/>
          <w:sz w:val="26"/>
          <w:szCs w:val="26"/>
          <w:lang w:eastAsia="ru-RU"/>
        </w:rPr>
        <w:t>в</w:t>
      </w:r>
      <w:r w:rsidRPr="007709A3">
        <w:rPr>
          <w:rFonts w:ascii="Times New Roman" w:eastAsia="Times New Roman" w:hAnsi="Times New Roman" w:cs="Times New Roman"/>
          <w:sz w:val="26"/>
          <w:szCs w:val="26"/>
          <w:lang w:eastAsia="ru-RU"/>
        </w:rPr>
        <w:t> Чуднове </w:t>
      </w:r>
      <w:r w:rsidRPr="00040E08">
        <w:rPr>
          <w:rFonts w:ascii="Times New Roman" w:eastAsia="Times New Roman" w:hAnsi="Times New Roman" w:cs="Times New Roman"/>
          <w:sz w:val="26"/>
          <w:szCs w:val="26"/>
          <w:lang w:eastAsia="ru-RU"/>
        </w:rPr>
        <w:t>(ныне</w:t>
      </w:r>
      <w:r w:rsidRPr="007709A3">
        <w:rPr>
          <w:rFonts w:ascii="Times New Roman" w:eastAsia="Times New Roman" w:hAnsi="Times New Roman" w:cs="Times New Roman"/>
          <w:sz w:val="26"/>
          <w:szCs w:val="26"/>
          <w:lang w:eastAsia="ru-RU"/>
        </w:rPr>
        <w:t> Житомирская область</w:t>
      </w:r>
      <w:r w:rsidRPr="00040E08">
        <w:rPr>
          <w:rFonts w:ascii="Times New Roman" w:eastAsia="Times New Roman" w:hAnsi="Times New Roman" w:cs="Times New Roman"/>
          <w:sz w:val="26"/>
          <w:szCs w:val="26"/>
          <w:lang w:eastAsia="ru-RU"/>
        </w:rPr>
        <w:t>,</w:t>
      </w:r>
      <w:r w:rsidRPr="007709A3">
        <w:rPr>
          <w:rFonts w:ascii="Times New Roman" w:eastAsia="Times New Roman" w:hAnsi="Times New Roman" w:cs="Times New Roman"/>
          <w:sz w:val="26"/>
          <w:szCs w:val="26"/>
          <w:lang w:eastAsia="ru-RU"/>
        </w:rPr>
        <w:t> Украина</w:t>
      </w:r>
      <w:r w:rsidRPr="00040E08">
        <w:rPr>
          <w:rFonts w:ascii="Times New Roman" w:eastAsia="Times New Roman" w:hAnsi="Times New Roman" w:cs="Times New Roman"/>
          <w:sz w:val="26"/>
          <w:szCs w:val="26"/>
          <w:lang w:eastAsia="ru-RU"/>
        </w:rPr>
        <w:t>). Участник</w:t>
      </w:r>
      <w:r w:rsidRPr="007709A3">
        <w:rPr>
          <w:rFonts w:ascii="Times New Roman" w:eastAsia="Times New Roman" w:hAnsi="Times New Roman" w:cs="Times New Roman"/>
          <w:sz w:val="26"/>
          <w:szCs w:val="26"/>
          <w:lang w:eastAsia="ru-RU"/>
        </w:rPr>
        <w:t> Гражданской войны</w:t>
      </w:r>
      <w:r w:rsidRPr="00040E08">
        <w:rPr>
          <w:rFonts w:ascii="Times New Roman" w:eastAsia="Times New Roman" w:hAnsi="Times New Roman" w:cs="Times New Roman"/>
          <w:sz w:val="26"/>
          <w:szCs w:val="26"/>
          <w:lang w:eastAsia="ru-RU"/>
        </w:rPr>
        <w:t xml:space="preserve">. </w:t>
      </w:r>
      <w:r w:rsidRPr="007709A3">
        <w:rPr>
          <w:rFonts w:ascii="Times New Roman" w:eastAsia="Times New Roman" w:hAnsi="Times New Roman" w:cs="Times New Roman"/>
          <w:sz w:val="26"/>
          <w:szCs w:val="26"/>
          <w:lang w:eastAsia="ru-RU"/>
        </w:rPr>
        <w:t>Член РКП </w:t>
      </w:r>
      <w:r w:rsidRPr="00040E08">
        <w:rPr>
          <w:rFonts w:ascii="Times New Roman" w:eastAsia="Times New Roman" w:hAnsi="Times New Roman" w:cs="Times New Roman"/>
          <w:sz w:val="26"/>
          <w:szCs w:val="26"/>
          <w:lang w:eastAsia="ru-RU"/>
        </w:rPr>
        <w:t>с 1921 года. Участвовал в конфликте на</w:t>
      </w:r>
      <w:r w:rsidRPr="007709A3">
        <w:rPr>
          <w:rFonts w:ascii="Times New Roman" w:eastAsia="Times New Roman" w:hAnsi="Times New Roman" w:cs="Times New Roman"/>
          <w:sz w:val="26"/>
          <w:szCs w:val="26"/>
          <w:lang w:eastAsia="ru-RU"/>
        </w:rPr>
        <w:t> Халхин-Голе</w:t>
      </w:r>
      <w:r w:rsidRPr="00040E08">
        <w:rPr>
          <w:rFonts w:ascii="Times New Roman" w:eastAsia="Times New Roman" w:hAnsi="Times New Roman" w:cs="Times New Roman"/>
          <w:sz w:val="26"/>
          <w:szCs w:val="26"/>
          <w:lang w:eastAsia="ru-RU"/>
        </w:rPr>
        <w:t>, в</w:t>
      </w:r>
      <w:r w:rsidRPr="007709A3">
        <w:rPr>
          <w:rFonts w:ascii="Times New Roman" w:eastAsia="Times New Roman" w:hAnsi="Times New Roman" w:cs="Times New Roman"/>
          <w:sz w:val="26"/>
          <w:szCs w:val="26"/>
          <w:lang w:eastAsia="ru-RU"/>
        </w:rPr>
        <w:t> советско-финской войне</w:t>
      </w:r>
      <w:r w:rsidRPr="00040E08">
        <w:rPr>
          <w:rFonts w:ascii="Times New Roman" w:eastAsia="Times New Roman" w:hAnsi="Times New Roman" w:cs="Times New Roman"/>
          <w:sz w:val="26"/>
          <w:szCs w:val="26"/>
          <w:lang w:eastAsia="ru-RU"/>
        </w:rPr>
        <w:t>. С и</w:t>
      </w:r>
      <w:r w:rsidRPr="007709A3">
        <w:rPr>
          <w:rFonts w:ascii="Times New Roman" w:eastAsia="Times New Roman" w:hAnsi="Times New Roman" w:cs="Times New Roman"/>
          <w:sz w:val="26"/>
          <w:szCs w:val="26"/>
          <w:lang w:eastAsia="ru-RU"/>
        </w:rPr>
        <w:t>юля 1941 по сентябрь 1943 года -</w:t>
      </w:r>
      <w:r w:rsidRPr="00040E08">
        <w:rPr>
          <w:rFonts w:ascii="Times New Roman" w:eastAsia="Times New Roman" w:hAnsi="Times New Roman" w:cs="Times New Roman"/>
          <w:sz w:val="26"/>
          <w:szCs w:val="26"/>
          <w:lang w:eastAsia="ru-RU"/>
        </w:rPr>
        <w:t xml:space="preserve"> главный редактор газеты</w:t>
      </w:r>
      <w:r w:rsidRPr="007709A3">
        <w:rPr>
          <w:rFonts w:ascii="Times New Roman" w:eastAsia="Times New Roman" w:hAnsi="Times New Roman" w:cs="Times New Roman"/>
          <w:sz w:val="26"/>
          <w:szCs w:val="26"/>
          <w:lang w:eastAsia="ru-RU"/>
        </w:rPr>
        <w:t> «Красная звезда»</w:t>
      </w:r>
      <w:r w:rsidRPr="00040E08">
        <w:rPr>
          <w:rFonts w:ascii="Times New Roman" w:eastAsia="Times New Roman" w:hAnsi="Times New Roman" w:cs="Times New Roman"/>
          <w:sz w:val="26"/>
          <w:szCs w:val="26"/>
          <w:lang w:eastAsia="ru-RU"/>
        </w:rPr>
        <w:t xml:space="preserve">. </w:t>
      </w:r>
      <w:r w:rsidRPr="007709A3">
        <w:rPr>
          <w:rFonts w:ascii="Times New Roman" w:eastAsia="Times New Roman" w:hAnsi="Times New Roman" w:cs="Times New Roman"/>
          <w:sz w:val="26"/>
          <w:szCs w:val="26"/>
          <w:lang w:eastAsia="ru-RU"/>
        </w:rPr>
        <w:t>Затем -</w:t>
      </w:r>
      <w:r w:rsidRPr="00040E08">
        <w:rPr>
          <w:rFonts w:ascii="Times New Roman" w:eastAsia="Times New Roman" w:hAnsi="Times New Roman" w:cs="Times New Roman"/>
          <w:sz w:val="26"/>
          <w:szCs w:val="26"/>
          <w:lang w:eastAsia="ru-RU"/>
        </w:rPr>
        <w:t xml:space="preserve"> начальник политотдела</w:t>
      </w:r>
      <w:r w:rsidRPr="007709A3">
        <w:rPr>
          <w:rFonts w:ascii="Times New Roman" w:eastAsia="Times New Roman" w:hAnsi="Times New Roman" w:cs="Times New Roman"/>
          <w:sz w:val="26"/>
          <w:szCs w:val="26"/>
          <w:lang w:eastAsia="ru-RU"/>
        </w:rPr>
        <w:t> 38-й армии</w:t>
      </w:r>
      <w:r w:rsidRPr="00040E08">
        <w:rPr>
          <w:rFonts w:ascii="Times New Roman" w:eastAsia="Times New Roman" w:hAnsi="Times New Roman" w:cs="Times New Roman"/>
          <w:sz w:val="26"/>
          <w:szCs w:val="26"/>
          <w:lang w:eastAsia="ru-RU"/>
        </w:rPr>
        <w:t>.</w:t>
      </w:r>
      <w:r w:rsidRPr="007709A3">
        <w:rPr>
          <w:rFonts w:ascii="Times New Roman" w:eastAsia="Times New Roman" w:hAnsi="Times New Roman" w:cs="Times New Roman"/>
          <w:sz w:val="26"/>
          <w:szCs w:val="26"/>
          <w:lang w:eastAsia="ru-RU"/>
        </w:rPr>
        <w:t xml:space="preserve"> В 1946 - 1950 годах -</w:t>
      </w:r>
      <w:r w:rsidRPr="00040E08">
        <w:rPr>
          <w:rFonts w:ascii="Times New Roman" w:eastAsia="Times New Roman" w:hAnsi="Times New Roman" w:cs="Times New Roman"/>
          <w:sz w:val="26"/>
          <w:szCs w:val="26"/>
          <w:lang w:eastAsia="ru-RU"/>
        </w:rPr>
        <w:t xml:space="preserve"> начальник Полит</w:t>
      </w:r>
      <w:r w:rsidRPr="007709A3">
        <w:rPr>
          <w:rFonts w:ascii="Times New Roman" w:eastAsia="Times New Roman" w:hAnsi="Times New Roman" w:cs="Times New Roman"/>
          <w:sz w:val="26"/>
          <w:szCs w:val="26"/>
          <w:lang w:eastAsia="ru-RU"/>
        </w:rPr>
        <w:t xml:space="preserve">ического </w:t>
      </w:r>
      <w:r w:rsidRPr="00040E08">
        <w:rPr>
          <w:rFonts w:ascii="Times New Roman" w:eastAsia="Times New Roman" w:hAnsi="Times New Roman" w:cs="Times New Roman"/>
          <w:sz w:val="26"/>
          <w:szCs w:val="26"/>
          <w:lang w:eastAsia="ru-RU"/>
        </w:rPr>
        <w:t>управления</w:t>
      </w:r>
      <w:r w:rsidRPr="007709A3">
        <w:rPr>
          <w:rFonts w:ascii="Times New Roman" w:eastAsia="Times New Roman" w:hAnsi="Times New Roman" w:cs="Times New Roman"/>
          <w:sz w:val="26"/>
          <w:szCs w:val="26"/>
          <w:lang w:eastAsia="ru-RU"/>
        </w:rPr>
        <w:t> Московского округа ПВО</w:t>
      </w:r>
      <w:r w:rsidRPr="00040E08">
        <w:rPr>
          <w:rFonts w:ascii="Times New Roman" w:eastAsia="Times New Roman" w:hAnsi="Times New Roman" w:cs="Times New Roman"/>
          <w:sz w:val="26"/>
          <w:szCs w:val="26"/>
          <w:lang w:eastAsia="ru-RU"/>
        </w:rPr>
        <w:t>.</w:t>
      </w:r>
    </w:p>
    <w:p w:rsidR="009A73F7" w:rsidRPr="00040E08" w:rsidRDefault="009A73F7" w:rsidP="009A73F7">
      <w:pPr>
        <w:shd w:val="clear" w:color="auto" w:fill="FFFFFF"/>
        <w:spacing w:before="120" w:after="120" w:line="336" w:lineRule="atLeast"/>
        <w:rPr>
          <w:rFonts w:ascii="Times New Roman" w:eastAsia="Times New Roman" w:hAnsi="Times New Roman" w:cs="Times New Roman"/>
          <w:sz w:val="26"/>
          <w:szCs w:val="26"/>
          <w:lang w:eastAsia="ru-RU"/>
        </w:rPr>
      </w:pPr>
      <w:r w:rsidRPr="00040E08">
        <w:rPr>
          <w:rFonts w:ascii="Times New Roman" w:eastAsia="Times New Roman" w:hAnsi="Times New Roman" w:cs="Times New Roman"/>
          <w:sz w:val="26"/>
          <w:szCs w:val="26"/>
          <w:lang w:eastAsia="ru-RU"/>
        </w:rPr>
        <w:t>В 1948 году окончил</w:t>
      </w:r>
      <w:r w:rsidRPr="007709A3">
        <w:rPr>
          <w:rFonts w:ascii="Times New Roman" w:eastAsia="Times New Roman" w:hAnsi="Times New Roman" w:cs="Times New Roman"/>
          <w:sz w:val="26"/>
          <w:szCs w:val="26"/>
          <w:lang w:eastAsia="ru-RU"/>
        </w:rPr>
        <w:t> Высшую партийную школу </w:t>
      </w:r>
      <w:r w:rsidRPr="00040E08">
        <w:rPr>
          <w:rFonts w:ascii="Times New Roman" w:eastAsia="Times New Roman" w:hAnsi="Times New Roman" w:cs="Times New Roman"/>
          <w:sz w:val="26"/>
          <w:szCs w:val="26"/>
          <w:lang w:eastAsia="ru-RU"/>
        </w:rPr>
        <w:t>при</w:t>
      </w:r>
      <w:r w:rsidRPr="007709A3">
        <w:rPr>
          <w:rFonts w:ascii="Times New Roman" w:eastAsia="Times New Roman" w:hAnsi="Times New Roman" w:cs="Times New Roman"/>
          <w:sz w:val="26"/>
          <w:szCs w:val="26"/>
          <w:lang w:eastAsia="ru-RU"/>
        </w:rPr>
        <w:t> ЦК КПСС</w:t>
      </w:r>
      <w:r w:rsidRPr="00040E08">
        <w:rPr>
          <w:rFonts w:ascii="Times New Roman" w:eastAsia="Times New Roman" w:hAnsi="Times New Roman" w:cs="Times New Roman"/>
          <w:sz w:val="26"/>
          <w:szCs w:val="26"/>
          <w:lang w:eastAsia="ru-RU"/>
        </w:rPr>
        <w:t>. Член</w:t>
      </w:r>
      <w:r w:rsidRPr="007709A3">
        <w:rPr>
          <w:rFonts w:ascii="Times New Roman" w:eastAsia="Times New Roman" w:hAnsi="Times New Roman" w:cs="Times New Roman"/>
          <w:sz w:val="26"/>
          <w:szCs w:val="26"/>
          <w:lang w:eastAsia="ru-RU"/>
        </w:rPr>
        <w:t> Союза писателей СССР </w:t>
      </w:r>
      <w:r w:rsidRPr="00040E08">
        <w:rPr>
          <w:rFonts w:ascii="Times New Roman" w:eastAsia="Times New Roman" w:hAnsi="Times New Roman" w:cs="Times New Roman"/>
          <w:sz w:val="26"/>
          <w:szCs w:val="26"/>
          <w:lang w:eastAsia="ru-RU"/>
        </w:rPr>
        <w:t>с 1978 года.</w:t>
      </w:r>
      <w:r>
        <w:rPr>
          <w:rFonts w:ascii="Times New Roman" w:eastAsia="Times New Roman" w:hAnsi="Times New Roman" w:cs="Times New Roman"/>
          <w:sz w:val="26"/>
          <w:szCs w:val="26"/>
          <w:lang w:eastAsia="ru-RU"/>
        </w:rPr>
        <w:t xml:space="preserve"> </w:t>
      </w:r>
      <w:r w:rsidRPr="00040E08">
        <w:rPr>
          <w:rFonts w:ascii="Times New Roman" w:eastAsia="Times New Roman" w:hAnsi="Times New Roman" w:cs="Times New Roman"/>
          <w:sz w:val="26"/>
          <w:szCs w:val="26"/>
          <w:lang w:eastAsia="ru-RU"/>
        </w:rPr>
        <w:t>Д. И. Ортенберг скончался</w:t>
      </w:r>
      <w:r w:rsidRPr="007709A3">
        <w:rPr>
          <w:rFonts w:ascii="Times New Roman" w:eastAsia="Times New Roman" w:hAnsi="Times New Roman" w:cs="Times New Roman"/>
          <w:sz w:val="26"/>
          <w:szCs w:val="26"/>
          <w:lang w:eastAsia="ru-RU"/>
        </w:rPr>
        <w:t> 26 сентября 1998 года</w:t>
      </w:r>
      <w:r w:rsidRPr="00040E08">
        <w:rPr>
          <w:rFonts w:ascii="Times New Roman" w:eastAsia="Times New Roman" w:hAnsi="Times New Roman" w:cs="Times New Roman"/>
          <w:sz w:val="26"/>
          <w:szCs w:val="26"/>
          <w:lang w:eastAsia="ru-RU"/>
        </w:rPr>
        <w:t>. Похоронен в</w:t>
      </w:r>
      <w:r w:rsidRPr="007709A3">
        <w:rPr>
          <w:rFonts w:ascii="Times New Roman" w:eastAsia="Times New Roman" w:hAnsi="Times New Roman" w:cs="Times New Roman"/>
          <w:sz w:val="26"/>
          <w:szCs w:val="26"/>
          <w:lang w:eastAsia="ru-RU"/>
        </w:rPr>
        <w:t> Москве </w:t>
      </w:r>
      <w:r w:rsidRPr="00040E08">
        <w:rPr>
          <w:rFonts w:ascii="Times New Roman" w:eastAsia="Times New Roman" w:hAnsi="Times New Roman" w:cs="Times New Roman"/>
          <w:sz w:val="26"/>
          <w:szCs w:val="26"/>
          <w:lang w:eastAsia="ru-RU"/>
        </w:rPr>
        <w:t>на</w:t>
      </w:r>
      <w:r w:rsidRPr="007709A3">
        <w:rPr>
          <w:rFonts w:ascii="Times New Roman" w:eastAsia="Times New Roman" w:hAnsi="Times New Roman" w:cs="Times New Roman"/>
          <w:sz w:val="26"/>
          <w:szCs w:val="26"/>
          <w:lang w:eastAsia="ru-RU"/>
        </w:rPr>
        <w:t> Кунцевском кладбище</w:t>
      </w:r>
      <w:r w:rsidRPr="00040E08">
        <w:rPr>
          <w:rFonts w:ascii="Times New Roman" w:eastAsia="Times New Roman" w:hAnsi="Times New Roman" w:cs="Times New Roman"/>
          <w:sz w:val="26"/>
          <w:szCs w:val="26"/>
          <w:lang w:eastAsia="ru-RU"/>
        </w:rPr>
        <w:t>.</w:t>
      </w:r>
    </w:p>
    <w:p w:rsidR="009A73F7" w:rsidRPr="00040E08" w:rsidRDefault="009A73F7" w:rsidP="009A73F7">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sz w:val="26"/>
          <w:szCs w:val="26"/>
          <w:lang w:eastAsia="ru-RU"/>
        </w:rPr>
      </w:pPr>
      <w:r w:rsidRPr="007709A3">
        <w:rPr>
          <w:rFonts w:ascii="Times New Roman" w:eastAsia="Times New Roman" w:hAnsi="Times New Roman" w:cs="Times New Roman"/>
          <w:b/>
          <w:sz w:val="26"/>
          <w:szCs w:val="26"/>
          <w:lang w:eastAsia="ru-RU"/>
        </w:rPr>
        <w:t>Награды</w:t>
      </w:r>
    </w:p>
    <w:p w:rsidR="009A73F7" w:rsidRPr="00040E08" w:rsidRDefault="009A73F7" w:rsidP="009A73F7">
      <w:pPr>
        <w:numPr>
          <w:ilvl w:val="0"/>
          <w:numId w:val="7"/>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color w:val="252525"/>
          <w:sz w:val="26"/>
          <w:szCs w:val="26"/>
          <w:lang w:eastAsia="ru-RU"/>
        </w:rPr>
        <w:t>Д</w:t>
      </w:r>
      <w:r w:rsidRPr="00040E08">
        <w:rPr>
          <w:rFonts w:ascii="Times New Roman" w:eastAsia="Times New Roman" w:hAnsi="Times New Roman" w:cs="Times New Roman"/>
          <w:color w:val="252525"/>
          <w:sz w:val="26"/>
          <w:szCs w:val="26"/>
          <w:lang w:eastAsia="ru-RU"/>
        </w:rPr>
        <w:t>ва</w:t>
      </w:r>
      <w:r w:rsidRPr="0093654E">
        <w:rPr>
          <w:rFonts w:ascii="Times New Roman" w:eastAsia="Times New Roman" w:hAnsi="Times New Roman" w:cs="Times New Roman"/>
          <w:color w:val="252525"/>
          <w:sz w:val="26"/>
          <w:szCs w:val="26"/>
          <w:lang w:eastAsia="ru-RU"/>
        </w:rPr>
        <w:t> </w:t>
      </w:r>
      <w:r w:rsidRPr="007709A3">
        <w:rPr>
          <w:rFonts w:ascii="Times New Roman" w:eastAsia="Times New Roman" w:hAnsi="Times New Roman" w:cs="Times New Roman"/>
          <w:sz w:val="26"/>
          <w:szCs w:val="26"/>
          <w:lang w:eastAsia="ru-RU"/>
        </w:rPr>
        <w:t>ордена Красного Знамени </w:t>
      </w:r>
      <w:r w:rsidRPr="00040E08">
        <w:rPr>
          <w:rFonts w:ascii="Times New Roman" w:eastAsia="Times New Roman" w:hAnsi="Times New Roman" w:cs="Times New Roman"/>
          <w:sz w:val="26"/>
          <w:szCs w:val="26"/>
          <w:lang w:eastAsia="ru-RU"/>
        </w:rPr>
        <w:t>(1939, 30.11.1944)</w:t>
      </w:r>
      <w:r w:rsidRPr="007B45AE">
        <w:rPr>
          <w:rFonts w:ascii="Times New Roman" w:eastAsia="Times New Roman" w:hAnsi="Times New Roman" w:cs="Times New Roman"/>
          <w:sz w:val="26"/>
          <w:szCs w:val="26"/>
          <w:lang w:eastAsia="ru-RU"/>
        </w:rPr>
        <w:t>;</w:t>
      </w:r>
    </w:p>
    <w:p w:rsidR="009A73F7" w:rsidRPr="00040E08" w:rsidRDefault="009A73F7" w:rsidP="009A73F7">
      <w:pPr>
        <w:numPr>
          <w:ilvl w:val="0"/>
          <w:numId w:val="7"/>
        </w:numPr>
        <w:shd w:val="clear" w:color="auto" w:fill="FFFFFF"/>
        <w:spacing w:before="100" w:beforeAutospacing="1" w:after="24" w:line="336" w:lineRule="atLeast"/>
        <w:ind w:left="384"/>
        <w:rPr>
          <w:rFonts w:ascii="Times New Roman" w:eastAsia="Times New Roman" w:hAnsi="Times New Roman" w:cs="Times New Roman"/>
          <w:color w:val="252525"/>
          <w:sz w:val="26"/>
          <w:szCs w:val="26"/>
          <w:lang w:eastAsia="ru-RU"/>
        </w:rPr>
      </w:pPr>
      <w:r>
        <w:rPr>
          <w:rFonts w:ascii="Times New Roman" w:eastAsia="Times New Roman" w:hAnsi="Times New Roman" w:cs="Times New Roman"/>
          <w:sz w:val="26"/>
          <w:szCs w:val="26"/>
          <w:lang w:eastAsia="ru-RU"/>
        </w:rPr>
        <w:t>О</w:t>
      </w:r>
      <w:r w:rsidRPr="007B45AE">
        <w:rPr>
          <w:rFonts w:ascii="Times New Roman" w:eastAsia="Times New Roman" w:hAnsi="Times New Roman" w:cs="Times New Roman"/>
          <w:sz w:val="26"/>
          <w:szCs w:val="26"/>
          <w:lang w:eastAsia="ru-RU"/>
        </w:rPr>
        <w:t>рден Богдана Хмельницкого II степени </w:t>
      </w:r>
      <w:r w:rsidRPr="00040E08">
        <w:rPr>
          <w:rFonts w:ascii="Times New Roman" w:eastAsia="Times New Roman" w:hAnsi="Times New Roman" w:cs="Times New Roman"/>
          <w:sz w:val="26"/>
          <w:szCs w:val="26"/>
          <w:lang w:eastAsia="ru-RU"/>
        </w:rPr>
        <w:t>(21.5.1945)</w:t>
      </w:r>
      <w:r w:rsidRPr="007B45AE">
        <w:rPr>
          <w:rFonts w:ascii="Times New Roman" w:eastAsia="Times New Roman" w:hAnsi="Times New Roman" w:cs="Times New Roman"/>
          <w:sz w:val="26"/>
          <w:szCs w:val="26"/>
          <w:lang w:eastAsia="ru-RU"/>
        </w:rPr>
        <w:t>;</w:t>
      </w:r>
    </w:p>
    <w:p w:rsidR="009A73F7" w:rsidRPr="00040E08" w:rsidRDefault="009A73F7" w:rsidP="009A73F7">
      <w:pPr>
        <w:numPr>
          <w:ilvl w:val="0"/>
          <w:numId w:val="7"/>
        </w:numPr>
        <w:shd w:val="clear" w:color="auto" w:fill="FFFFFF"/>
        <w:spacing w:before="100" w:beforeAutospacing="1" w:after="24" w:line="336" w:lineRule="atLeast"/>
        <w:ind w:left="384"/>
        <w:rPr>
          <w:rFonts w:ascii="Times New Roman" w:eastAsia="Times New Roman" w:hAnsi="Times New Roman" w:cs="Times New Roman"/>
          <w:color w:val="252525"/>
          <w:sz w:val="26"/>
          <w:szCs w:val="26"/>
          <w:lang w:eastAsia="ru-RU"/>
        </w:rPr>
      </w:pPr>
      <w:r>
        <w:rPr>
          <w:rFonts w:ascii="Times New Roman" w:eastAsia="Times New Roman" w:hAnsi="Times New Roman" w:cs="Times New Roman"/>
          <w:color w:val="252525"/>
          <w:sz w:val="26"/>
          <w:szCs w:val="26"/>
          <w:lang w:eastAsia="ru-RU"/>
        </w:rPr>
        <w:t>Д</w:t>
      </w:r>
      <w:r w:rsidRPr="00040E08">
        <w:rPr>
          <w:rFonts w:ascii="Times New Roman" w:eastAsia="Times New Roman" w:hAnsi="Times New Roman" w:cs="Times New Roman"/>
          <w:color w:val="252525"/>
          <w:sz w:val="26"/>
          <w:szCs w:val="26"/>
          <w:lang w:eastAsia="ru-RU"/>
        </w:rPr>
        <w:t>ва</w:t>
      </w:r>
      <w:r w:rsidRPr="0093654E">
        <w:rPr>
          <w:rFonts w:ascii="Times New Roman" w:eastAsia="Times New Roman" w:hAnsi="Times New Roman" w:cs="Times New Roman"/>
          <w:color w:val="252525"/>
          <w:sz w:val="26"/>
          <w:szCs w:val="26"/>
          <w:lang w:eastAsia="ru-RU"/>
        </w:rPr>
        <w:t> </w:t>
      </w:r>
      <w:r w:rsidRPr="007B45AE">
        <w:rPr>
          <w:rFonts w:ascii="Times New Roman" w:eastAsia="Times New Roman" w:hAnsi="Times New Roman" w:cs="Times New Roman"/>
          <w:sz w:val="26"/>
          <w:szCs w:val="26"/>
          <w:lang w:eastAsia="ru-RU"/>
        </w:rPr>
        <w:t>ордена Отечественной войны I степени (11.8.1944; 6.4.1944);</w:t>
      </w:r>
    </w:p>
    <w:p w:rsidR="009A73F7" w:rsidRPr="00040E08" w:rsidRDefault="009A73F7" w:rsidP="009A73F7">
      <w:pPr>
        <w:numPr>
          <w:ilvl w:val="0"/>
          <w:numId w:val="7"/>
        </w:numPr>
        <w:shd w:val="clear" w:color="auto" w:fill="FFFFFF"/>
        <w:spacing w:before="100" w:beforeAutospacing="1" w:after="24" w:line="336" w:lineRule="atLeast"/>
        <w:ind w:left="384"/>
        <w:rPr>
          <w:rFonts w:ascii="Times New Roman" w:eastAsia="Times New Roman" w:hAnsi="Times New Roman" w:cs="Times New Roman"/>
          <w:color w:val="252525"/>
          <w:sz w:val="26"/>
          <w:szCs w:val="26"/>
          <w:lang w:eastAsia="ru-RU"/>
        </w:rPr>
      </w:pPr>
      <w:r>
        <w:rPr>
          <w:rFonts w:ascii="Times New Roman" w:eastAsia="Times New Roman" w:hAnsi="Times New Roman" w:cs="Times New Roman"/>
          <w:sz w:val="26"/>
          <w:szCs w:val="26"/>
          <w:lang w:eastAsia="ru-RU"/>
        </w:rPr>
        <w:t>О</w:t>
      </w:r>
      <w:r w:rsidRPr="007B45AE">
        <w:rPr>
          <w:rFonts w:ascii="Times New Roman" w:eastAsia="Times New Roman" w:hAnsi="Times New Roman" w:cs="Times New Roman"/>
          <w:sz w:val="26"/>
          <w:szCs w:val="26"/>
          <w:lang w:eastAsia="ru-RU"/>
        </w:rPr>
        <w:t>рден Красной Звезды </w:t>
      </w:r>
      <w:r w:rsidRPr="00040E08">
        <w:rPr>
          <w:rFonts w:ascii="Times New Roman" w:eastAsia="Times New Roman" w:hAnsi="Times New Roman" w:cs="Times New Roman"/>
          <w:sz w:val="26"/>
          <w:szCs w:val="26"/>
          <w:lang w:eastAsia="ru-RU"/>
        </w:rPr>
        <w:t>(1940)</w:t>
      </w:r>
      <w:r>
        <w:rPr>
          <w:rFonts w:ascii="Times New Roman" w:eastAsia="Times New Roman" w:hAnsi="Times New Roman" w:cs="Times New Roman"/>
          <w:sz w:val="26"/>
          <w:szCs w:val="26"/>
          <w:lang w:eastAsia="ru-RU"/>
        </w:rPr>
        <w:t>;</w:t>
      </w:r>
    </w:p>
    <w:p w:rsidR="009A73F7" w:rsidRPr="00040E08" w:rsidRDefault="009A73F7" w:rsidP="009A73F7">
      <w:pPr>
        <w:numPr>
          <w:ilvl w:val="0"/>
          <w:numId w:val="7"/>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w:t>
      </w:r>
      <w:r w:rsidRPr="007B45AE">
        <w:rPr>
          <w:rFonts w:ascii="Times New Roman" w:eastAsia="Times New Roman" w:hAnsi="Times New Roman" w:cs="Times New Roman"/>
          <w:sz w:val="26"/>
          <w:szCs w:val="26"/>
          <w:lang w:eastAsia="ru-RU"/>
        </w:rPr>
        <w:t>рден «Знак Почёта»</w:t>
      </w:r>
      <w:r>
        <w:rPr>
          <w:rFonts w:ascii="Times New Roman" w:eastAsia="Times New Roman" w:hAnsi="Times New Roman" w:cs="Times New Roman"/>
          <w:sz w:val="26"/>
          <w:szCs w:val="26"/>
          <w:lang w:eastAsia="ru-RU"/>
        </w:rPr>
        <w:t>;</w:t>
      </w:r>
    </w:p>
    <w:p w:rsidR="009A73F7" w:rsidRPr="00040E08" w:rsidRDefault="009A73F7" w:rsidP="009A73F7">
      <w:pPr>
        <w:numPr>
          <w:ilvl w:val="0"/>
          <w:numId w:val="7"/>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sidRPr="007B45AE">
        <w:rPr>
          <w:rFonts w:ascii="Times New Roman" w:eastAsia="Times New Roman" w:hAnsi="Times New Roman" w:cs="Times New Roman"/>
          <w:sz w:val="26"/>
          <w:szCs w:val="26"/>
          <w:lang w:eastAsia="ru-RU"/>
        </w:rPr>
        <w:t>Военный крест </w:t>
      </w:r>
      <w:r w:rsidRPr="00040E08">
        <w:rPr>
          <w:rFonts w:ascii="Times New Roman" w:eastAsia="Times New Roman" w:hAnsi="Times New Roman" w:cs="Times New Roman"/>
          <w:sz w:val="26"/>
          <w:szCs w:val="26"/>
          <w:lang w:eastAsia="ru-RU"/>
        </w:rPr>
        <w:t>(</w:t>
      </w:r>
      <w:r w:rsidRPr="007B45AE">
        <w:rPr>
          <w:rFonts w:ascii="Times New Roman" w:eastAsia="Times New Roman" w:hAnsi="Times New Roman" w:cs="Times New Roman"/>
          <w:sz w:val="26"/>
          <w:szCs w:val="26"/>
          <w:lang w:eastAsia="ru-RU"/>
        </w:rPr>
        <w:t>Чехословакия</w:t>
      </w:r>
      <w:r>
        <w:rPr>
          <w:rFonts w:ascii="Times New Roman" w:eastAsia="Times New Roman" w:hAnsi="Times New Roman" w:cs="Times New Roman"/>
          <w:sz w:val="26"/>
          <w:szCs w:val="26"/>
          <w:lang w:eastAsia="ru-RU"/>
        </w:rPr>
        <w:t>);</w:t>
      </w:r>
    </w:p>
    <w:p w:rsidR="009A73F7" w:rsidRPr="00040E08" w:rsidRDefault="009A73F7" w:rsidP="009A73F7">
      <w:pPr>
        <w:numPr>
          <w:ilvl w:val="0"/>
          <w:numId w:val="7"/>
        </w:numPr>
        <w:shd w:val="clear" w:color="auto" w:fill="FFFFFF"/>
        <w:spacing w:before="100" w:beforeAutospacing="1" w:after="24" w:line="336" w:lineRule="atLeast"/>
        <w:ind w:left="384"/>
        <w:rPr>
          <w:rFonts w:ascii="Times New Roman" w:eastAsia="Times New Roman" w:hAnsi="Times New Roman" w:cs="Times New Roman"/>
          <w:color w:val="252525"/>
          <w:sz w:val="26"/>
          <w:szCs w:val="26"/>
          <w:lang w:eastAsia="ru-RU"/>
        </w:rPr>
      </w:pPr>
      <w:r w:rsidRPr="007B45AE">
        <w:rPr>
          <w:rFonts w:ascii="Times New Roman" w:eastAsia="Times New Roman" w:hAnsi="Times New Roman" w:cs="Times New Roman"/>
          <w:sz w:val="26"/>
          <w:szCs w:val="26"/>
          <w:lang w:eastAsia="ru-RU"/>
        </w:rPr>
        <w:t>О</w:t>
      </w:r>
      <w:r w:rsidRPr="00040E08">
        <w:rPr>
          <w:rFonts w:ascii="Times New Roman" w:eastAsia="Times New Roman" w:hAnsi="Times New Roman" w:cs="Times New Roman"/>
          <w:sz w:val="26"/>
          <w:szCs w:val="26"/>
          <w:lang w:eastAsia="ru-RU"/>
        </w:rPr>
        <w:t xml:space="preserve">рден Полярной Звезды </w:t>
      </w:r>
      <w:r w:rsidRPr="00040E08">
        <w:rPr>
          <w:rFonts w:ascii="Times New Roman" w:eastAsia="Times New Roman" w:hAnsi="Times New Roman" w:cs="Times New Roman"/>
          <w:color w:val="252525"/>
          <w:sz w:val="26"/>
          <w:szCs w:val="26"/>
          <w:lang w:eastAsia="ru-RU"/>
        </w:rPr>
        <w:t>(</w:t>
      </w:r>
      <w:r w:rsidRPr="007B45AE">
        <w:rPr>
          <w:rFonts w:ascii="Times New Roman" w:eastAsia="Times New Roman" w:hAnsi="Times New Roman" w:cs="Times New Roman"/>
          <w:sz w:val="26"/>
          <w:szCs w:val="26"/>
          <w:lang w:eastAsia="ru-RU"/>
        </w:rPr>
        <w:t>Монголия</w:t>
      </w:r>
      <w:r w:rsidRPr="00040E08">
        <w:rPr>
          <w:rFonts w:ascii="Times New Roman" w:eastAsia="Times New Roman" w:hAnsi="Times New Roman" w:cs="Times New Roman"/>
          <w:color w:val="252525"/>
          <w:sz w:val="26"/>
          <w:szCs w:val="26"/>
          <w:lang w:eastAsia="ru-RU"/>
        </w:rPr>
        <w:t>)</w:t>
      </w:r>
    </w:p>
    <w:p w:rsidR="009A73F7" w:rsidRPr="00040E08" w:rsidRDefault="009A73F7" w:rsidP="009A73F7">
      <w:pPr>
        <w:numPr>
          <w:ilvl w:val="0"/>
          <w:numId w:val="7"/>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М</w:t>
      </w:r>
      <w:r w:rsidRPr="00040E08">
        <w:rPr>
          <w:rFonts w:ascii="Times New Roman" w:eastAsia="Times New Roman" w:hAnsi="Times New Roman" w:cs="Times New Roman"/>
          <w:sz w:val="26"/>
          <w:szCs w:val="26"/>
          <w:lang w:eastAsia="ru-RU"/>
        </w:rPr>
        <w:t>едали.</w:t>
      </w:r>
    </w:p>
    <w:p w:rsidR="009A73F7" w:rsidRPr="00040E08" w:rsidRDefault="009A73F7" w:rsidP="009A73F7">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sz w:val="26"/>
          <w:szCs w:val="26"/>
          <w:lang w:eastAsia="ru-RU"/>
        </w:rPr>
      </w:pPr>
      <w:r w:rsidRPr="007B45AE">
        <w:rPr>
          <w:rFonts w:ascii="Times New Roman" w:eastAsia="Times New Roman" w:hAnsi="Times New Roman" w:cs="Times New Roman"/>
          <w:b/>
          <w:sz w:val="26"/>
          <w:szCs w:val="26"/>
          <w:lang w:eastAsia="ru-RU"/>
        </w:rPr>
        <w:t>Произведения</w:t>
      </w:r>
    </w:p>
    <w:p w:rsidR="009A73F7" w:rsidRPr="00040E08" w:rsidRDefault="009A73F7" w:rsidP="009A73F7">
      <w:pPr>
        <w:numPr>
          <w:ilvl w:val="0"/>
          <w:numId w:val="8"/>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Огненные рубежи: Повесть. -</w:t>
      </w:r>
      <w:r w:rsidRPr="007B45AE">
        <w:rPr>
          <w:rFonts w:ascii="Times New Roman" w:eastAsia="Times New Roman" w:hAnsi="Times New Roman" w:cs="Times New Roman"/>
          <w:sz w:val="26"/>
          <w:szCs w:val="26"/>
          <w:lang w:eastAsia="ru-RU"/>
        </w:rPr>
        <w:t> </w:t>
      </w:r>
      <w:r w:rsidRPr="00040E08">
        <w:rPr>
          <w:rFonts w:ascii="Times New Roman" w:eastAsia="Times New Roman" w:hAnsi="Times New Roman" w:cs="Times New Roman"/>
          <w:sz w:val="26"/>
          <w:szCs w:val="26"/>
          <w:lang w:eastAsia="ru-RU"/>
        </w:rPr>
        <w:t>М., 1973.</w:t>
      </w:r>
    </w:p>
    <w:p w:rsidR="009A73F7" w:rsidRPr="00040E08" w:rsidRDefault="009A73F7" w:rsidP="009A73F7">
      <w:pPr>
        <w:numPr>
          <w:ilvl w:val="0"/>
          <w:numId w:val="8"/>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Время не властно. -</w:t>
      </w:r>
      <w:r w:rsidRPr="007B45AE">
        <w:rPr>
          <w:rFonts w:ascii="Times New Roman" w:eastAsia="Times New Roman" w:hAnsi="Times New Roman" w:cs="Times New Roman"/>
          <w:sz w:val="26"/>
          <w:szCs w:val="26"/>
          <w:lang w:eastAsia="ru-RU"/>
        </w:rPr>
        <w:t> </w:t>
      </w:r>
      <w:r w:rsidRPr="00040E08">
        <w:rPr>
          <w:rFonts w:ascii="Times New Roman" w:eastAsia="Times New Roman" w:hAnsi="Times New Roman" w:cs="Times New Roman"/>
          <w:sz w:val="26"/>
          <w:szCs w:val="26"/>
          <w:lang w:eastAsia="ru-RU"/>
        </w:rPr>
        <w:t>М., 1975.</w:t>
      </w:r>
    </w:p>
    <w:p w:rsidR="009A73F7" w:rsidRPr="00040E08" w:rsidRDefault="009A73F7" w:rsidP="009A73F7">
      <w:pPr>
        <w:numPr>
          <w:ilvl w:val="0"/>
          <w:numId w:val="8"/>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Это останется навсегда. -</w:t>
      </w:r>
      <w:r w:rsidRPr="007B45AE">
        <w:rPr>
          <w:rFonts w:ascii="Times New Roman" w:eastAsia="Times New Roman" w:hAnsi="Times New Roman" w:cs="Times New Roman"/>
          <w:sz w:val="26"/>
          <w:szCs w:val="26"/>
          <w:lang w:eastAsia="ru-RU"/>
        </w:rPr>
        <w:t> </w:t>
      </w:r>
      <w:r w:rsidRPr="00040E08">
        <w:rPr>
          <w:rFonts w:ascii="Times New Roman" w:eastAsia="Times New Roman" w:hAnsi="Times New Roman" w:cs="Times New Roman"/>
          <w:sz w:val="26"/>
          <w:szCs w:val="26"/>
          <w:lang w:eastAsia="ru-RU"/>
        </w:rPr>
        <w:t>М., 1981.</w:t>
      </w:r>
    </w:p>
    <w:p w:rsidR="009A73F7" w:rsidRPr="00040E08" w:rsidRDefault="009A73F7" w:rsidP="009A73F7">
      <w:pPr>
        <w:numPr>
          <w:ilvl w:val="0"/>
          <w:numId w:val="8"/>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Фронтовые поездки. -</w:t>
      </w:r>
      <w:r w:rsidRPr="007B45AE">
        <w:rPr>
          <w:rFonts w:ascii="Times New Roman" w:eastAsia="Times New Roman" w:hAnsi="Times New Roman" w:cs="Times New Roman"/>
          <w:sz w:val="26"/>
          <w:szCs w:val="26"/>
          <w:lang w:eastAsia="ru-RU"/>
        </w:rPr>
        <w:t> </w:t>
      </w:r>
      <w:r w:rsidRPr="00040E08">
        <w:rPr>
          <w:rFonts w:ascii="Times New Roman" w:eastAsia="Times New Roman" w:hAnsi="Times New Roman" w:cs="Times New Roman"/>
          <w:sz w:val="26"/>
          <w:szCs w:val="26"/>
          <w:lang w:eastAsia="ru-RU"/>
        </w:rPr>
        <w:t>М., 1983.</w:t>
      </w:r>
    </w:p>
    <w:p w:rsidR="009A73F7" w:rsidRPr="00040E08" w:rsidRDefault="009A73F7" w:rsidP="009A73F7">
      <w:pPr>
        <w:numPr>
          <w:ilvl w:val="0"/>
          <w:numId w:val="8"/>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sidRPr="007B45AE">
        <w:rPr>
          <w:rFonts w:ascii="Times New Roman" w:eastAsia="Times New Roman" w:hAnsi="Times New Roman" w:cs="Times New Roman"/>
          <w:sz w:val="26"/>
          <w:szCs w:val="26"/>
          <w:lang w:eastAsia="ru-RU"/>
        </w:rPr>
        <w:t>Июнь-декабрь сорок первого</w:t>
      </w:r>
      <w:r>
        <w:rPr>
          <w:rFonts w:ascii="Times New Roman" w:eastAsia="Times New Roman" w:hAnsi="Times New Roman" w:cs="Times New Roman"/>
          <w:sz w:val="26"/>
          <w:szCs w:val="26"/>
          <w:lang w:eastAsia="ru-RU"/>
        </w:rPr>
        <w:t>. -</w:t>
      </w:r>
      <w:r w:rsidRPr="007B45AE">
        <w:rPr>
          <w:rFonts w:ascii="Times New Roman" w:eastAsia="Times New Roman" w:hAnsi="Times New Roman" w:cs="Times New Roman"/>
          <w:sz w:val="26"/>
          <w:szCs w:val="26"/>
          <w:lang w:eastAsia="ru-RU"/>
        </w:rPr>
        <w:t> </w:t>
      </w:r>
      <w:r w:rsidRPr="00040E08">
        <w:rPr>
          <w:rFonts w:ascii="Times New Roman" w:eastAsia="Times New Roman" w:hAnsi="Times New Roman" w:cs="Times New Roman"/>
          <w:sz w:val="26"/>
          <w:szCs w:val="26"/>
          <w:lang w:eastAsia="ru-RU"/>
        </w:rPr>
        <w:t>М., 1984.</w:t>
      </w:r>
    </w:p>
    <w:p w:rsidR="009A73F7" w:rsidRPr="00040E08" w:rsidRDefault="009A73F7" w:rsidP="009A73F7">
      <w:pPr>
        <w:numPr>
          <w:ilvl w:val="0"/>
          <w:numId w:val="8"/>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sidRPr="00040E08">
        <w:rPr>
          <w:rFonts w:ascii="Times New Roman" w:eastAsia="Times New Roman" w:hAnsi="Times New Roman" w:cs="Times New Roman"/>
          <w:sz w:val="26"/>
          <w:szCs w:val="26"/>
          <w:lang w:eastAsia="ru-RU"/>
        </w:rPr>
        <w:t>Маршал</w:t>
      </w:r>
      <w:r w:rsidRPr="007B45AE">
        <w:rPr>
          <w:rFonts w:ascii="Times New Roman" w:eastAsia="Times New Roman" w:hAnsi="Times New Roman" w:cs="Times New Roman"/>
          <w:sz w:val="26"/>
          <w:szCs w:val="26"/>
          <w:lang w:eastAsia="ru-RU"/>
        </w:rPr>
        <w:t> </w:t>
      </w:r>
      <w:hyperlink r:id="rId103" w:tooltip="Москаленко, Кирилл Семёнович" w:history="1">
        <w:r w:rsidRPr="007B45AE">
          <w:rPr>
            <w:rFonts w:ascii="Times New Roman" w:eastAsia="Times New Roman" w:hAnsi="Times New Roman" w:cs="Times New Roman"/>
            <w:sz w:val="26"/>
            <w:szCs w:val="26"/>
            <w:lang w:eastAsia="ru-RU"/>
          </w:rPr>
          <w:t>Москаленко</w:t>
        </w:r>
      </w:hyperlink>
      <w:r>
        <w:rPr>
          <w:rFonts w:ascii="Times New Roman" w:eastAsia="Times New Roman" w:hAnsi="Times New Roman" w:cs="Times New Roman"/>
          <w:sz w:val="26"/>
          <w:szCs w:val="26"/>
          <w:lang w:eastAsia="ru-RU"/>
        </w:rPr>
        <w:t>. -</w:t>
      </w:r>
      <w:r w:rsidRPr="007B45AE">
        <w:rPr>
          <w:rFonts w:ascii="Times New Roman" w:eastAsia="Times New Roman" w:hAnsi="Times New Roman" w:cs="Times New Roman"/>
          <w:sz w:val="26"/>
          <w:szCs w:val="26"/>
          <w:lang w:eastAsia="ru-RU"/>
        </w:rPr>
        <w:t> </w:t>
      </w:r>
      <w:r>
        <w:rPr>
          <w:rFonts w:ascii="Times New Roman" w:eastAsia="Times New Roman" w:hAnsi="Times New Roman" w:cs="Times New Roman"/>
          <w:sz w:val="26"/>
          <w:szCs w:val="26"/>
          <w:lang w:eastAsia="ru-RU"/>
        </w:rPr>
        <w:t>К., 1984. -</w:t>
      </w:r>
      <w:r w:rsidRPr="00040E08">
        <w:rPr>
          <w:rFonts w:ascii="Times New Roman" w:eastAsia="Times New Roman" w:hAnsi="Times New Roman" w:cs="Times New Roman"/>
          <w:sz w:val="26"/>
          <w:szCs w:val="26"/>
          <w:lang w:eastAsia="ru-RU"/>
        </w:rPr>
        <w:t xml:space="preserve"> (Люди и подвиги)</w:t>
      </w:r>
    </w:p>
    <w:p w:rsidR="009A73F7" w:rsidRPr="00040E08" w:rsidRDefault="009A73F7" w:rsidP="009A73F7">
      <w:pPr>
        <w:numPr>
          <w:ilvl w:val="0"/>
          <w:numId w:val="8"/>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Год 1942. Рассказ-хроника. -</w:t>
      </w:r>
      <w:r w:rsidRPr="007B45AE">
        <w:rPr>
          <w:rFonts w:ascii="Times New Roman" w:eastAsia="Times New Roman" w:hAnsi="Times New Roman" w:cs="Times New Roman"/>
          <w:sz w:val="26"/>
          <w:szCs w:val="26"/>
          <w:lang w:eastAsia="ru-RU"/>
        </w:rPr>
        <w:t> </w:t>
      </w:r>
      <w:r>
        <w:rPr>
          <w:rFonts w:ascii="Times New Roman" w:eastAsia="Times New Roman" w:hAnsi="Times New Roman" w:cs="Times New Roman"/>
          <w:sz w:val="26"/>
          <w:szCs w:val="26"/>
          <w:lang w:eastAsia="ru-RU"/>
        </w:rPr>
        <w:t>М., 1988.</w:t>
      </w:r>
    </w:p>
    <w:p w:rsidR="009A73F7" w:rsidRPr="00040E08" w:rsidRDefault="009A73F7" w:rsidP="009A73F7">
      <w:pPr>
        <w:numPr>
          <w:ilvl w:val="0"/>
          <w:numId w:val="8"/>
        </w:numPr>
        <w:shd w:val="clear" w:color="auto" w:fill="FFFFFF"/>
        <w:spacing w:before="100" w:beforeAutospacing="1" w:after="24" w:line="336" w:lineRule="atLeast"/>
        <w:ind w:left="384"/>
        <w:rPr>
          <w:rFonts w:ascii="Times New Roman" w:eastAsia="Times New Roman" w:hAnsi="Times New Roman" w:cs="Times New Roman"/>
          <w:sz w:val="26"/>
          <w:szCs w:val="26"/>
          <w:lang w:eastAsia="ru-RU"/>
        </w:rPr>
      </w:pPr>
      <w:r w:rsidRPr="00040E08">
        <w:rPr>
          <w:rFonts w:ascii="Times New Roman" w:eastAsia="Times New Roman" w:hAnsi="Times New Roman" w:cs="Times New Roman"/>
          <w:sz w:val="26"/>
          <w:szCs w:val="26"/>
          <w:lang w:eastAsia="ru-RU"/>
        </w:rPr>
        <w:t>Сорок третий: Расск</w:t>
      </w:r>
      <w:r>
        <w:rPr>
          <w:rFonts w:ascii="Times New Roman" w:eastAsia="Times New Roman" w:hAnsi="Times New Roman" w:cs="Times New Roman"/>
          <w:sz w:val="26"/>
          <w:szCs w:val="26"/>
          <w:lang w:eastAsia="ru-RU"/>
        </w:rPr>
        <w:t>аз-хроника. -</w:t>
      </w:r>
      <w:r w:rsidRPr="007B45AE">
        <w:rPr>
          <w:rFonts w:ascii="Times New Roman" w:eastAsia="Times New Roman" w:hAnsi="Times New Roman" w:cs="Times New Roman"/>
          <w:sz w:val="26"/>
          <w:szCs w:val="26"/>
          <w:lang w:eastAsia="ru-RU"/>
        </w:rPr>
        <w:t> </w:t>
      </w:r>
      <w:r>
        <w:rPr>
          <w:rFonts w:ascii="Times New Roman" w:eastAsia="Times New Roman" w:hAnsi="Times New Roman" w:cs="Times New Roman"/>
          <w:sz w:val="26"/>
          <w:szCs w:val="26"/>
          <w:lang w:eastAsia="ru-RU"/>
        </w:rPr>
        <w:t>М., 1991. </w:t>
      </w:r>
    </w:p>
    <w:p w:rsidR="009A73F7" w:rsidRPr="00040E08" w:rsidRDefault="009A73F7" w:rsidP="009A73F7">
      <w:pPr>
        <w:numPr>
          <w:ilvl w:val="0"/>
          <w:numId w:val="8"/>
        </w:numPr>
        <w:shd w:val="clear" w:color="auto" w:fill="FFFFFF"/>
        <w:spacing w:before="100" w:beforeAutospacing="1" w:after="24" w:line="336" w:lineRule="atLeast"/>
        <w:ind w:left="384"/>
        <w:rPr>
          <w:rFonts w:ascii="Times New Roman" w:eastAsia="Times New Roman" w:hAnsi="Times New Roman" w:cs="Times New Roman"/>
          <w:color w:val="252525"/>
          <w:sz w:val="26"/>
          <w:szCs w:val="26"/>
          <w:lang w:eastAsia="ru-RU"/>
        </w:rPr>
      </w:pPr>
      <w:r w:rsidRPr="007B45AE">
        <w:rPr>
          <w:rFonts w:ascii="Times New Roman" w:eastAsia="Times New Roman" w:hAnsi="Times New Roman" w:cs="Times New Roman"/>
          <w:sz w:val="26"/>
          <w:szCs w:val="26"/>
          <w:lang w:eastAsia="ru-RU"/>
        </w:rPr>
        <w:t>Сталин</w:t>
      </w:r>
      <w:r w:rsidRPr="00040E08">
        <w:rPr>
          <w:rFonts w:ascii="Times New Roman" w:eastAsia="Times New Roman" w:hAnsi="Times New Roman" w:cs="Times New Roman"/>
          <w:sz w:val="26"/>
          <w:szCs w:val="26"/>
          <w:lang w:eastAsia="ru-RU"/>
        </w:rPr>
        <w:t>,</w:t>
      </w:r>
      <w:r w:rsidRPr="007B45AE">
        <w:rPr>
          <w:rFonts w:ascii="Times New Roman" w:eastAsia="Times New Roman" w:hAnsi="Times New Roman" w:cs="Times New Roman"/>
          <w:sz w:val="26"/>
          <w:szCs w:val="26"/>
          <w:lang w:eastAsia="ru-RU"/>
        </w:rPr>
        <w:t> Щербаков</w:t>
      </w:r>
      <w:r w:rsidRPr="00040E08">
        <w:rPr>
          <w:rFonts w:ascii="Times New Roman" w:eastAsia="Times New Roman" w:hAnsi="Times New Roman" w:cs="Times New Roman"/>
          <w:sz w:val="26"/>
          <w:szCs w:val="26"/>
          <w:lang w:eastAsia="ru-RU"/>
        </w:rPr>
        <w:t>,</w:t>
      </w:r>
      <w:r w:rsidRPr="007B45AE">
        <w:rPr>
          <w:rFonts w:ascii="Times New Roman" w:eastAsia="Times New Roman" w:hAnsi="Times New Roman" w:cs="Times New Roman"/>
          <w:sz w:val="26"/>
          <w:szCs w:val="26"/>
          <w:lang w:eastAsia="ru-RU"/>
        </w:rPr>
        <w:t> Мехлис </w:t>
      </w:r>
      <w:r>
        <w:rPr>
          <w:rFonts w:ascii="Times New Roman" w:eastAsia="Times New Roman" w:hAnsi="Times New Roman" w:cs="Times New Roman"/>
          <w:sz w:val="26"/>
          <w:szCs w:val="26"/>
          <w:lang w:eastAsia="ru-RU"/>
        </w:rPr>
        <w:t>и другие. -</w:t>
      </w:r>
      <w:r w:rsidRPr="007B45AE">
        <w:rPr>
          <w:rFonts w:ascii="Times New Roman" w:eastAsia="Times New Roman" w:hAnsi="Times New Roman" w:cs="Times New Roman"/>
          <w:sz w:val="26"/>
          <w:szCs w:val="26"/>
          <w:lang w:eastAsia="ru-RU"/>
        </w:rPr>
        <w:t> </w:t>
      </w:r>
      <w:r>
        <w:rPr>
          <w:rFonts w:ascii="Times New Roman" w:eastAsia="Times New Roman" w:hAnsi="Times New Roman" w:cs="Times New Roman"/>
          <w:sz w:val="26"/>
          <w:szCs w:val="26"/>
          <w:lang w:eastAsia="ru-RU"/>
        </w:rPr>
        <w:t>М., 1995.</w:t>
      </w:r>
    </w:p>
    <w:p w:rsidR="009A73F7" w:rsidRPr="0093654E" w:rsidRDefault="009A73F7" w:rsidP="009A73F7">
      <w:pPr>
        <w:rPr>
          <w:rFonts w:ascii="Times New Roman" w:hAnsi="Times New Roman" w:cs="Times New Roman"/>
          <w:sz w:val="26"/>
          <w:szCs w:val="26"/>
        </w:rPr>
      </w:pPr>
    </w:p>
    <w:p w:rsidR="00572E30" w:rsidRPr="00250336" w:rsidRDefault="00572E30" w:rsidP="00572E30">
      <w:pPr>
        <w:jc w:val="center"/>
        <w:rPr>
          <w:rFonts w:ascii="Times New Roman" w:hAnsi="Times New Roman" w:cs="Times New Roman"/>
          <w:color w:val="FF0000"/>
          <w:sz w:val="26"/>
          <w:szCs w:val="26"/>
        </w:rPr>
      </w:pPr>
      <w:r>
        <w:rPr>
          <w:rFonts w:ascii="Times New Roman" w:hAnsi="Times New Roman" w:cs="Times New Roman"/>
          <w:color w:val="FF0000"/>
          <w:sz w:val="26"/>
          <w:szCs w:val="26"/>
        </w:rPr>
        <w:lastRenderedPageBreak/>
        <w:t>Приложение № 10</w:t>
      </w:r>
    </w:p>
    <w:p w:rsidR="00572E30" w:rsidRDefault="00572E30" w:rsidP="00572E30">
      <w:pPr>
        <w:jc w:val="center"/>
        <w:rPr>
          <w:rFonts w:ascii="Times New Roman" w:hAnsi="Times New Roman" w:cs="Times New Roman"/>
          <w:color w:val="000099"/>
          <w:sz w:val="26"/>
          <w:szCs w:val="26"/>
        </w:rPr>
      </w:pPr>
      <w:r w:rsidRPr="00250336">
        <w:rPr>
          <w:rFonts w:ascii="Times New Roman" w:hAnsi="Times New Roman" w:cs="Times New Roman"/>
          <w:color w:val="000099"/>
          <w:sz w:val="26"/>
          <w:szCs w:val="26"/>
        </w:rPr>
        <w:t>Гундилович Павел Михайлович</w:t>
      </w:r>
    </w:p>
    <w:p w:rsidR="00572E30" w:rsidRPr="00250336" w:rsidRDefault="00572E30" w:rsidP="00572E30">
      <w:pPr>
        <w:rPr>
          <w:rFonts w:ascii="Times New Roman" w:hAnsi="Times New Roman" w:cs="Times New Roman"/>
          <w:color w:val="000000" w:themeColor="text1"/>
          <w:sz w:val="26"/>
          <w:szCs w:val="26"/>
        </w:rPr>
      </w:pPr>
      <w:r w:rsidRPr="00250336">
        <w:rPr>
          <w:rFonts w:ascii="Times New Roman" w:hAnsi="Times New Roman" w:cs="Times New Roman"/>
          <w:noProof/>
          <w:color w:val="000099"/>
          <w:sz w:val="26"/>
          <w:szCs w:val="26"/>
          <w:lang w:eastAsia="ru-RU"/>
        </w:rPr>
        <w:drawing>
          <wp:anchor distT="0" distB="0" distL="114300" distR="114300" simplePos="0" relativeHeight="251689984" behindDoc="1" locked="0" layoutInCell="1" allowOverlap="1" wp14:anchorId="5F73A0AE" wp14:editId="71E82D7E">
            <wp:simplePos x="0" y="0"/>
            <wp:positionH relativeFrom="column">
              <wp:posOffset>2540</wp:posOffset>
            </wp:positionH>
            <wp:positionV relativeFrom="paragraph">
              <wp:posOffset>-635</wp:posOffset>
            </wp:positionV>
            <wp:extent cx="2543175" cy="3467100"/>
            <wp:effectExtent l="0" t="0" r="9525" b="0"/>
            <wp:wrapTight wrapText="bothSides">
              <wp:wrapPolygon edited="0">
                <wp:start x="0" y="0"/>
                <wp:lineTo x="0" y="21481"/>
                <wp:lineTo x="21519" y="21481"/>
                <wp:lineTo x="21519" y="0"/>
                <wp:lineTo x="0" y="0"/>
              </wp:wrapPolygon>
            </wp:wrapTight>
            <wp:docPr id="44" name="Рисунок 44" descr="C:\Users\Artem\Desktop\Гундилович,_Павел_Михайл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Гундилович,_Павел_Михайлович.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543175" cy="3467100"/>
                    </a:xfrm>
                    <a:prstGeom prst="rect">
                      <a:avLst/>
                    </a:prstGeom>
                    <a:noFill/>
                    <a:ln>
                      <a:noFill/>
                    </a:ln>
                  </pic:spPr>
                </pic:pic>
              </a:graphicData>
            </a:graphic>
          </wp:anchor>
        </w:drawing>
      </w:r>
      <w:r w:rsidRPr="00250336">
        <w:rPr>
          <w:rFonts w:ascii="Times New Roman" w:eastAsia="Times New Roman" w:hAnsi="Times New Roman" w:cs="Times New Roman"/>
          <w:b/>
          <w:bCs/>
          <w:color w:val="252525"/>
          <w:sz w:val="26"/>
          <w:szCs w:val="26"/>
          <w:lang w:eastAsia="ru-RU"/>
        </w:rPr>
        <w:t>Павел Михайлович Гундилович</w:t>
      </w:r>
      <w:r w:rsidRPr="00250336">
        <w:rPr>
          <w:rFonts w:ascii="Times New Roman" w:eastAsia="Times New Roman" w:hAnsi="Times New Roman" w:cs="Times New Roman"/>
          <w:color w:val="252525"/>
          <w:sz w:val="26"/>
          <w:szCs w:val="26"/>
          <w:lang w:eastAsia="ru-RU"/>
        </w:rPr>
        <w:t> </w:t>
      </w:r>
      <w:r w:rsidRPr="00250336">
        <w:rPr>
          <w:rFonts w:ascii="Times New Roman" w:eastAsia="Times New Roman" w:hAnsi="Times New Roman" w:cs="Times New Roman"/>
          <w:color w:val="000000" w:themeColor="text1"/>
          <w:sz w:val="26"/>
          <w:szCs w:val="26"/>
          <w:lang w:eastAsia="ru-RU"/>
        </w:rPr>
        <w:t>(1902 — 10 апреля 1942) — советский офицер, участник Великой Отечественной войны. Во время обороны Москвы командовал 4-й ротой 2-го батальона 1075-го стрелкового полка 316-й стрелковой дивизии (впоследствии 8-я гвардейская). Руководил обороной в районе Дубосеково (Волоколамский район), где 16 ноября 1941 года его рота вместе с другими подразделениями дивизии отражала удары немецких танков.</w:t>
      </w:r>
    </w:p>
    <w:p w:rsidR="00572E30" w:rsidRPr="00250336" w:rsidRDefault="00572E30" w:rsidP="00572E30">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color w:val="000000" w:themeColor="text1"/>
          <w:sz w:val="26"/>
          <w:szCs w:val="26"/>
          <w:lang w:eastAsia="ru-RU"/>
        </w:rPr>
      </w:pPr>
      <w:r w:rsidRPr="00250336">
        <w:rPr>
          <w:rFonts w:ascii="Times New Roman" w:eastAsia="Times New Roman" w:hAnsi="Times New Roman" w:cs="Times New Roman"/>
          <w:b/>
          <w:color w:val="000000" w:themeColor="text1"/>
          <w:sz w:val="26"/>
          <w:szCs w:val="26"/>
          <w:lang w:eastAsia="ru-RU"/>
        </w:rPr>
        <w:t>Биография</w:t>
      </w:r>
    </w:p>
    <w:p w:rsidR="00572E30" w:rsidRPr="00250336" w:rsidRDefault="00572E30" w:rsidP="00572E30">
      <w:pPr>
        <w:shd w:val="clear" w:color="auto" w:fill="FFFFFF"/>
        <w:spacing w:before="72" w:after="0" w:line="240" w:lineRule="auto"/>
        <w:jc w:val="center"/>
        <w:outlineLvl w:val="2"/>
        <w:rPr>
          <w:rFonts w:ascii="Times New Roman" w:eastAsia="Times New Roman" w:hAnsi="Times New Roman" w:cs="Times New Roman"/>
          <w:b/>
          <w:bCs/>
          <w:color w:val="000000" w:themeColor="text1"/>
          <w:sz w:val="26"/>
          <w:szCs w:val="26"/>
          <w:lang w:eastAsia="ru-RU"/>
        </w:rPr>
      </w:pPr>
      <w:r w:rsidRPr="00250336">
        <w:rPr>
          <w:rFonts w:ascii="Times New Roman" w:eastAsia="Times New Roman" w:hAnsi="Times New Roman" w:cs="Times New Roman"/>
          <w:b/>
          <w:bCs/>
          <w:color w:val="000000" w:themeColor="text1"/>
          <w:sz w:val="26"/>
          <w:szCs w:val="26"/>
          <w:lang w:eastAsia="ru-RU"/>
        </w:rPr>
        <w:t>Ранние годы</w:t>
      </w:r>
    </w:p>
    <w:p w:rsidR="00572E30" w:rsidRPr="00250336" w:rsidRDefault="00572E30" w:rsidP="00572E30">
      <w:pPr>
        <w:shd w:val="clear" w:color="auto" w:fill="FFFFFF"/>
        <w:spacing w:before="120" w:after="120" w:line="336" w:lineRule="atLeast"/>
        <w:rPr>
          <w:rFonts w:ascii="Times New Roman" w:eastAsia="Times New Roman" w:hAnsi="Times New Roman" w:cs="Times New Roman"/>
          <w:color w:val="252525"/>
          <w:sz w:val="26"/>
          <w:szCs w:val="26"/>
          <w:lang w:eastAsia="ru-RU"/>
        </w:rPr>
      </w:pPr>
      <w:r w:rsidRPr="00B26348">
        <w:rPr>
          <w:rFonts w:ascii="Times New Roman" w:eastAsia="Times New Roman" w:hAnsi="Times New Roman" w:cs="Times New Roman"/>
          <w:color w:val="000000" w:themeColor="text1"/>
          <w:sz w:val="26"/>
          <w:szCs w:val="26"/>
          <w:lang w:eastAsia="ru-RU"/>
        </w:rPr>
        <w:t>Родился в 1902 году в деревне Литвяны ныне Узденского района </w:t>
      </w:r>
      <w:hyperlink r:id="rId105" w:tooltip="Минская область" w:history="1">
        <w:r w:rsidRPr="00B26348">
          <w:rPr>
            <w:rFonts w:ascii="Times New Roman" w:eastAsia="Times New Roman" w:hAnsi="Times New Roman" w:cs="Times New Roman"/>
            <w:color w:val="000000" w:themeColor="text1"/>
            <w:sz w:val="26"/>
            <w:szCs w:val="26"/>
            <w:lang w:eastAsia="ru-RU"/>
          </w:rPr>
          <w:t>Минской области</w:t>
        </w:r>
      </w:hyperlink>
      <w:r w:rsidRPr="00B26348">
        <w:rPr>
          <w:rFonts w:ascii="Times New Roman" w:eastAsia="Times New Roman" w:hAnsi="Times New Roman" w:cs="Times New Roman"/>
          <w:color w:val="000000" w:themeColor="text1"/>
          <w:sz w:val="26"/>
          <w:szCs w:val="26"/>
          <w:lang w:eastAsia="ru-RU"/>
        </w:rPr>
        <w:t> в семье рабочего. Белорус</w:t>
      </w:r>
      <w:hyperlink r:id="rId106" w:anchor="cite_note-.D0.94.D0.BE.D0.BB.D0.B3.D1.82.D0.BE.D0.B2.D0.B8.D1.87-2" w:history="1">
        <w:r w:rsidRPr="00250336">
          <w:rPr>
            <w:rFonts w:ascii="Times New Roman" w:eastAsia="Times New Roman" w:hAnsi="Times New Roman" w:cs="Times New Roman"/>
            <w:color w:val="0B0080"/>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w:t>
      </w:r>
    </w:p>
    <w:p w:rsidR="00572E30" w:rsidRPr="00B26348" w:rsidRDefault="00572E30" w:rsidP="00572E30">
      <w:pPr>
        <w:shd w:val="clear" w:color="auto" w:fill="FFFFFF"/>
        <w:spacing w:before="120" w:after="120" w:line="336" w:lineRule="atLeast"/>
        <w:rPr>
          <w:rFonts w:ascii="Times New Roman" w:eastAsia="Times New Roman" w:hAnsi="Times New Roman" w:cs="Times New Roman"/>
          <w:color w:val="000000" w:themeColor="text1"/>
          <w:sz w:val="26"/>
          <w:szCs w:val="26"/>
          <w:lang w:eastAsia="ru-RU"/>
        </w:rPr>
      </w:pPr>
      <w:r w:rsidRPr="00B26348">
        <w:rPr>
          <w:rFonts w:ascii="Times New Roman" w:eastAsia="Times New Roman" w:hAnsi="Times New Roman" w:cs="Times New Roman"/>
          <w:color w:val="000000" w:themeColor="text1"/>
          <w:sz w:val="26"/>
          <w:szCs w:val="26"/>
          <w:lang w:eastAsia="ru-RU"/>
        </w:rPr>
        <w:t>В 1924 году поступил в Объединённую белорусскую военную школу, которую окончил в 1927 году. До 1938 года служил на Дальнем Востоке комендантом участка в порту Находка Владивостокского пограничного отряда</w:t>
      </w:r>
      <w:hyperlink r:id="rId107" w:anchor="cite_note-.D0.94.D0.BE.D0.BB.D0.B3.D1.82.D0.BE.D0.B2.D0.B8.D1.87-2" w:history="1">
        <w:r w:rsidRPr="00B26348">
          <w:rPr>
            <w:rFonts w:ascii="Times New Roman" w:eastAsia="Times New Roman" w:hAnsi="Times New Roman" w:cs="Times New Roman"/>
            <w:color w:val="000000" w:themeColor="text1"/>
            <w:sz w:val="26"/>
            <w:szCs w:val="26"/>
            <w:u w:val="single"/>
            <w:vertAlign w:val="superscript"/>
            <w:lang w:eastAsia="ru-RU"/>
          </w:rPr>
          <w:t>[2]</w:t>
        </w:r>
      </w:hyperlink>
      <w:r w:rsidRPr="00B26348">
        <w:rPr>
          <w:rFonts w:ascii="Times New Roman" w:eastAsia="Times New Roman" w:hAnsi="Times New Roman" w:cs="Times New Roman"/>
          <w:color w:val="000000" w:themeColor="text1"/>
          <w:sz w:val="26"/>
          <w:szCs w:val="26"/>
          <w:lang w:eastAsia="ru-RU"/>
        </w:rPr>
        <w:t>.</w:t>
      </w:r>
    </w:p>
    <w:p w:rsidR="00572E30" w:rsidRPr="00250336" w:rsidRDefault="00572E30" w:rsidP="00572E30">
      <w:pPr>
        <w:shd w:val="clear" w:color="auto" w:fill="FFFFFF"/>
        <w:spacing w:before="120" w:after="120" w:line="336" w:lineRule="atLeast"/>
        <w:rPr>
          <w:rFonts w:ascii="Times New Roman" w:eastAsia="Times New Roman" w:hAnsi="Times New Roman" w:cs="Times New Roman"/>
          <w:color w:val="252525"/>
          <w:sz w:val="26"/>
          <w:szCs w:val="26"/>
          <w:lang w:eastAsia="ru-RU"/>
        </w:rPr>
      </w:pPr>
      <w:r w:rsidRPr="00B26348">
        <w:rPr>
          <w:rFonts w:ascii="Times New Roman" w:eastAsia="Times New Roman" w:hAnsi="Times New Roman" w:cs="Times New Roman"/>
          <w:color w:val="000000" w:themeColor="text1"/>
          <w:sz w:val="26"/>
          <w:szCs w:val="26"/>
          <w:lang w:eastAsia="ru-RU"/>
        </w:rPr>
        <w:t>29 мая 1938 года арестован и обвинён по статьям 58-1б, 58-9 и 58-11 УК РСФСР (измена; причинение ущерба системе транспорта, водоснабжения, государственного или общественного имущества), предусматривавших расстрел. Однако в 1940 году уголовное дело прекращено, и он был освобождён из-под стражи</w:t>
      </w:r>
      <w:hyperlink r:id="rId108" w:anchor="cite_note-3" w:history="1">
        <w:r w:rsidRPr="00250336">
          <w:rPr>
            <w:rFonts w:ascii="Times New Roman" w:eastAsia="Times New Roman" w:hAnsi="Times New Roman" w:cs="Times New Roman"/>
            <w:color w:val="0B0080"/>
            <w:sz w:val="26"/>
            <w:szCs w:val="26"/>
            <w:u w:val="single"/>
            <w:vertAlign w:val="superscript"/>
            <w:lang w:eastAsia="ru-RU"/>
          </w:rPr>
          <w:t>[3]</w:t>
        </w:r>
      </w:hyperlink>
      <w:r w:rsidRPr="00250336">
        <w:rPr>
          <w:rFonts w:ascii="Times New Roman" w:eastAsia="Times New Roman" w:hAnsi="Times New Roman" w:cs="Times New Roman"/>
          <w:color w:val="252525"/>
          <w:sz w:val="26"/>
          <w:szCs w:val="26"/>
          <w:lang w:eastAsia="ru-RU"/>
        </w:rPr>
        <w:t>.</w:t>
      </w:r>
    </w:p>
    <w:p w:rsidR="00572E30" w:rsidRPr="00250336" w:rsidRDefault="00572E30" w:rsidP="00572E30">
      <w:pPr>
        <w:shd w:val="clear" w:color="auto" w:fill="FFFFFF"/>
        <w:spacing w:before="120" w:after="120" w:line="336" w:lineRule="atLeast"/>
        <w:rPr>
          <w:rFonts w:ascii="Times New Roman" w:eastAsia="Times New Roman" w:hAnsi="Times New Roman" w:cs="Times New Roman"/>
          <w:color w:val="252525"/>
          <w:sz w:val="26"/>
          <w:szCs w:val="26"/>
          <w:lang w:eastAsia="ru-RU"/>
        </w:rPr>
      </w:pPr>
      <w:r w:rsidRPr="00B26348">
        <w:rPr>
          <w:rFonts w:ascii="Times New Roman" w:eastAsia="Times New Roman" w:hAnsi="Times New Roman" w:cs="Times New Roman"/>
          <w:color w:val="000000" w:themeColor="text1"/>
          <w:sz w:val="26"/>
          <w:szCs w:val="26"/>
          <w:lang w:eastAsia="ru-RU"/>
        </w:rPr>
        <w:t>Переехал в Казахстан, где возглавил виноградно-садовый совхоз</w:t>
      </w:r>
      <w:hyperlink r:id="rId109" w:anchor="cite_note-.D0.9E.D1.81.D0.B8.D0.BF.D0.BE.D0.B2-4" w:history="1">
        <w:r w:rsidRPr="00250336">
          <w:rPr>
            <w:rFonts w:ascii="Times New Roman" w:eastAsia="Times New Roman" w:hAnsi="Times New Roman" w:cs="Times New Roman"/>
            <w:color w:val="0B0080"/>
            <w:sz w:val="26"/>
            <w:szCs w:val="26"/>
            <w:u w:val="single"/>
            <w:vertAlign w:val="superscript"/>
            <w:lang w:eastAsia="ru-RU"/>
          </w:rPr>
          <w:t>[4]</w:t>
        </w:r>
      </w:hyperlink>
      <w:r w:rsidRPr="00250336">
        <w:rPr>
          <w:rFonts w:ascii="Times New Roman" w:eastAsia="Times New Roman" w:hAnsi="Times New Roman" w:cs="Times New Roman"/>
          <w:color w:val="252525"/>
          <w:sz w:val="26"/>
          <w:szCs w:val="26"/>
          <w:lang w:eastAsia="ru-RU"/>
        </w:rPr>
        <w:t>.</w:t>
      </w:r>
    </w:p>
    <w:p w:rsidR="00572E30" w:rsidRPr="00B26348" w:rsidRDefault="00572E30" w:rsidP="00572E30">
      <w:pPr>
        <w:shd w:val="clear" w:color="auto" w:fill="FFFFFF"/>
        <w:spacing w:before="72" w:after="0" w:line="240" w:lineRule="auto"/>
        <w:jc w:val="center"/>
        <w:outlineLvl w:val="2"/>
        <w:rPr>
          <w:rFonts w:ascii="Times New Roman" w:eastAsia="Times New Roman" w:hAnsi="Times New Roman" w:cs="Times New Roman"/>
          <w:b/>
          <w:bCs/>
          <w:color w:val="000000" w:themeColor="text1"/>
          <w:sz w:val="26"/>
          <w:szCs w:val="26"/>
          <w:lang w:eastAsia="ru-RU"/>
        </w:rPr>
      </w:pPr>
      <w:r w:rsidRPr="00B26348">
        <w:rPr>
          <w:rFonts w:ascii="Times New Roman" w:eastAsia="Times New Roman" w:hAnsi="Times New Roman" w:cs="Times New Roman"/>
          <w:b/>
          <w:bCs/>
          <w:color w:val="000000" w:themeColor="text1"/>
          <w:sz w:val="26"/>
          <w:szCs w:val="26"/>
          <w:lang w:eastAsia="ru-RU"/>
        </w:rPr>
        <w:t>Начало Великой Отечественной войн</w:t>
      </w:r>
      <w:r w:rsidRPr="00B26348">
        <w:rPr>
          <w:rFonts w:ascii="Times New Roman" w:eastAsia="Times New Roman" w:hAnsi="Times New Roman" w:cs="Times New Roman"/>
          <w:color w:val="000000" w:themeColor="text1"/>
          <w:sz w:val="26"/>
          <w:szCs w:val="26"/>
          <w:lang w:eastAsia="ru-RU"/>
        </w:rPr>
        <w:t>ы</w:t>
      </w:r>
    </w:p>
    <w:p w:rsidR="00572E30" w:rsidRPr="00FA63C2" w:rsidRDefault="00572E30" w:rsidP="00572E30">
      <w:pPr>
        <w:shd w:val="clear" w:color="auto" w:fill="FFFFFF"/>
        <w:spacing w:before="120" w:after="120" w:line="336" w:lineRule="atLeast"/>
        <w:rPr>
          <w:rFonts w:ascii="Times New Roman" w:eastAsia="Times New Roman" w:hAnsi="Times New Roman" w:cs="Times New Roman"/>
          <w:color w:val="000000" w:themeColor="text1"/>
          <w:sz w:val="26"/>
          <w:szCs w:val="26"/>
          <w:lang w:eastAsia="ru-RU"/>
        </w:rPr>
      </w:pPr>
      <w:r w:rsidRPr="00FA63C2">
        <w:rPr>
          <w:rFonts w:ascii="Times New Roman" w:eastAsia="Times New Roman" w:hAnsi="Times New Roman" w:cs="Times New Roman"/>
          <w:color w:val="000000" w:themeColor="text1"/>
          <w:sz w:val="26"/>
          <w:szCs w:val="26"/>
          <w:lang w:eastAsia="ru-RU"/>
        </w:rPr>
        <w:t xml:space="preserve">С началом Великой Отечественной войны, в августе 1941 года направлен в 316-ю стрелковую дивизию генерала </w:t>
      </w:r>
      <w:hyperlink r:id="rId110" w:tooltip="Панфилов, Иван Васильевич" w:history="1">
        <w:r w:rsidRPr="00FA63C2">
          <w:rPr>
            <w:rFonts w:ascii="Times New Roman" w:eastAsia="Times New Roman" w:hAnsi="Times New Roman" w:cs="Times New Roman"/>
            <w:color w:val="000000" w:themeColor="text1"/>
            <w:sz w:val="26"/>
            <w:szCs w:val="26"/>
            <w:lang w:eastAsia="ru-RU"/>
          </w:rPr>
          <w:t>И. В. Панфилова</w:t>
        </w:r>
      </w:hyperlink>
      <w:hyperlink r:id="rId111" w:anchor="cite_note-.D0.94.D0.BE.D0.BB.D0.B3.D1.82.D0.BE.D0.B2.D0.B8.D1.87-2" w:history="1">
        <w:r w:rsidRPr="00250336">
          <w:rPr>
            <w:rFonts w:ascii="Times New Roman" w:eastAsia="Times New Roman" w:hAnsi="Times New Roman" w:cs="Times New Roman"/>
            <w:color w:val="0B0080"/>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 xml:space="preserve">. </w:t>
      </w:r>
      <w:r w:rsidRPr="00FA63C2">
        <w:rPr>
          <w:rFonts w:ascii="Times New Roman" w:eastAsia="Times New Roman" w:hAnsi="Times New Roman" w:cs="Times New Roman"/>
          <w:color w:val="000000" w:themeColor="text1"/>
          <w:sz w:val="26"/>
          <w:szCs w:val="26"/>
          <w:lang w:eastAsia="ru-RU"/>
        </w:rPr>
        <w:t>По отзыву комиссара полка А. Мухамедьярова:</w:t>
      </w:r>
      <w:r w:rsidRPr="00FA63C2">
        <w:rPr>
          <w:rFonts w:ascii="Times New Roman" w:eastAsia="Times New Roman" w:hAnsi="Times New Roman" w:cs="Times New Roman"/>
          <w:color w:val="000000" w:themeColor="text1"/>
          <w:sz w:val="26"/>
          <w:szCs w:val="26"/>
          <w:vertAlign w:val="superscript"/>
          <w:lang w:eastAsia="ru-RU"/>
        </w:rPr>
        <w:t xml:space="preserve"> </w:t>
      </w:r>
      <w:r w:rsidRPr="00FA63C2">
        <w:rPr>
          <w:rFonts w:ascii="Times New Roman" w:eastAsia="Times New Roman" w:hAnsi="Times New Roman" w:cs="Times New Roman"/>
          <w:color w:val="000000" w:themeColor="text1"/>
          <w:sz w:val="26"/>
          <w:szCs w:val="26"/>
          <w:lang w:eastAsia="ru-RU"/>
        </w:rPr>
        <w:t>«У Клочкова был очень хороший командир роты. Воевали дружно. Гундилович раньше служил в Военно-морском флоте. Он имел богатый жизненный опыт и организаторские способности.»</w:t>
      </w:r>
    </w:p>
    <w:p w:rsidR="00572E30" w:rsidRPr="00FA63C2" w:rsidRDefault="00572E30" w:rsidP="00572E30">
      <w:pPr>
        <w:shd w:val="clear" w:color="auto" w:fill="FFFFFF"/>
        <w:spacing w:before="120" w:after="120" w:line="336" w:lineRule="atLeast"/>
        <w:rPr>
          <w:rFonts w:ascii="Times New Roman" w:eastAsia="Times New Roman" w:hAnsi="Times New Roman" w:cs="Times New Roman"/>
          <w:color w:val="000000" w:themeColor="text1"/>
          <w:sz w:val="26"/>
          <w:szCs w:val="26"/>
          <w:lang w:eastAsia="ru-RU"/>
        </w:rPr>
      </w:pPr>
      <w:r w:rsidRPr="00FA63C2">
        <w:rPr>
          <w:rFonts w:ascii="Times New Roman" w:eastAsia="Times New Roman" w:hAnsi="Times New Roman" w:cs="Times New Roman"/>
          <w:color w:val="000000" w:themeColor="text1"/>
          <w:sz w:val="26"/>
          <w:szCs w:val="26"/>
          <w:lang w:eastAsia="ru-RU"/>
        </w:rPr>
        <w:t>К началу сентября дивизия была переброшена под Новгород в распоряжение запланированной к формированию 52-й резервной армии. К 8 сентября 1941 года дивизия прибыла в Крестцы, где заняла позиции во втором эшелоне армии и почти месяц оборудовала полосу обороны. 4-я рота капитана П. М. Гундиловича, первой из полка, вела бои с противником в районе Русская Болотица</w:t>
      </w:r>
      <w:hyperlink r:id="rId112" w:anchor="cite_note-.D0.9E.D1.81.D0.B8.D0.BF.D0.BE.D0.B2-4" w:history="1">
        <w:r w:rsidRPr="00250336">
          <w:rPr>
            <w:rFonts w:ascii="Times New Roman" w:eastAsia="Times New Roman" w:hAnsi="Times New Roman" w:cs="Times New Roman"/>
            <w:color w:val="0B0080"/>
            <w:sz w:val="26"/>
            <w:szCs w:val="26"/>
            <w:u w:val="single"/>
            <w:vertAlign w:val="superscript"/>
            <w:lang w:eastAsia="ru-RU"/>
          </w:rPr>
          <w:t>[4]</w:t>
        </w:r>
      </w:hyperlink>
      <w:r w:rsidRPr="00250336">
        <w:rPr>
          <w:rFonts w:ascii="Times New Roman" w:eastAsia="Times New Roman" w:hAnsi="Times New Roman" w:cs="Times New Roman"/>
          <w:color w:val="252525"/>
          <w:sz w:val="26"/>
          <w:szCs w:val="26"/>
          <w:lang w:eastAsia="ru-RU"/>
        </w:rPr>
        <w:t xml:space="preserve">, </w:t>
      </w:r>
      <w:r w:rsidRPr="00FA63C2">
        <w:rPr>
          <w:rFonts w:ascii="Times New Roman" w:eastAsia="Times New Roman" w:hAnsi="Times New Roman" w:cs="Times New Roman"/>
          <w:color w:val="000000" w:themeColor="text1"/>
          <w:sz w:val="26"/>
          <w:szCs w:val="26"/>
          <w:lang w:eastAsia="ru-RU"/>
        </w:rPr>
        <w:t>прикрывая фланг 25-й кавалерийской дивизии. Из боевого донесения замполита полка А. Мухамедьярова:</w:t>
      </w:r>
      <w:r w:rsidRPr="00FA63C2">
        <w:rPr>
          <w:rFonts w:ascii="Times New Roman" w:eastAsia="Times New Roman" w:hAnsi="Times New Roman" w:cs="Times New Roman"/>
          <w:color w:val="000000" w:themeColor="text1"/>
          <w:sz w:val="26"/>
          <w:szCs w:val="26"/>
          <w:vertAlign w:val="superscript"/>
          <w:lang w:eastAsia="ru-RU"/>
        </w:rPr>
        <w:t xml:space="preserve"> </w:t>
      </w:r>
      <w:r w:rsidRPr="00FA63C2">
        <w:rPr>
          <w:rFonts w:ascii="Times New Roman" w:eastAsia="Times New Roman" w:hAnsi="Times New Roman" w:cs="Times New Roman"/>
          <w:color w:val="000000" w:themeColor="text1"/>
          <w:sz w:val="26"/>
          <w:szCs w:val="26"/>
          <w:lang w:eastAsia="ru-RU"/>
        </w:rPr>
        <w:t>«4 октября 1941 года 4-я рота в полку вела бой в районе деревни Русь Болотная. Командир роты и его комиссар показали себя волевыми и ответственными командирами. Рота первой подставила себя смерчу пуль, осколков и огня со стороны противника».</w:t>
      </w:r>
    </w:p>
    <w:p w:rsidR="00572E30" w:rsidRPr="00304083" w:rsidRDefault="00572E30" w:rsidP="00572E30">
      <w:pPr>
        <w:shd w:val="clear" w:color="auto" w:fill="FFFFFF"/>
        <w:spacing w:before="120" w:after="120" w:line="336" w:lineRule="atLeast"/>
        <w:rPr>
          <w:rFonts w:ascii="Times New Roman" w:eastAsia="Times New Roman" w:hAnsi="Times New Roman" w:cs="Times New Roman"/>
          <w:color w:val="000000" w:themeColor="text1"/>
          <w:sz w:val="26"/>
          <w:szCs w:val="26"/>
          <w:lang w:eastAsia="ru-RU"/>
        </w:rPr>
      </w:pPr>
      <w:r w:rsidRPr="00304083">
        <w:rPr>
          <w:rFonts w:ascii="Times New Roman" w:eastAsia="Times New Roman" w:hAnsi="Times New Roman" w:cs="Times New Roman"/>
          <w:color w:val="000000" w:themeColor="text1"/>
          <w:sz w:val="26"/>
          <w:szCs w:val="26"/>
          <w:lang w:eastAsia="ru-RU"/>
        </w:rPr>
        <w:lastRenderedPageBreak/>
        <w:t>14-18 октября в боях под Москвой на волоколамском направлении рота капитана П. М. Гундиловича снова отличилась. К 16 октября 4-я рота заняла оборону на фронте 5-6 км. Из доклада командующего 16-й армией генерала К. К. Рокоссовского от 17 октября 1941 года: «Рота Гундиловича по-прежнему на передовой. Судьба полка зависит от того, будет ли сдержан рубеж, расположенный в районе деревни Федосьено</w:t>
      </w:r>
      <w:r w:rsidRPr="00250336">
        <w:rPr>
          <w:rFonts w:ascii="Times New Roman" w:eastAsia="Times New Roman" w:hAnsi="Times New Roman" w:cs="Times New Roman"/>
          <w:color w:val="252525"/>
          <w:sz w:val="26"/>
          <w:szCs w:val="26"/>
          <w:lang w:eastAsia="ru-RU"/>
        </w:rPr>
        <w:t>»</w:t>
      </w:r>
      <w:hyperlink r:id="rId113" w:anchor="cite_note-.D0.94.D0.BE.D0.BB.D0.B3.D1.82.D0.BE.D0.B2.D0.B8.D1.87-2" w:history="1">
        <w:r w:rsidRPr="00250336">
          <w:rPr>
            <w:rFonts w:ascii="Times New Roman" w:eastAsia="Times New Roman" w:hAnsi="Times New Roman" w:cs="Times New Roman"/>
            <w:color w:val="0B0080"/>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 xml:space="preserve">. </w:t>
      </w:r>
      <w:r w:rsidRPr="00304083">
        <w:rPr>
          <w:rFonts w:ascii="Times New Roman" w:eastAsia="Times New Roman" w:hAnsi="Times New Roman" w:cs="Times New Roman"/>
          <w:color w:val="000000" w:themeColor="text1"/>
          <w:sz w:val="26"/>
          <w:szCs w:val="26"/>
          <w:lang w:eastAsia="ru-RU"/>
        </w:rPr>
        <w:t>И снова «рота тов. Гундиловича первой из всех рот вела бой с противником. Рота потеряла значительную часть своего личного состава, но свои боев</w:t>
      </w:r>
      <w:r>
        <w:rPr>
          <w:rFonts w:ascii="Times New Roman" w:eastAsia="Times New Roman" w:hAnsi="Times New Roman" w:cs="Times New Roman"/>
          <w:color w:val="000000" w:themeColor="text1"/>
          <w:sz w:val="26"/>
          <w:szCs w:val="26"/>
          <w:lang w:eastAsia="ru-RU"/>
        </w:rPr>
        <w:t>ые рубежи героически удерживала</w:t>
      </w:r>
      <w:r w:rsidRPr="00304083">
        <w:rPr>
          <w:rFonts w:ascii="Times New Roman" w:eastAsia="Times New Roman" w:hAnsi="Times New Roman" w:cs="Times New Roman"/>
          <w:color w:val="000000" w:themeColor="text1"/>
          <w:sz w:val="26"/>
          <w:szCs w:val="26"/>
          <w:lang w:eastAsia="ru-RU"/>
        </w:rPr>
        <w:t>»</w:t>
      </w:r>
      <w:r>
        <w:rPr>
          <w:rFonts w:ascii="Times New Roman" w:eastAsia="Times New Roman" w:hAnsi="Times New Roman" w:cs="Times New Roman"/>
          <w:color w:val="000000" w:themeColor="text1"/>
          <w:sz w:val="26"/>
          <w:szCs w:val="26"/>
          <w:lang w:eastAsia="ru-RU"/>
        </w:rPr>
        <w:t>.</w:t>
      </w:r>
      <w:hyperlink r:id="rId114" w:anchor="cite_note-.D0.9E.D1.81.D0.B8.D0.BF.D0.BE.D0.B2-4" w:history="1">
        <w:r w:rsidRPr="00304083">
          <w:rPr>
            <w:rFonts w:ascii="Times New Roman" w:eastAsia="Times New Roman" w:hAnsi="Times New Roman" w:cs="Times New Roman"/>
            <w:color w:val="000000" w:themeColor="text1"/>
            <w:sz w:val="26"/>
            <w:szCs w:val="26"/>
            <w:u w:val="single"/>
            <w:vertAlign w:val="superscript"/>
            <w:lang w:eastAsia="ru-RU"/>
          </w:rPr>
          <w:t>[4]</w:t>
        </w:r>
      </w:hyperlink>
      <w:r w:rsidRPr="00250336">
        <w:rPr>
          <w:rFonts w:ascii="Times New Roman" w:eastAsia="Times New Roman" w:hAnsi="Times New Roman" w:cs="Times New Roman"/>
          <w:color w:val="252525"/>
          <w:sz w:val="26"/>
          <w:szCs w:val="26"/>
          <w:lang w:eastAsia="ru-RU"/>
        </w:rPr>
        <w:t> </w:t>
      </w:r>
      <w:r w:rsidRPr="00304083">
        <w:rPr>
          <w:rFonts w:ascii="Times New Roman" w:eastAsia="Times New Roman" w:hAnsi="Times New Roman" w:cs="Times New Roman"/>
          <w:color w:val="000000" w:themeColor="text1"/>
          <w:sz w:val="26"/>
          <w:szCs w:val="26"/>
          <w:lang w:eastAsia="ru-RU"/>
        </w:rPr>
        <w:t>В конце октября генерал И. В. Панфилов высоко отметил действия роты и поставил на вид командиру 1075-го полка И. В. Капрову: «Берите пример с 4-й роты Гундиловича, а его солдат представьте к наградам»</w:t>
      </w:r>
      <w:hyperlink r:id="rId115" w:anchor="cite_note-.D0.94.D0.BE.D0.BB.D0.B3.D1.82.D0.BE.D0.B2.D0.B8.D1.87-2" w:history="1">
        <w:r w:rsidRPr="00304083">
          <w:rPr>
            <w:rFonts w:ascii="Times New Roman" w:eastAsia="Times New Roman" w:hAnsi="Times New Roman" w:cs="Times New Roman"/>
            <w:color w:val="000000" w:themeColor="text1"/>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 xml:space="preserve">. </w:t>
      </w:r>
      <w:r w:rsidRPr="00304083">
        <w:rPr>
          <w:rFonts w:ascii="Times New Roman" w:eastAsia="Times New Roman" w:hAnsi="Times New Roman" w:cs="Times New Roman"/>
          <w:color w:val="000000" w:themeColor="text1"/>
          <w:sz w:val="26"/>
          <w:szCs w:val="26"/>
          <w:lang w:eastAsia="ru-RU"/>
        </w:rPr>
        <w:t>За этот эпизод он был награждён орденом Красного Знамени (17 января 1942).</w:t>
      </w:r>
    </w:p>
    <w:p w:rsidR="00572E30" w:rsidRPr="00250336" w:rsidRDefault="00572E30" w:rsidP="00572E30">
      <w:pPr>
        <w:shd w:val="clear" w:color="auto" w:fill="FFFFFF"/>
        <w:spacing w:before="72" w:after="0" w:line="240" w:lineRule="auto"/>
        <w:jc w:val="center"/>
        <w:outlineLvl w:val="2"/>
        <w:rPr>
          <w:rFonts w:ascii="Times New Roman" w:eastAsia="Times New Roman" w:hAnsi="Times New Roman" w:cs="Times New Roman"/>
          <w:b/>
          <w:bCs/>
          <w:color w:val="000000"/>
          <w:sz w:val="26"/>
          <w:szCs w:val="26"/>
          <w:lang w:eastAsia="ru-RU"/>
        </w:rPr>
      </w:pPr>
      <w:r>
        <w:rPr>
          <w:rFonts w:ascii="Times New Roman" w:eastAsia="Times New Roman" w:hAnsi="Times New Roman" w:cs="Times New Roman"/>
          <w:b/>
          <w:bCs/>
          <w:color w:val="000000"/>
          <w:sz w:val="26"/>
          <w:szCs w:val="26"/>
          <w:lang w:eastAsia="ru-RU"/>
        </w:rPr>
        <w:t>Бой у разъезда Дубосеково</w:t>
      </w:r>
    </w:p>
    <w:p w:rsidR="00572E30" w:rsidRPr="00250336" w:rsidRDefault="00572E30" w:rsidP="00572E30">
      <w:pPr>
        <w:shd w:val="clear" w:color="auto" w:fill="F9F9F9"/>
        <w:spacing w:after="0" w:line="336" w:lineRule="atLeast"/>
        <w:jc w:val="center"/>
        <w:rPr>
          <w:rFonts w:ascii="Times New Roman" w:eastAsia="Times New Roman" w:hAnsi="Times New Roman" w:cs="Times New Roman"/>
          <w:color w:val="252525"/>
          <w:sz w:val="26"/>
          <w:szCs w:val="26"/>
          <w:lang w:eastAsia="ru-RU"/>
        </w:rPr>
      </w:pPr>
      <w:r w:rsidRPr="00250336">
        <w:rPr>
          <w:rFonts w:ascii="Times New Roman" w:eastAsia="Times New Roman" w:hAnsi="Times New Roman" w:cs="Times New Roman"/>
          <w:noProof/>
          <w:color w:val="0B0080"/>
          <w:sz w:val="26"/>
          <w:szCs w:val="26"/>
          <w:lang w:eastAsia="ru-RU"/>
        </w:rPr>
        <w:drawing>
          <wp:inline distT="0" distB="0" distL="0" distR="0" wp14:anchorId="73262565" wp14:editId="19757FD1">
            <wp:extent cx="4762500" cy="3143250"/>
            <wp:effectExtent l="0" t="0" r="0" b="0"/>
            <wp:docPr id="45" name="Рисунок 45" descr="C:\Users\Artem\Desktop\Гундилович, Павел Михайлович — Википедия_files\500px-Карта_боёв_панфиловцев_в_1941г.svg.png">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tem\Desktop\Гундилович, Павел Михайлович — Википедия_files\500px-Карта_боёв_панфиловцев_в_1941г.svg.png">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762500" cy="3143250"/>
                    </a:xfrm>
                    <a:prstGeom prst="rect">
                      <a:avLst/>
                    </a:prstGeom>
                    <a:noFill/>
                    <a:ln>
                      <a:noFill/>
                    </a:ln>
                  </pic:spPr>
                </pic:pic>
              </a:graphicData>
            </a:graphic>
          </wp:inline>
        </w:drawing>
      </w:r>
    </w:p>
    <w:p w:rsidR="00572E30" w:rsidRPr="00250336" w:rsidRDefault="00572E30" w:rsidP="00572E30">
      <w:pPr>
        <w:shd w:val="clear" w:color="auto" w:fill="F9F9F9"/>
        <w:spacing w:line="336" w:lineRule="atLeast"/>
        <w:rPr>
          <w:rFonts w:ascii="Times New Roman" w:eastAsia="Times New Roman" w:hAnsi="Times New Roman" w:cs="Times New Roman"/>
          <w:color w:val="252525"/>
          <w:sz w:val="26"/>
          <w:szCs w:val="26"/>
          <w:lang w:eastAsia="ru-RU"/>
        </w:rPr>
      </w:pPr>
      <w:r w:rsidRPr="00304083">
        <w:rPr>
          <w:rFonts w:ascii="Times New Roman" w:eastAsia="Times New Roman" w:hAnsi="Times New Roman" w:cs="Times New Roman"/>
          <w:color w:val="000000" w:themeColor="text1"/>
          <w:sz w:val="26"/>
          <w:szCs w:val="26"/>
          <w:lang w:eastAsia="ru-RU"/>
        </w:rPr>
        <w:t>Прорыв немецких войск на Волоколамском направлении 16-21 ноября 1941 года. Красными стрелками отмечено продвижение 1-й боевой группы сквозь боевые порядки 1075-го стрелкового полка на участке Нелидово-Дубосеково-Ширяево, синими — второй. Пунктиром обозначены начальные позиции на утро, день и вечер 16 ноября (розовым, фиолетовым и синим, соответственно)</w:t>
      </w:r>
      <w:r>
        <w:rPr>
          <w:rFonts w:ascii="Times New Roman" w:eastAsia="Times New Roman" w:hAnsi="Times New Roman" w:cs="Times New Roman"/>
          <w:color w:val="252525"/>
          <w:sz w:val="26"/>
          <w:szCs w:val="26"/>
          <w:lang w:eastAsia="ru-RU"/>
        </w:rPr>
        <w:t>.</w:t>
      </w:r>
      <w:hyperlink r:id="rId118" w:anchor="cite_note-Statiev-5" w:history="1">
        <w:r w:rsidRPr="00250336">
          <w:rPr>
            <w:rFonts w:ascii="Times New Roman" w:eastAsia="Times New Roman" w:hAnsi="Times New Roman" w:cs="Times New Roman"/>
            <w:color w:val="0B0080"/>
            <w:sz w:val="26"/>
            <w:szCs w:val="26"/>
            <w:u w:val="single"/>
            <w:vertAlign w:val="superscript"/>
            <w:lang w:eastAsia="ru-RU"/>
          </w:rPr>
          <w:t>[5]</w:t>
        </w:r>
      </w:hyperlink>
    </w:p>
    <w:p w:rsidR="00572E30" w:rsidRPr="00304083" w:rsidRDefault="00572E30" w:rsidP="00572E30">
      <w:pPr>
        <w:shd w:val="clear" w:color="auto" w:fill="FFFFFF"/>
        <w:spacing w:before="120" w:after="120" w:line="336" w:lineRule="atLeast"/>
        <w:rPr>
          <w:rFonts w:ascii="Times New Roman" w:eastAsia="Times New Roman" w:hAnsi="Times New Roman" w:cs="Times New Roman"/>
          <w:color w:val="000000" w:themeColor="text1"/>
          <w:sz w:val="26"/>
          <w:szCs w:val="26"/>
          <w:lang w:eastAsia="ru-RU"/>
        </w:rPr>
      </w:pPr>
      <w:r w:rsidRPr="00304083">
        <w:rPr>
          <w:rFonts w:ascii="Times New Roman" w:eastAsia="Times New Roman" w:hAnsi="Times New Roman" w:cs="Times New Roman"/>
          <w:color w:val="000000" w:themeColor="text1"/>
          <w:sz w:val="26"/>
          <w:szCs w:val="26"/>
          <w:lang w:eastAsia="ru-RU"/>
        </w:rPr>
        <w:t>16 ноября 1941 года немецкие войска вновь нанесли удар. Именно в этот день произошёл бой с немецкими танками у разъезда Дубосеково, где один из участков обороны занимала 4-я рота 2-го батальона 1075-го стрелкового полка 316-й стрелковой дивизии под командованием капитана Гундиловича и политрука Клочкова.</w:t>
      </w:r>
    </w:p>
    <w:p w:rsidR="00572E30" w:rsidRPr="00250336" w:rsidRDefault="00572E30" w:rsidP="00572E30">
      <w:pPr>
        <w:shd w:val="clear" w:color="auto" w:fill="FFFFFF"/>
        <w:spacing w:before="120" w:after="120" w:line="336" w:lineRule="atLeast"/>
        <w:rPr>
          <w:rFonts w:ascii="Times New Roman" w:eastAsia="Times New Roman" w:hAnsi="Times New Roman" w:cs="Times New Roman"/>
          <w:color w:val="252525"/>
          <w:sz w:val="26"/>
          <w:szCs w:val="26"/>
          <w:lang w:eastAsia="ru-RU"/>
        </w:rPr>
      </w:pPr>
      <w:r w:rsidRPr="00304083">
        <w:rPr>
          <w:rFonts w:ascii="Times New Roman" w:eastAsia="Times New Roman" w:hAnsi="Times New Roman" w:cs="Times New Roman"/>
          <w:color w:val="000000" w:themeColor="text1"/>
          <w:sz w:val="26"/>
          <w:szCs w:val="26"/>
          <w:lang w:eastAsia="ru-RU"/>
        </w:rPr>
        <w:t>По оценке командира 1075-го стрелкового полка полковника И. В. Капрова, «в бою больше всех пострадала 4-я рота Гунди</w:t>
      </w:r>
      <w:r>
        <w:rPr>
          <w:rFonts w:ascii="Times New Roman" w:eastAsia="Times New Roman" w:hAnsi="Times New Roman" w:cs="Times New Roman"/>
          <w:color w:val="000000" w:themeColor="text1"/>
          <w:sz w:val="26"/>
          <w:szCs w:val="26"/>
          <w:lang w:eastAsia="ru-RU"/>
        </w:rPr>
        <w:t>ловича. Уцелело всего 20-25 человек</w:t>
      </w:r>
      <w:r w:rsidRPr="00304083">
        <w:rPr>
          <w:rFonts w:ascii="Times New Roman" w:eastAsia="Times New Roman" w:hAnsi="Times New Roman" w:cs="Times New Roman"/>
          <w:color w:val="000000" w:themeColor="text1"/>
          <w:sz w:val="26"/>
          <w:szCs w:val="26"/>
          <w:lang w:eastAsia="ru-RU"/>
        </w:rPr>
        <w:t xml:space="preserve"> во главе с ротным из 140 чел</w:t>
      </w:r>
      <w:r>
        <w:rPr>
          <w:rFonts w:ascii="Times New Roman" w:eastAsia="Times New Roman" w:hAnsi="Times New Roman" w:cs="Times New Roman"/>
          <w:color w:val="000000" w:themeColor="text1"/>
          <w:sz w:val="26"/>
          <w:szCs w:val="26"/>
          <w:lang w:eastAsia="ru-RU"/>
        </w:rPr>
        <w:t>овек</w:t>
      </w:r>
      <w:r w:rsidRPr="00304083">
        <w:rPr>
          <w:rFonts w:ascii="Times New Roman" w:eastAsia="Times New Roman" w:hAnsi="Times New Roman" w:cs="Times New Roman"/>
          <w:color w:val="000000" w:themeColor="text1"/>
          <w:sz w:val="26"/>
          <w:szCs w:val="26"/>
          <w:lang w:eastAsia="ru-RU"/>
        </w:rPr>
        <w:t>. Остальные роты пострадали меньше. В 4-й стрелковой роте погибло больше 100 ч</w:t>
      </w:r>
      <w:r>
        <w:rPr>
          <w:rFonts w:ascii="Times New Roman" w:eastAsia="Times New Roman" w:hAnsi="Times New Roman" w:cs="Times New Roman"/>
          <w:color w:val="000000" w:themeColor="text1"/>
          <w:sz w:val="26"/>
          <w:szCs w:val="26"/>
          <w:lang w:eastAsia="ru-RU"/>
        </w:rPr>
        <w:t>еловек. Рота дралась героически</w:t>
      </w:r>
      <w:r w:rsidRPr="00304083">
        <w:rPr>
          <w:rFonts w:ascii="Times New Roman" w:eastAsia="Times New Roman" w:hAnsi="Times New Roman" w:cs="Times New Roman"/>
          <w:color w:val="000000" w:themeColor="text1"/>
          <w:sz w:val="26"/>
          <w:szCs w:val="26"/>
          <w:lang w:eastAsia="ru-RU"/>
        </w:rPr>
        <w:t>»</w:t>
      </w:r>
      <w:r>
        <w:rPr>
          <w:rFonts w:ascii="Times New Roman" w:eastAsia="Times New Roman" w:hAnsi="Times New Roman" w:cs="Times New Roman"/>
          <w:color w:val="000000" w:themeColor="text1"/>
          <w:sz w:val="26"/>
          <w:szCs w:val="26"/>
          <w:lang w:eastAsia="ru-RU"/>
        </w:rPr>
        <w:t>.</w:t>
      </w:r>
      <w:hyperlink r:id="rId119" w:anchor="cite_note-.D0.94.D0.BE.D0.BB.D0.B3.D1.82.D0.BE.D0.B2.D0.B8.D1.87-2" w:history="1">
        <w:r w:rsidRPr="00304083">
          <w:rPr>
            <w:rFonts w:ascii="Times New Roman" w:eastAsia="Times New Roman" w:hAnsi="Times New Roman" w:cs="Times New Roman"/>
            <w:color w:val="000000" w:themeColor="text1"/>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 </w:t>
      </w:r>
      <w:r w:rsidRPr="00304083">
        <w:rPr>
          <w:rFonts w:ascii="Times New Roman" w:eastAsia="Times New Roman" w:hAnsi="Times New Roman" w:cs="Times New Roman"/>
          <w:color w:val="000000" w:themeColor="text1"/>
          <w:sz w:val="26"/>
          <w:szCs w:val="26"/>
          <w:lang w:eastAsia="ru-RU"/>
        </w:rPr>
        <w:t>Остановить противника у разъезда Дубосеково не удалось, позиции полка были смяты противником, а его остатки отошли на новый оборонительный рубеж. В боях 16 ноября весь 1075-й полк подбил и уничтожил 9 танков противника</w:t>
      </w:r>
      <w:hyperlink r:id="rId120" w:anchor="cite_note-6" w:history="1">
        <w:r w:rsidRPr="00250336">
          <w:rPr>
            <w:rFonts w:ascii="Times New Roman" w:eastAsia="Times New Roman" w:hAnsi="Times New Roman" w:cs="Times New Roman"/>
            <w:color w:val="0B0080"/>
            <w:sz w:val="26"/>
            <w:szCs w:val="26"/>
            <w:u w:val="single"/>
            <w:vertAlign w:val="superscript"/>
            <w:lang w:eastAsia="ru-RU"/>
          </w:rPr>
          <w:t>[6]</w:t>
        </w:r>
      </w:hyperlink>
      <w:r w:rsidRPr="00250336">
        <w:rPr>
          <w:rFonts w:ascii="Times New Roman" w:eastAsia="Times New Roman" w:hAnsi="Times New Roman" w:cs="Times New Roman"/>
          <w:color w:val="252525"/>
          <w:sz w:val="26"/>
          <w:szCs w:val="26"/>
          <w:lang w:eastAsia="ru-RU"/>
        </w:rPr>
        <w:t>.</w:t>
      </w:r>
    </w:p>
    <w:p w:rsidR="00572E30" w:rsidRPr="00304083" w:rsidRDefault="00572E30" w:rsidP="00572E30">
      <w:pPr>
        <w:shd w:val="clear" w:color="auto" w:fill="FFFFFF"/>
        <w:spacing w:before="120" w:after="120" w:line="336" w:lineRule="atLeast"/>
        <w:rPr>
          <w:rFonts w:ascii="Times New Roman" w:eastAsia="Times New Roman" w:hAnsi="Times New Roman" w:cs="Times New Roman"/>
          <w:color w:val="000000" w:themeColor="text1"/>
          <w:sz w:val="26"/>
          <w:szCs w:val="26"/>
          <w:lang w:eastAsia="ru-RU"/>
        </w:rPr>
      </w:pPr>
      <w:r w:rsidRPr="00304083">
        <w:rPr>
          <w:rFonts w:ascii="Times New Roman" w:eastAsia="Times New Roman" w:hAnsi="Times New Roman" w:cs="Times New Roman"/>
          <w:color w:val="000000" w:themeColor="text1"/>
          <w:sz w:val="26"/>
          <w:szCs w:val="26"/>
          <w:lang w:eastAsia="ru-RU"/>
        </w:rPr>
        <w:lastRenderedPageBreak/>
        <w:t>В конце декабря 1941 года, когда дивизия была отведена на формирование, в полк приехал корреспондент «Красной звезды» А. Ю. Кривицкий, которому капитан Гундилович по памяти назвал фамилии 28-ми убитых и пропавших без вести бойцов, которых он смог вспомнить. 22 января 1942 года в газете «Красная звезда» Кривицкий поместил очерк под заголовком «О 28 павших героях», который положил начало официальной версии о 28-ми героях-панфиловцах.</w:t>
      </w:r>
    </w:p>
    <w:p w:rsidR="00572E30" w:rsidRPr="00250336" w:rsidRDefault="00572E30" w:rsidP="00572E30">
      <w:pPr>
        <w:shd w:val="clear" w:color="auto" w:fill="FFFFFF"/>
        <w:spacing w:before="72" w:after="0" w:line="240" w:lineRule="auto"/>
        <w:jc w:val="center"/>
        <w:outlineLvl w:val="2"/>
        <w:rPr>
          <w:rFonts w:ascii="Times New Roman" w:eastAsia="Times New Roman" w:hAnsi="Times New Roman" w:cs="Times New Roman"/>
          <w:b/>
          <w:bCs/>
          <w:color w:val="000000"/>
          <w:sz w:val="26"/>
          <w:szCs w:val="26"/>
          <w:lang w:eastAsia="ru-RU"/>
        </w:rPr>
      </w:pPr>
      <w:r w:rsidRPr="00250336">
        <w:rPr>
          <w:rFonts w:ascii="Times New Roman" w:eastAsia="Times New Roman" w:hAnsi="Times New Roman" w:cs="Times New Roman"/>
          <w:b/>
          <w:bCs/>
          <w:color w:val="000000"/>
          <w:sz w:val="26"/>
          <w:szCs w:val="26"/>
          <w:lang w:eastAsia="ru-RU"/>
        </w:rPr>
        <w:t>Дальнейший б</w:t>
      </w:r>
      <w:r>
        <w:rPr>
          <w:rFonts w:ascii="Times New Roman" w:eastAsia="Times New Roman" w:hAnsi="Times New Roman" w:cs="Times New Roman"/>
          <w:b/>
          <w:bCs/>
          <w:color w:val="000000"/>
          <w:sz w:val="26"/>
          <w:szCs w:val="26"/>
          <w:lang w:eastAsia="ru-RU"/>
        </w:rPr>
        <w:t>оевой пут</w:t>
      </w:r>
      <w:r w:rsidRPr="00304083">
        <w:rPr>
          <w:rFonts w:ascii="Times New Roman" w:eastAsia="Times New Roman" w:hAnsi="Times New Roman" w:cs="Times New Roman"/>
          <w:color w:val="000000" w:themeColor="text1"/>
          <w:sz w:val="26"/>
          <w:szCs w:val="26"/>
          <w:lang w:eastAsia="ru-RU"/>
        </w:rPr>
        <w:t>ь</w:t>
      </w:r>
    </w:p>
    <w:p w:rsidR="00572E30" w:rsidRPr="00250336" w:rsidRDefault="00572E30" w:rsidP="00572E30">
      <w:pPr>
        <w:shd w:val="clear" w:color="auto" w:fill="FFFFFF"/>
        <w:spacing w:before="120" w:after="120" w:line="336" w:lineRule="atLeast"/>
        <w:rPr>
          <w:rFonts w:ascii="Times New Roman" w:eastAsia="Times New Roman" w:hAnsi="Times New Roman" w:cs="Times New Roman"/>
          <w:color w:val="252525"/>
          <w:sz w:val="26"/>
          <w:szCs w:val="26"/>
          <w:lang w:eastAsia="ru-RU"/>
        </w:rPr>
      </w:pPr>
      <w:r w:rsidRPr="00250336">
        <w:rPr>
          <w:rFonts w:ascii="Times New Roman" w:eastAsia="Times New Roman" w:hAnsi="Times New Roman" w:cs="Times New Roman"/>
          <w:color w:val="252525"/>
          <w:sz w:val="26"/>
          <w:szCs w:val="26"/>
          <w:lang w:eastAsia="ru-RU"/>
        </w:rPr>
        <w:t xml:space="preserve">Командир 2-го батальона 23-го гвардейского стрелкового полка капитан П. М. Гундилович </w:t>
      </w:r>
      <w:r w:rsidRPr="00304083">
        <w:rPr>
          <w:rFonts w:ascii="Times New Roman" w:eastAsia="Times New Roman" w:hAnsi="Times New Roman" w:cs="Times New Roman"/>
          <w:color w:val="000000" w:themeColor="text1"/>
          <w:sz w:val="26"/>
          <w:szCs w:val="26"/>
          <w:lang w:eastAsia="ru-RU"/>
        </w:rPr>
        <w:t>принимал участие в советском контрнаступлении под Москвой. В ходе наступления в декабре 1941 — феврале 1942 года его батальон освободил 18 населённых пунктов, захватил 80 автомашин. 8 февраля 1942 года в бою за село Бородино (в 30 километрах от города Старая Русса) отбил две атаки противника силой до полка, который пытался соединиться с основными силами соколовской группы. Противник потерял до 800 человек убитыми, во главе с командиром немецкого полка. За этот эпизод он был награждён вторым орденом Красного Знамени (6 июня 1942)</w:t>
      </w:r>
      <w:hyperlink r:id="rId121" w:anchor="cite_note-pn10020174-7" w:history="1">
        <w:r w:rsidRPr="00304083">
          <w:rPr>
            <w:rFonts w:ascii="Times New Roman" w:eastAsia="Times New Roman" w:hAnsi="Times New Roman" w:cs="Times New Roman"/>
            <w:color w:val="000000" w:themeColor="text1"/>
            <w:sz w:val="26"/>
            <w:szCs w:val="26"/>
            <w:u w:val="single"/>
            <w:vertAlign w:val="superscript"/>
            <w:lang w:eastAsia="ru-RU"/>
          </w:rPr>
          <w:t>[7]</w:t>
        </w:r>
      </w:hyperlink>
      <w:r w:rsidRPr="00250336">
        <w:rPr>
          <w:rFonts w:ascii="Times New Roman" w:eastAsia="Times New Roman" w:hAnsi="Times New Roman" w:cs="Times New Roman"/>
          <w:color w:val="252525"/>
          <w:sz w:val="26"/>
          <w:szCs w:val="26"/>
          <w:lang w:eastAsia="ru-RU"/>
        </w:rPr>
        <w:t>.</w:t>
      </w:r>
    </w:p>
    <w:p w:rsidR="00572E30" w:rsidRPr="00250336" w:rsidRDefault="00572E30" w:rsidP="00572E30">
      <w:pPr>
        <w:shd w:val="clear" w:color="auto" w:fill="FFFFFF"/>
        <w:spacing w:before="120" w:after="120" w:line="336" w:lineRule="atLeast"/>
        <w:rPr>
          <w:rFonts w:ascii="Times New Roman" w:eastAsia="Times New Roman" w:hAnsi="Times New Roman" w:cs="Times New Roman"/>
          <w:color w:val="252525"/>
          <w:sz w:val="26"/>
          <w:szCs w:val="26"/>
          <w:lang w:eastAsia="ru-RU"/>
        </w:rPr>
      </w:pPr>
      <w:r w:rsidRPr="00304083">
        <w:rPr>
          <w:rFonts w:ascii="Times New Roman" w:eastAsia="Times New Roman" w:hAnsi="Times New Roman" w:cs="Times New Roman"/>
          <w:color w:val="000000" w:themeColor="text1"/>
          <w:sz w:val="26"/>
          <w:szCs w:val="26"/>
          <w:lang w:eastAsia="ru-RU"/>
        </w:rPr>
        <w:t>Погиб 10 апреля 1942 года</w:t>
      </w:r>
      <w:hyperlink r:id="rId122" w:anchor="cite_note-.D0.94.D0.BE.D0.BB.D0.B3.D1.82.D0.BE.D0.B2.D0.B8.D1.872-8" w:history="1">
        <w:r w:rsidRPr="00250336">
          <w:rPr>
            <w:rFonts w:ascii="Times New Roman" w:eastAsia="Times New Roman" w:hAnsi="Times New Roman" w:cs="Times New Roman"/>
            <w:color w:val="0B0080"/>
            <w:sz w:val="26"/>
            <w:szCs w:val="26"/>
            <w:u w:val="single"/>
            <w:vertAlign w:val="superscript"/>
            <w:lang w:eastAsia="ru-RU"/>
          </w:rPr>
          <w:t>[8]</w:t>
        </w:r>
      </w:hyperlink>
      <w:r w:rsidRPr="00250336">
        <w:rPr>
          <w:rFonts w:ascii="Times New Roman" w:eastAsia="Times New Roman" w:hAnsi="Times New Roman" w:cs="Times New Roman"/>
          <w:color w:val="252525"/>
          <w:sz w:val="26"/>
          <w:szCs w:val="26"/>
          <w:lang w:eastAsia="ru-RU"/>
        </w:rPr>
        <w:t xml:space="preserve">. </w:t>
      </w:r>
      <w:r w:rsidRPr="00304083">
        <w:rPr>
          <w:rFonts w:ascii="Times New Roman" w:eastAsia="Times New Roman" w:hAnsi="Times New Roman" w:cs="Times New Roman"/>
          <w:color w:val="000000" w:themeColor="text1"/>
          <w:sz w:val="26"/>
          <w:szCs w:val="26"/>
          <w:lang w:eastAsia="ru-RU"/>
        </w:rPr>
        <w:t>Обстоятельства гибели описал бывший комиссар 1075-го стрелкового полка полковник в отставке А. Мухамедьяров так: «За полчаса до его гибели я был в его землянке. Рано утром 10 апреля 1942 года комбат Гундилович П. М. собрал в своей землянке всех старшин рот. Это был последний инструктаж перед убытием его в штаб полка на новую должность заместителя командира полка по строевой. В это время прямо в землянке разорвался тяжелый артиллерийский снаряд. 11 человек погибли, в том числе и Павел Михайлович»</w:t>
      </w:r>
      <w:hyperlink r:id="rId123" w:anchor="cite_note-.D0.94.D0.BE.D0.BB.D0.B3.D1.82.D0.BE.D0.B2.D0.B8.D1.872014-9" w:history="1">
        <w:r w:rsidRPr="00304083">
          <w:rPr>
            <w:rFonts w:ascii="Times New Roman" w:eastAsia="Times New Roman" w:hAnsi="Times New Roman" w:cs="Times New Roman"/>
            <w:color w:val="000000" w:themeColor="text1"/>
            <w:sz w:val="26"/>
            <w:szCs w:val="26"/>
            <w:u w:val="single"/>
            <w:vertAlign w:val="superscript"/>
            <w:lang w:eastAsia="ru-RU"/>
          </w:rPr>
          <w:t>[9]</w:t>
        </w:r>
      </w:hyperlink>
      <w:r w:rsidRPr="00250336">
        <w:rPr>
          <w:rFonts w:ascii="Times New Roman" w:eastAsia="Times New Roman" w:hAnsi="Times New Roman" w:cs="Times New Roman"/>
          <w:color w:val="252525"/>
          <w:sz w:val="26"/>
          <w:szCs w:val="26"/>
          <w:lang w:eastAsia="ru-RU"/>
        </w:rPr>
        <w:t>.</w:t>
      </w:r>
    </w:p>
    <w:p w:rsidR="00572E30" w:rsidRPr="00304083" w:rsidRDefault="00572E30" w:rsidP="00572E30">
      <w:pPr>
        <w:shd w:val="clear" w:color="auto" w:fill="FFFFFF"/>
        <w:spacing w:before="120" w:after="120" w:line="336" w:lineRule="atLeast"/>
        <w:rPr>
          <w:rFonts w:ascii="Times New Roman" w:eastAsia="Times New Roman" w:hAnsi="Times New Roman" w:cs="Times New Roman"/>
          <w:color w:val="000000" w:themeColor="text1"/>
          <w:sz w:val="26"/>
          <w:szCs w:val="26"/>
          <w:lang w:eastAsia="ru-RU"/>
        </w:rPr>
      </w:pPr>
      <w:r w:rsidRPr="00304083">
        <w:rPr>
          <w:rFonts w:ascii="Times New Roman" w:eastAsia="Times New Roman" w:hAnsi="Times New Roman" w:cs="Times New Roman"/>
          <w:color w:val="000000" w:themeColor="text1"/>
          <w:sz w:val="26"/>
          <w:szCs w:val="26"/>
          <w:lang w:eastAsia="ru-RU"/>
        </w:rPr>
        <w:t>Первоначально похоронен в деревне </w:t>
      </w:r>
      <w:hyperlink r:id="rId124" w:tooltip="Кокачево (страница отсутствует)" w:history="1">
        <w:r w:rsidRPr="00304083">
          <w:rPr>
            <w:rFonts w:ascii="Times New Roman" w:eastAsia="Times New Roman" w:hAnsi="Times New Roman" w:cs="Times New Roman"/>
            <w:color w:val="000000" w:themeColor="text1"/>
            <w:sz w:val="26"/>
            <w:szCs w:val="26"/>
            <w:lang w:eastAsia="ru-RU"/>
          </w:rPr>
          <w:t>Кокачево</w:t>
        </w:r>
      </w:hyperlink>
      <w:r w:rsidRPr="00304083">
        <w:rPr>
          <w:rFonts w:ascii="Times New Roman" w:eastAsia="Times New Roman" w:hAnsi="Times New Roman" w:cs="Times New Roman"/>
          <w:color w:val="000000" w:themeColor="text1"/>
          <w:sz w:val="26"/>
          <w:szCs w:val="26"/>
          <w:lang w:eastAsia="ru-RU"/>
        </w:rPr>
        <w:t> Ленинградской области</w:t>
      </w:r>
      <w:hyperlink r:id="rId125" w:anchor="cite_note-10" w:history="1">
        <w:r w:rsidRPr="00304083">
          <w:rPr>
            <w:rFonts w:ascii="Times New Roman" w:eastAsia="Times New Roman" w:hAnsi="Times New Roman" w:cs="Times New Roman"/>
            <w:color w:val="000000" w:themeColor="text1"/>
            <w:sz w:val="26"/>
            <w:szCs w:val="26"/>
            <w:u w:val="single"/>
            <w:vertAlign w:val="superscript"/>
            <w:lang w:eastAsia="ru-RU"/>
          </w:rPr>
          <w:t>[10]</w:t>
        </w:r>
      </w:hyperlink>
      <w:r w:rsidRPr="00304083">
        <w:rPr>
          <w:rFonts w:ascii="Times New Roman" w:eastAsia="Times New Roman" w:hAnsi="Times New Roman" w:cs="Times New Roman"/>
          <w:color w:val="000000" w:themeColor="text1"/>
          <w:sz w:val="26"/>
          <w:szCs w:val="26"/>
          <w:lang w:eastAsia="ru-RU"/>
        </w:rPr>
        <w:t xml:space="preserve">, позднее перезахоронен в братской могиле в посёлке Первомайский Холмского района </w:t>
      </w:r>
      <w:hyperlink r:id="rId126" w:tooltip="Новгородская область" w:history="1">
        <w:r w:rsidRPr="00304083">
          <w:rPr>
            <w:rFonts w:ascii="Times New Roman" w:eastAsia="Times New Roman" w:hAnsi="Times New Roman" w:cs="Times New Roman"/>
            <w:color w:val="000000" w:themeColor="text1"/>
            <w:sz w:val="26"/>
            <w:szCs w:val="26"/>
            <w:lang w:eastAsia="ru-RU"/>
          </w:rPr>
          <w:t>Новгородской области</w:t>
        </w:r>
      </w:hyperlink>
      <w:r w:rsidRPr="00304083">
        <w:rPr>
          <w:rFonts w:ascii="Times New Roman" w:eastAsia="Times New Roman" w:hAnsi="Times New Roman" w:cs="Times New Roman"/>
          <w:color w:val="000000" w:themeColor="text1"/>
          <w:sz w:val="26"/>
          <w:szCs w:val="26"/>
          <w:lang w:eastAsia="ru-RU"/>
        </w:rPr>
        <w:t>.</w:t>
      </w:r>
    </w:p>
    <w:p w:rsidR="00572E30" w:rsidRPr="00250336" w:rsidRDefault="00572E30" w:rsidP="00572E30">
      <w:pPr>
        <w:shd w:val="clear" w:color="auto" w:fill="FFFFFF"/>
        <w:spacing w:before="120" w:after="120" w:line="336" w:lineRule="atLeast"/>
        <w:rPr>
          <w:rFonts w:ascii="Times New Roman" w:eastAsia="Times New Roman" w:hAnsi="Times New Roman" w:cs="Times New Roman"/>
          <w:color w:val="252525"/>
          <w:sz w:val="26"/>
          <w:szCs w:val="26"/>
          <w:lang w:eastAsia="ru-RU"/>
        </w:rPr>
      </w:pPr>
      <w:r w:rsidRPr="00304083">
        <w:rPr>
          <w:rFonts w:ascii="Times New Roman" w:eastAsia="Times New Roman" w:hAnsi="Times New Roman" w:cs="Times New Roman"/>
          <w:color w:val="000000" w:themeColor="text1"/>
          <w:sz w:val="26"/>
          <w:szCs w:val="26"/>
          <w:lang w:eastAsia="ru-RU"/>
        </w:rPr>
        <w:t>Посмертно представлен командованием полка к званию Героя Советского Союза, однако был награждён орденом Ленина (21 июня 1942)</w:t>
      </w:r>
      <w:hyperlink r:id="rId127" w:anchor="cite_note-pn10164916-11" w:history="1">
        <w:r w:rsidRPr="00250336">
          <w:rPr>
            <w:rFonts w:ascii="Times New Roman" w:eastAsia="Times New Roman" w:hAnsi="Times New Roman" w:cs="Times New Roman"/>
            <w:color w:val="0B0080"/>
            <w:sz w:val="26"/>
            <w:szCs w:val="26"/>
            <w:u w:val="single"/>
            <w:vertAlign w:val="superscript"/>
            <w:lang w:eastAsia="ru-RU"/>
          </w:rPr>
          <w:t>[11]</w:t>
        </w:r>
      </w:hyperlink>
      <w:r w:rsidRPr="00250336">
        <w:rPr>
          <w:rFonts w:ascii="Times New Roman" w:eastAsia="Times New Roman" w:hAnsi="Times New Roman" w:cs="Times New Roman"/>
          <w:color w:val="252525"/>
          <w:sz w:val="26"/>
          <w:szCs w:val="26"/>
          <w:lang w:eastAsia="ru-RU"/>
        </w:rPr>
        <w:t>.</w:t>
      </w:r>
    </w:p>
    <w:p w:rsidR="00572E30" w:rsidRPr="00304083" w:rsidRDefault="00572E30" w:rsidP="00572E30">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color w:val="000000" w:themeColor="text1"/>
          <w:sz w:val="26"/>
          <w:szCs w:val="26"/>
          <w:lang w:eastAsia="ru-RU"/>
        </w:rPr>
      </w:pPr>
      <w:r w:rsidRPr="00304083">
        <w:rPr>
          <w:rFonts w:ascii="Times New Roman" w:eastAsia="Times New Roman" w:hAnsi="Times New Roman" w:cs="Times New Roman"/>
          <w:b/>
          <w:color w:val="000000" w:themeColor="text1"/>
          <w:sz w:val="26"/>
          <w:szCs w:val="26"/>
          <w:lang w:eastAsia="ru-RU"/>
        </w:rPr>
        <w:t>Награды</w:t>
      </w:r>
    </w:p>
    <w:p w:rsidR="00572E30" w:rsidRPr="00250336" w:rsidRDefault="00572E30" w:rsidP="00572E30">
      <w:pPr>
        <w:numPr>
          <w:ilvl w:val="0"/>
          <w:numId w:val="9"/>
        </w:numPr>
        <w:shd w:val="clear" w:color="auto" w:fill="FFFFFF"/>
        <w:spacing w:before="100" w:beforeAutospacing="1" w:after="24" w:line="336" w:lineRule="atLeast"/>
        <w:ind w:left="384"/>
        <w:rPr>
          <w:rFonts w:ascii="Times New Roman" w:eastAsia="Times New Roman" w:hAnsi="Times New Roman" w:cs="Times New Roman"/>
          <w:color w:val="252525"/>
          <w:sz w:val="26"/>
          <w:szCs w:val="26"/>
          <w:lang w:eastAsia="ru-RU"/>
        </w:rPr>
      </w:pPr>
      <w:r w:rsidRPr="00B0130A">
        <w:rPr>
          <w:rFonts w:ascii="Times New Roman" w:eastAsia="Times New Roman" w:hAnsi="Times New Roman" w:cs="Times New Roman"/>
          <w:color w:val="000000" w:themeColor="text1"/>
          <w:sz w:val="26"/>
          <w:szCs w:val="26"/>
          <w:lang w:eastAsia="ru-RU"/>
        </w:rPr>
        <w:t>Орден Ленина (21 июня 1942, посмертно)</w:t>
      </w:r>
      <w:hyperlink r:id="rId128" w:anchor="cite_note-pn10164916-11" w:history="1">
        <w:r w:rsidRPr="00250336">
          <w:rPr>
            <w:rFonts w:ascii="Times New Roman" w:eastAsia="Times New Roman" w:hAnsi="Times New Roman" w:cs="Times New Roman"/>
            <w:color w:val="0B0080"/>
            <w:sz w:val="26"/>
            <w:szCs w:val="26"/>
            <w:u w:val="single"/>
            <w:vertAlign w:val="superscript"/>
            <w:lang w:eastAsia="ru-RU"/>
          </w:rPr>
          <w:t>[11]</w:t>
        </w:r>
      </w:hyperlink>
      <w:r w:rsidRPr="00250336">
        <w:rPr>
          <w:rFonts w:ascii="Times New Roman" w:eastAsia="Times New Roman" w:hAnsi="Times New Roman" w:cs="Times New Roman"/>
          <w:color w:val="252525"/>
          <w:sz w:val="26"/>
          <w:szCs w:val="26"/>
          <w:lang w:eastAsia="ru-RU"/>
        </w:rPr>
        <w:t>;</w:t>
      </w:r>
    </w:p>
    <w:p w:rsidR="00572E30" w:rsidRPr="00250336" w:rsidRDefault="00572E30" w:rsidP="00572E30">
      <w:pPr>
        <w:numPr>
          <w:ilvl w:val="0"/>
          <w:numId w:val="9"/>
        </w:numPr>
        <w:shd w:val="clear" w:color="auto" w:fill="FFFFFF"/>
        <w:spacing w:before="100" w:beforeAutospacing="1" w:after="24" w:line="336" w:lineRule="atLeast"/>
        <w:ind w:left="384"/>
        <w:rPr>
          <w:rFonts w:ascii="Times New Roman" w:eastAsia="Times New Roman" w:hAnsi="Times New Roman" w:cs="Times New Roman"/>
          <w:color w:val="252525"/>
          <w:sz w:val="26"/>
          <w:szCs w:val="26"/>
          <w:lang w:eastAsia="ru-RU"/>
        </w:rPr>
      </w:pPr>
      <w:r w:rsidRPr="00B0130A">
        <w:rPr>
          <w:rFonts w:ascii="Times New Roman" w:eastAsia="Times New Roman" w:hAnsi="Times New Roman" w:cs="Times New Roman"/>
          <w:color w:val="000000" w:themeColor="text1"/>
          <w:sz w:val="26"/>
          <w:szCs w:val="26"/>
          <w:lang w:eastAsia="ru-RU"/>
        </w:rPr>
        <w:t>Два ордена Красного Знамени (17 января 1942, 6 июня 1942</w:t>
      </w:r>
      <w:hyperlink r:id="rId129" w:anchor="cite_note-pn10020174-7" w:history="1">
        <w:r w:rsidRPr="00250336">
          <w:rPr>
            <w:rFonts w:ascii="Times New Roman" w:eastAsia="Times New Roman" w:hAnsi="Times New Roman" w:cs="Times New Roman"/>
            <w:color w:val="0B0080"/>
            <w:sz w:val="26"/>
            <w:szCs w:val="26"/>
            <w:u w:val="single"/>
            <w:vertAlign w:val="superscript"/>
            <w:lang w:eastAsia="ru-RU"/>
          </w:rPr>
          <w:t>[7]</w:t>
        </w:r>
      </w:hyperlink>
      <w:r w:rsidRPr="00250336">
        <w:rPr>
          <w:rFonts w:ascii="Times New Roman" w:eastAsia="Times New Roman" w:hAnsi="Times New Roman" w:cs="Times New Roman"/>
          <w:color w:val="252525"/>
          <w:sz w:val="26"/>
          <w:szCs w:val="26"/>
          <w:lang w:eastAsia="ru-RU"/>
        </w:rPr>
        <w:t>);</w:t>
      </w:r>
    </w:p>
    <w:p w:rsidR="00572E30" w:rsidRPr="00B0130A" w:rsidRDefault="00572E30" w:rsidP="00572E30">
      <w:pPr>
        <w:numPr>
          <w:ilvl w:val="0"/>
          <w:numId w:val="9"/>
        </w:numPr>
        <w:shd w:val="clear" w:color="auto" w:fill="FFFFFF"/>
        <w:spacing w:before="100" w:beforeAutospacing="1" w:after="24" w:line="336" w:lineRule="atLeast"/>
        <w:ind w:left="384"/>
        <w:rPr>
          <w:rFonts w:ascii="Times New Roman" w:eastAsia="Times New Roman" w:hAnsi="Times New Roman" w:cs="Times New Roman"/>
          <w:color w:val="000000" w:themeColor="text1"/>
          <w:sz w:val="26"/>
          <w:szCs w:val="26"/>
          <w:lang w:eastAsia="ru-RU"/>
        </w:rPr>
      </w:pPr>
      <w:r>
        <w:rPr>
          <w:rFonts w:ascii="Times New Roman" w:eastAsia="Times New Roman" w:hAnsi="Times New Roman" w:cs="Times New Roman"/>
          <w:color w:val="000000" w:themeColor="text1"/>
          <w:sz w:val="26"/>
          <w:szCs w:val="26"/>
          <w:lang w:eastAsia="ru-RU"/>
        </w:rPr>
        <w:t>М</w:t>
      </w:r>
      <w:r w:rsidRPr="00B0130A">
        <w:rPr>
          <w:rFonts w:ascii="Times New Roman" w:eastAsia="Times New Roman" w:hAnsi="Times New Roman" w:cs="Times New Roman"/>
          <w:color w:val="000000" w:themeColor="text1"/>
          <w:sz w:val="26"/>
          <w:szCs w:val="26"/>
          <w:lang w:eastAsia="ru-RU"/>
        </w:rPr>
        <w:t>едали.</w:t>
      </w:r>
    </w:p>
    <w:p w:rsidR="00572E30" w:rsidRPr="00B0130A" w:rsidRDefault="00572E30" w:rsidP="00572E30">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color w:val="000000" w:themeColor="text1"/>
          <w:sz w:val="26"/>
          <w:szCs w:val="26"/>
          <w:lang w:eastAsia="ru-RU"/>
        </w:rPr>
      </w:pPr>
      <w:r w:rsidRPr="00B0130A">
        <w:rPr>
          <w:rFonts w:ascii="Times New Roman" w:eastAsia="Times New Roman" w:hAnsi="Times New Roman" w:cs="Times New Roman"/>
          <w:b/>
          <w:color w:val="000000" w:themeColor="text1"/>
          <w:sz w:val="26"/>
          <w:szCs w:val="26"/>
          <w:lang w:eastAsia="ru-RU"/>
        </w:rPr>
        <w:t>Семья</w:t>
      </w:r>
    </w:p>
    <w:p w:rsidR="00572E30" w:rsidRPr="00250336" w:rsidRDefault="00572E30" w:rsidP="00572E30">
      <w:pPr>
        <w:shd w:val="clear" w:color="auto" w:fill="FFFFFF"/>
        <w:spacing w:before="120" w:after="120" w:line="336" w:lineRule="atLeast"/>
        <w:rPr>
          <w:rFonts w:ascii="Times New Roman" w:eastAsia="Times New Roman" w:hAnsi="Times New Roman" w:cs="Times New Roman"/>
          <w:color w:val="252525"/>
          <w:sz w:val="26"/>
          <w:szCs w:val="26"/>
          <w:lang w:eastAsia="ru-RU"/>
        </w:rPr>
      </w:pPr>
      <w:r w:rsidRPr="002D6774">
        <w:rPr>
          <w:rFonts w:ascii="Times New Roman" w:eastAsia="Times New Roman" w:hAnsi="Times New Roman" w:cs="Times New Roman"/>
          <w:color w:val="000000" w:themeColor="text1"/>
          <w:sz w:val="26"/>
          <w:szCs w:val="26"/>
          <w:lang w:eastAsia="ru-RU"/>
        </w:rPr>
        <w:t>Жена — Татьяна Николаевна, в семье родился сын Олег и дочь Ривекка. Из письма с фронта: «Дорогие, Ривочка и Олег! Высылаю вам на память свою фронтовую карточку. Видите, какой сердитый ваш отец — это я злой на фашистов. Ох, и попадет ещё им от меня. Ривочка! Учись на отлично, а я на отлично буду бить фашистов. Вот мы с тобой и будем соревноваться»</w:t>
      </w:r>
      <w:hyperlink r:id="rId130" w:anchor="cite_note-.D0.94.D0.BE.D0.BB.D0.B3.D1.82.D0.BE.D0.B2.D0.B8.D1.872014-9" w:history="1">
        <w:r w:rsidRPr="002D6774">
          <w:rPr>
            <w:rFonts w:ascii="Times New Roman" w:eastAsia="Times New Roman" w:hAnsi="Times New Roman" w:cs="Times New Roman"/>
            <w:color w:val="000000" w:themeColor="text1"/>
            <w:sz w:val="26"/>
            <w:szCs w:val="26"/>
            <w:u w:val="single"/>
            <w:vertAlign w:val="superscript"/>
            <w:lang w:eastAsia="ru-RU"/>
          </w:rPr>
          <w:t>[9]</w:t>
        </w:r>
      </w:hyperlink>
      <w:r w:rsidRPr="00250336">
        <w:rPr>
          <w:rFonts w:ascii="Times New Roman" w:eastAsia="Times New Roman" w:hAnsi="Times New Roman" w:cs="Times New Roman"/>
          <w:color w:val="252525"/>
          <w:sz w:val="26"/>
          <w:szCs w:val="26"/>
          <w:lang w:eastAsia="ru-RU"/>
        </w:rPr>
        <w:t>.</w:t>
      </w:r>
    </w:p>
    <w:p w:rsidR="00572E30" w:rsidRDefault="00572E30" w:rsidP="00572E30">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color w:val="000000" w:themeColor="text1"/>
          <w:sz w:val="26"/>
          <w:szCs w:val="26"/>
          <w:lang w:eastAsia="ru-RU"/>
        </w:rPr>
      </w:pPr>
    </w:p>
    <w:p w:rsidR="00572E30" w:rsidRDefault="00572E30" w:rsidP="00572E30">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color w:val="000000" w:themeColor="text1"/>
          <w:sz w:val="26"/>
          <w:szCs w:val="26"/>
          <w:lang w:eastAsia="ru-RU"/>
        </w:rPr>
      </w:pPr>
    </w:p>
    <w:p w:rsidR="00572E30" w:rsidRPr="002D6774" w:rsidRDefault="00572E30" w:rsidP="00572E30">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color w:val="000000" w:themeColor="text1"/>
          <w:sz w:val="26"/>
          <w:szCs w:val="26"/>
          <w:lang w:eastAsia="ru-RU"/>
        </w:rPr>
      </w:pPr>
      <w:r w:rsidRPr="002D6774">
        <w:rPr>
          <w:rFonts w:ascii="Times New Roman" w:eastAsia="Times New Roman" w:hAnsi="Times New Roman" w:cs="Times New Roman"/>
          <w:b/>
          <w:color w:val="000000" w:themeColor="text1"/>
          <w:sz w:val="26"/>
          <w:szCs w:val="26"/>
          <w:lang w:eastAsia="ru-RU"/>
        </w:rPr>
        <w:lastRenderedPageBreak/>
        <w:t>Примечания</w:t>
      </w:r>
    </w:p>
    <w:p w:rsidR="00572E30" w:rsidRPr="00250336" w:rsidRDefault="00881A63"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252525"/>
          <w:sz w:val="26"/>
          <w:szCs w:val="26"/>
          <w:lang w:eastAsia="ru-RU"/>
        </w:rPr>
      </w:pPr>
      <w:hyperlink r:id="rId131" w:anchor="cite_ref-1" w:history="1">
        <w:r w:rsidR="00572E30" w:rsidRPr="00250336">
          <w:rPr>
            <w:rFonts w:ascii="Times New Roman" w:eastAsia="Times New Roman" w:hAnsi="Times New Roman" w:cs="Times New Roman"/>
            <w:b/>
            <w:bCs/>
            <w:color w:val="0B0080"/>
            <w:sz w:val="26"/>
            <w:szCs w:val="26"/>
            <w:u w:val="single"/>
            <w:lang w:eastAsia="ru-RU"/>
          </w:rPr>
          <w:t>↑</w:t>
        </w:r>
      </w:hyperlink>
      <w:r w:rsidR="00572E30" w:rsidRPr="00250336">
        <w:rPr>
          <w:rFonts w:ascii="Times New Roman" w:eastAsia="Times New Roman" w:hAnsi="Times New Roman" w:cs="Times New Roman"/>
          <w:color w:val="252525"/>
          <w:sz w:val="26"/>
          <w:szCs w:val="26"/>
          <w:lang w:eastAsia="ru-RU"/>
        </w:rPr>
        <w:t> </w:t>
      </w:r>
      <w:r w:rsidR="00572E30" w:rsidRPr="002E1A04">
        <w:rPr>
          <w:rFonts w:ascii="Times New Roman" w:eastAsia="Times New Roman" w:hAnsi="Times New Roman" w:cs="Times New Roman"/>
          <w:color w:val="000000" w:themeColor="text1"/>
          <w:sz w:val="26"/>
          <w:szCs w:val="26"/>
          <w:lang w:eastAsia="ru-RU"/>
        </w:rPr>
        <w:t>ныне Узденский район, Минская область, Белоруссия</w:t>
      </w:r>
    </w:p>
    <w:p w:rsidR="00572E30" w:rsidRPr="00250336" w:rsidRDefault="00572E30"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252525"/>
          <w:sz w:val="26"/>
          <w:szCs w:val="26"/>
          <w:lang w:eastAsia="ru-RU"/>
        </w:rPr>
      </w:pPr>
      <w:r w:rsidRPr="00250336">
        <w:rPr>
          <w:rFonts w:ascii="Times New Roman" w:eastAsia="Times New Roman" w:hAnsi="Times New Roman" w:cs="Times New Roman"/>
          <w:color w:val="252525"/>
          <w:sz w:val="26"/>
          <w:szCs w:val="26"/>
          <w:lang w:eastAsia="ru-RU"/>
        </w:rPr>
        <w:t>↑ </w:t>
      </w:r>
      <w:hyperlink r:id="rId132" w:anchor="cite_ref-.D0.94.D0.BE.D0.BB.D0.B3.D1.82.D0.BE.D0.B2.D0.B8.D1.87_2-0" w:history="1">
        <w:r w:rsidRPr="00250336">
          <w:rPr>
            <w:rFonts w:ascii="Times New Roman" w:eastAsia="Times New Roman" w:hAnsi="Times New Roman" w:cs="Times New Roman"/>
            <w:color w:val="0B0080"/>
            <w:sz w:val="26"/>
            <w:szCs w:val="26"/>
            <w:lang w:eastAsia="ru-RU"/>
          </w:rPr>
          <w:t>Перейти к:</w:t>
        </w:r>
        <w:r w:rsidRPr="00250336">
          <w:rPr>
            <w:rFonts w:ascii="Times New Roman" w:eastAsia="Times New Roman" w:hAnsi="Times New Roman" w:cs="Times New Roman"/>
            <w:b/>
            <w:bCs/>
            <w:i/>
            <w:iCs/>
            <w:color w:val="0B0080"/>
            <w:sz w:val="26"/>
            <w:szCs w:val="26"/>
            <w:u w:val="single"/>
            <w:vertAlign w:val="superscript"/>
            <w:lang w:eastAsia="ru-RU"/>
          </w:rPr>
          <w:t>1</w:t>
        </w:r>
      </w:hyperlink>
      <w:r w:rsidRPr="00250336">
        <w:rPr>
          <w:rFonts w:ascii="Times New Roman" w:eastAsia="Times New Roman" w:hAnsi="Times New Roman" w:cs="Times New Roman"/>
          <w:color w:val="252525"/>
          <w:sz w:val="26"/>
          <w:szCs w:val="26"/>
          <w:lang w:eastAsia="ru-RU"/>
        </w:rPr>
        <w:t> </w:t>
      </w:r>
      <w:hyperlink r:id="rId133" w:anchor="cite_ref-.D0.94.D0.BE.D0.BB.D0.B3.D1.82.D0.BE.D0.B2.D0.B8.D1.87_2-1" w:history="1">
        <w:r w:rsidRPr="00250336">
          <w:rPr>
            <w:rFonts w:ascii="Times New Roman" w:eastAsia="Times New Roman" w:hAnsi="Times New Roman" w:cs="Times New Roman"/>
            <w:b/>
            <w:bCs/>
            <w:i/>
            <w:iCs/>
            <w:color w:val="0B0080"/>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 </w:t>
      </w:r>
      <w:hyperlink r:id="rId134" w:anchor="cite_ref-.D0.94.D0.BE.D0.BB.D0.B3.D1.82.D0.BE.D0.B2.D0.B8.D1.87_2-2" w:history="1">
        <w:r w:rsidRPr="00250336">
          <w:rPr>
            <w:rFonts w:ascii="Times New Roman" w:eastAsia="Times New Roman" w:hAnsi="Times New Roman" w:cs="Times New Roman"/>
            <w:b/>
            <w:bCs/>
            <w:i/>
            <w:iCs/>
            <w:color w:val="0B0080"/>
            <w:sz w:val="26"/>
            <w:szCs w:val="26"/>
            <w:u w:val="single"/>
            <w:vertAlign w:val="superscript"/>
            <w:lang w:eastAsia="ru-RU"/>
          </w:rPr>
          <w:t>3</w:t>
        </w:r>
      </w:hyperlink>
      <w:r w:rsidRPr="00250336">
        <w:rPr>
          <w:rFonts w:ascii="Times New Roman" w:eastAsia="Times New Roman" w:hAnsi="Times New Roman" w:cs="Times New Roman"/>
          <w:color w:val="252525"/>
          <w:sz w:val="26"/>
          <w:szCs w:val="26"/>
          <w:lang w:eastAsia="ru-RU"/>
        </w:rPr>
        <w:t> </w:t>
      </w:r>
      <w:hyperlink r:id="rId135" w:anchor="cite_ref-.D0.94.D0.BE.D0.BB.D0.B3.D1.82.D0.BE.D0.B2.D0.B8.D1.87_2-3" w:history="1">
        <w:r w:rsidRPr="00250336">
          <w:rPr>
            <w:rFonts w:ascii="Times New Roman" w:eastAsia="Times New Roman" w:hAnsi="Times New Roman" w:cs="Times New Roman"/>
            <w:b/>
            <w:bCs/>
            <w:i/>
            <w:iCs/>
            <w:color w:val="0B0080"/>
            <w:sz w:val="26"/>
            <w:szCs w:val="26"/>
            <w:u w:val="single"/>
            <w:vertAlign w:val="superscript"/>
            <w:lang w:eastAsia="ru-RU"/>
          </w:rPr>
          <w:t>4</w:t>
        </w:r>
      </w:hyperlink>
      <w:r w:rsidRPr="00250336">
        <w:rPr>
          <w:rFonts w:ascii="Times New Roman" w:eastAsia="Times New Roman" w:hAnsi="Times New Roman" w:cs="Times New Roman"/>
          <w:color w:val="252525"/>
          <w:sz w:val="26"/>
          <w:szCs w:val="26"/>
          <w:lang w:eastAsia="ru-RU"/>
        </w:rPr>
        <w:t> </w:t>
      </w:r>
      <w:hyperlink r:id="rId136" w:anchor="cite_ref-.D0.94.D0.BE.D0.BB.D0.B3.D1.82.D0.BE.D0.B2.D0.B8.D1.87_2-4" w:history="1">
        <w:r w:rsidRPr="00250336">
          <w:rPr>
            <w:rFonts w:ascii="Times New Roman" w:eastAsia="Times New Roman" w:hAnsi="Times New Roman" w:cs="Times New Roman"/>
            <w:b/>
            <w:bCs/>
            <w:i/>
            <w:iCs/>
            <w:color w:val="0B0080"/>
            <w:sz w:val="26"/>
            <w:szCs w:val="26"/>
            <w:u w:val="single"/>
            <w:vertAlign w:val="superscript"/>
            <w:lang w:eastAsia="ru-RU"/>
          </w:rPr>
          <w:t>5</w:t>
        </w:r>
      </w:hyperlink>
      <w:r w:rsidRPr="00250336">
        <w:rPr>
          <w:rFonts w:ascii="Times New Roman" w:eastAsia="Times New Roman" w:hAnsi="Times New Roman" w:cs="Times New Roman"/>
          <w:color w:val="252525"/>
          <w:sz w:val="26"/>
          <w:szCs w:val="26"/>
          <w:lang w:eastAsia="ru-RU"/>
        </w:rPr>
        <w:t> </w:t>
      </w:r>
      <w:hyperlink r:id="rId137" w:anchor="cite_ref-.D0.94.D0.BE.D0.BB.D0.B3.D1.82.D0.BE.D0.B2.D0.B8.D1.87_2-5" w:history="1">
        <w:r w:rsidRPr="00250336">
          <w:rPr>
            <w:rFonts w:ascii="Times New Roman" w:eastAsia="Times New Roman" w:hAnsi="Times New Roman" w:cs="Times New Roman"/>
            <w:b/>
            <w:bCs/>
            <w:i/>
            <w:iCs/>
            <w:color w:val="0B0080"/>
            <w:sz w:val="26"/>
            <w:szCs w:val="26"/>
            <w:u w:val="single"/>
            <w:vertAlign w:val="superscript"/>
            <w:lang w:eastAsia="ru-RU"/>
          </w:rPr>
          <w:t>6</w:t>
        </w:r>
      </w:hyperlink>
      <w:r w:rsidRPr="00250336">
        <w:rPr>
          <w:rFonts w:ascii="Times New Roman" w:eastAsia="Times New Roman" w:hAnsi="Times New Roman" w:cs="Times New Roman"/>
          <w:color w:val="252525"/>
          <w:sz w:val="26"/>
          <w:szCs w:val="26"/>
          <w:lang w:eastAsia="ru-RU"/>
        </w:rPr>
        <w:t> </w:t>
      </w:r>
      <w:hyperlink r:id="rId138" w:anchor="cite_ref-.D0.94.D0.BE.D0.BB.D0.B3.D1.82.D0.BE.D0.B2.D0.B8.D1.87_2-6" w:history="1">
        <w:r w:rsidRPr="00250336">
          <w:rPr>
            <w:rFonts w:ascii="Times New Roman" w:eastAsia="Times New Roman" w:hAnsi="Times New Roman" w:cs="Times New Roman"/>
            <w:b/>
            <w:bCs/>
            <w:i/>
            <w:iCs/>
            <w:color w:val="0B0080"/>
            <w:sz w:val="26"/>
            <w:szCs w:val="26"/>
            <w:u w:val="single"/>
            <w:vertAlign w:val="superscript"/>
            <w:lang w:eastAsia="ru-RU"/>
          </w:rPr>
          <w:t>7</w:t>
        </w:r>
      </w:hyperlink>
      <w:r w:rsidRPr="00250336">
        <w:rPr>
          <w:rFonts w:ascii="Times New Roman" w:eastAsia="Times New Roman" w:hAnsi="Times New Roman" w:cs="Times New Roman"/>
          <w:color w:val="252525"/>
          <w:sz w:val="26"/>
          <w:szCs w:val="26"/>
          <w:lang w:eastAsia="ru-RU"/>
        </w:rPr>
        <w:t> </w:t>
      </w:r>
      <w:r w:rsidRPr="002E1A04">
        <w:rPr>
          <w:rFonts w:ascii="Times New Roman" w:eastAsia="Times New Roman" w:hAnsi="Times New Roman" w:cs="Times New Roman"/>
          <w:i/>
          <w:iCs/>
          <w:color w:val="000000" w:themeColor="text1"/>
          <w:sz w:val="26"/>
          <w:szCs w:val="26"/>
          <w:lang w:eastAsia="ru-RU"/>
        </w:rPr>
        <w:t>Борис Долгтович.</w:t>
      </w:r>
      <w:r w:rsidRPr="002E1A04">
        <w:rPr>
          <w:rFonts w:ascii="Times New Roman" w:eastAsia="Times New Roman" w:hAnsi="Times New Roman" w:cs="Times New Roman"/>
          <w:color w:val="000000" w:themeColor="text1"/>
          <w:sz w:val="26"/>
          <w:szCs w:val="26"/>
          <w:lang w:eastAsia="ru-RU"/>
        </w:rPr>
        <w:t> Героев-панфиловцев было больше. Вечерний Минск (16 ноября 2009). </w:t>
      </w:r>
    </w:p>
    <w:p w:rsidR="00572E30" w:rsidRPr="002E1A04" w:rsidRDefault="00572E30"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000000" w:themeColor="text1"/>
          <w:sz w:val="26"/>
          <w:szCs w:val="26"/>
          <w:lang w:eastAsia="ru-RU"/>
        </w:rPr>
      </w:pPr>
      <w:r w:rsidRPr="00250336">
        <w:rPr>
          <w:rFonts w:ascii="Times New Roman" w:eastAsia="Times New Roman" w:hAnsi="Times New Roman" w:cs="Times New Roman"/>
          <w:color w:val="252525"/>
          <w:sz w:val="26"/>
          <w:szCs w:val="26"/>
          <w:lang w:eastAsia="ru-RU"/>
        </w:rPr>
        <w:t>↑ </w:t>
      </w:r>
      <w:hyperlink r:id="rId139" w:anchor="cite_ref-.D0.9E.D1.81.D0.B8.D0.BF.D0.BE.D0.B2_4-0" w:history="1">
        <w:r w:rsidRPr="00250336">
          <w:rPr>
            <w:rFonts w:ascii="Times New Roman" w:eastAsia="Times New Roman" w:hAnsi="Times New Roman" w:cs="Times New Roman"/>
            <w:color w:val="0B0080"/>
            <w:sz w:val="26"/>
            <w:szCs w:val="26"/>
            <w:lang w:eastAsia="ru-RU"/>
          </w:rPr>
          <w:t>Перейти к:</w:t>
        </w:r>
        <w:r w:rsidRPr="00250336">
          <w:rPr>
            <w:rFonts w:ascii="Times New Roman" w:eastAsia="Times New Roman" w:hAnsi="Times New Roman" w:cs="Times New Roman"/>
            <w:b/>
            <w:bCs/>
            <w:i/>
            <w:iCs/>
            <w:color w:val="0B0080"/>
            <w:sz w:val="26"/>
            <w:szCs w:val="26"/>
            <w:u w:val="single"/>
            <w:vertAlign w:val="superscript"/>
            <w:lang w:eastAsia="ru-RU"/>
          </w:rPr>
          <w:t>1</w:t>
        </w:r>
      </w:hyperlink>
      <w:r w:rsidRPr="00250336">
        <w:rPr>
          <w:rFonts w:ascii="Times New Roman" w:eastAsia="Times New Roman" w:hAnsi="Times New Roman" w:cs="Times New Roman"/>
          <w:color w:val="252525"/>
          <w:sz w:val="26"/>
          <w:szCs w:val="26"/>
          <w:lang w:eastAsia="ru-RU"/>
        </w:rPr>
        <w:t> </w:t>
      </w:r>
      <w:hyperlink r:id="rId140" w:anchor="cite_ref-.D0.9E.D1.81.D0.B8.D0.BF.D0.BE.D0.B2_4-1" w:history="1">
        <w:r w:rsidRPr="00250336">
          <w:rPr>
            <w:rFonts w:ascii="Times New Roman" w:eastAsia="Times New Roman" w:hAnsi="Times New Roman" w:cs="Times New Roman"/>
            <w:b/>
            <w:bCs/>
            <w:i/>
            <w:iCs/>
            <w:color w:val="0B0080"/>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 </w:t>
      </w:r>
      <w:hyperlink r:id="rId141" w:anchor="cite_ref-.D0.9E.D1.81.D0.B8.D0.BF.D0.BE.D0.B2_4-2" w:history="1">
        <w:r w:rsidRPr="00250336">
          <w:rPr>
            <w:rFonts w:ascii="Times New Roman" w:eastAsia="Times New Roman" w:hAnsi="Times New Roman" w:cs="Times New Roman"/>
            <w:b/>
            <w:bCs/>
            <w:i/>
            <w:iCs/>
            <w:color w:val="0B0080"/>
            <w:sz w:val="26"/>
            <w:szCs w:val="26"/>
            <w:u w:val="single"/>
            <w:vertAlign w:val="superscript"/>
            <w:lang w:eastAsia="ru-RU"/>
          </w:rPr>
          <w:t>3</w:t>
        </w:r>
      </w:hyperlink>
      <w:r w:rsidRPr="00250336">
        <w:rPr>
          <w:rFonts w:ascii="Times New Roman" w:eastAsia="Times New Roman" w:hAnsi="Times New Roman" w:cs="Times New Roman"/>
          <w:color w:val="252525"/>
          <w:sz w:val="26"/>
          <w:szCs w:val="26"/>
          <w:lang w:eastAsia="ru-RU"/>
        </w:rPr>
        <w:t> </w:t>
      </w:r>
      <w:hyperlink r:id="rId142" w:anchor="cite_ref-.D0.9E.D1.81.D0.B8.D0.BF.D0.BE.D0.B2_4-3" w:history="1">
        <w:r w:rsidRPr="00250336">
          <w:rPr>
            <w:rFonts w:ascii="Times New Roman" w:eastAsia="Times New Roman" w:hAnsi="Times New Roman" w:cs="Times New Roman"/>
            <w:b/>
            <w:bCs/>
            <w:i/>
            <w:iCs/>
            <w:color w:val="0B0080"/>
            <w:sz w:val="26"/>
            <w:szCs w:val="26"/>
            <w:u w:val="single"/>
            <w:vertAlign w:val="superscript"/>
            <w:lang w:eastAsia="ru-RU"/>
          </w:rPr>
          <w:t>4</w:t>
        </w:r>
      </w:hyperlink>
      <w:r w:rsidRPr="00250336">
        <w:rPr>
          <w:rFonts w:ascii="Times New Roman" w:eastAsia="Times New Roman" w:hAnsi="Times New Roman" w:cs="Times New Roman"/>
          <w:color w:val="252525"/>
          <w:sz w:val="26"/>
          <w:szCs w:val="26"/>
          <w:lang w:eastAsia="ru-RU"/>
        </w:rPr>
        <w:t> </w:t>
      </w:r>
      <w:r w:rsidRPr="002E1A04">
        <w:rPr>
          <w:rFonts w:ascii="Times New Roman" w:eastAsia="Times New Roman" w:hAnsi="Times New Roman" w:cs="Times New Roman"/>
          <w:i/>
          <w:iCs/>
          <w:color w:val="000000" w:themeColor="text1"/>
          <w:sz w:val="26"/>
          <w:szCs w:val="26"/>
          <w:lang w:eastAsia="ru-RU"/>
        </w:rPr>
        <w:t>Валентин Осипов.</w:t>
      </w:r>
      <w:r w:rsidRPr="002E1A04">
        <w:rPr>
          <w:rFonts w:ascii="Times New Roman" w:eastAsia="Times New Roman" w:hAnsi="Times New Roman" w:cs="Times New Roman"/>
          <w:color w:val="000000" w:themeColor="text1"/>
          <w:sz w:val="26"/>
          <w:szCs w:val="26"/>
          <w:lang w:eastAsia="ru-RU"/>
        </w:rPr>
        <w:t> Подвиг капитана. Народная Газета (17.11.2011).</w:t>
      </w:r>
    </w:p>
    <w:p w:rsidR="00572E30" w:rsidRPr="002E1A04" w:rsidRDefault="00881A63"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000000" w:themeColor="text1"/>
          <w:sz w:val="26"/>
          <w:szCs w:val="26"/>
          <w:lang w:val="en-US" w:eastAsia="ru-RU"/>
        </w:rPr>
      </w:pPr>
      <w:hyperlink r:id="rId143" w:anchor="cite_ref-Statiev_5-0" w:history="1">
        <w:r w:rsidR="00572E30" w:rsidRPr="002E1A04">
          <w:rPr>
            <w:rFonts w:ascii="Times New Roman" w:eastAsia="Times New Roman" w:hAnsi="Times New Roman" w:cs="Times New Roman"/>
            <w:b/>
            <w:bCs/>
            <w:color w:val="000000" w:themeColor="text1"/>
            <w:sz w:val="26"/>
            <w:szCs w:val="26"/>
            <w:u w:val="single"/>
            <w:lang w:val="en-US" w:eastAsia="ru-RU"/>
          </w:rPr>
          <w:t>↑</w:t>
        </w:r>
      </w:hyperlink>
      <w:r w:rsidR="00572E30" w:rsidRPr="002E1A04">
        <w:rPr>
          <w:rFonts w:ascii="Times New Roman" w:eastAsia="Times New Roman" w:hAnsi="Times New Roman" w:cs="Times New Roman"/>
          <w:color w:val="000000" w:themeColor="text1"/>
          <w:sz w:val="26"/>
          <w:szCs w:val="26"/>
          <w:lang w:val="en-US" w:eastAsia="ru-RU"/>
        </w:rPr>
        <w:t> </w:t>
      </w:r>
      <w:r w:rsidR="00572E30" w:rsidRPr="002E1A04">
        <w:rPr>
          <w:rFonts w:ascii="Times New Roman" w:eastAsia="Times New Roman" w:hAnsi="Times New Roman" w:cs="Times New Roman"/>
          <w:i/>
          <w:iCs/>
          <w:color w:val="000000" w:themeColor="text1"/>
          <w:sz w:val="26"/>
          <w:szCs w:val="26"/>
          <w:lang w:val="en-US" w:eastAsia="ru-RU"/>
        </w:rPr>
        <w:t>Alexander Statiev</w:t>
      </w:r>
      <w:r w:rsidR="00572E30" w:rsidRPr="002E1A04">
        <w:rPr>
          <w:rFonts w:ascii="Times New Roman" w:eastAsia="Times New Roman" w:hAnsi="Times New Roman" w:cs="Times New Roman"/>
          <w:color w:val="000000" w:themeColor="text1"/>
          <w:sz w:val="26"/>
          <w:szCs w:val="26"/>
          <w:lang w:val="en-US" w:eastAsia="ru-RU"/>
        </w:rPr>
        <w:t> "La Garde meurt mais ne se rend pas!": Once Again on the 28 Panfilov Heroes // Kritika: Explorations in Russian and Eurasian History. — 2012. — № 4. — </w:t>
      </w:r>
      <w:r w:rsidR="00572E30" w:rsidRPr="002E1A04">
        <w:rPr>
          <w:rFonts w:ascii="Times New Roman" w:eastAsia="Times New Roman" w:hAnsi="Times New Roman" w:cs="Times New Roman"/>
          <w:color w:val="000000" w:themeColor="text1"/>
          <w:sz w:val="26"/>
          <w:szCs w:val="26"/>
          <w:lang w:eastAsia="ru-RU"/>
        </w:rPr>
        <w:t>С</w:t>
      </w:r>
      <w:r w:rsidR="00572E30" w:rsidRPr="002E1A04">
        <w:rPr>
          <w:rFonts w:ascii="Times New Roman" w:eastAsia="Times New Roman" w:hAnsi="Times New Roman" w:cs="Times New Roman"/>
          <w:color w:val="000000" w:themeColor="text1"/>
          <w:sz w:val="26"/>
          <w:szCs w:val="26"/>
          <w:lang w:val="en-US" w:eastAsia="ru-RU"/>
        </w:rPr>
        <w:t>. 769-798.</w:t>
      </w:r>
    </w:p>
    <w:p w:rsidR="00572E30" w:rsidRPr="002E1A04" w:rsidRDefault="00881A63"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000000" w:themeColor="text1"/>
          <w:sz w:val="26"/>
          <w:szCs w:val="26"/>
          <w:lang w:eastAsia="ru-RU"/>
        </w:rPr>
      </w:pPr>
      <w:hyperlink r:id="rId144" w:anchor="cite_ref-6" w:history="1">
        <w:r w:rsidR="00572E30" w:rsidRPr="00250336">
          <w:rPr>
            <w:rFonts w:ascii="Times New Roman" w:eastAsia="Times New Roman" w:hAnsi="Times New Roman" w:cs="Times New Roman"/>
            <w:b/>
            <w:bCs/>
            <w:color w:val="0B0080"/>
            <w:sz w:val="26"/>
            <w:szCs w:val="26"/>
            <w:u w:val="single"/>
            <w:lang w:eastAsia="ru-RU"/>
          </w:rPr>
          <w:t>↑</w:t>
        </w:r>
      </w:hyperlink>
      <w:r w:rsidR="00572E30" w:rsidRPr="00250336">
        <w:rPr>
          <w:rFonts w:ascii="Times New Roman" w:eastAsia="Times New Roman" w:hAnsi="Times New Roman" w:cs="Times New Roman"/>
          <w:color w:val="252525"/>
          <w:sz w:val="26"/>
          <w:szCs w:val="26"/>
          <w:lang w:eastAsia="ru-RU"/>
        </w:rPr>
        <w:t> </w:t>
      </w:r>
      <w:r w:rsidR="00572E30" w:rsidRPr="002E1A04">
        <w:rPr>
          <w:rFonts w:ascii="Times New Roman" w:eastAsia="Times New Roman" w:hAnsi="Times New Roman" w:cs="Times New Roman"/>
          <w:i/>
          <w:iCs/>
          <w:color w:val="000000" w:themeColor="text1"/>
          <w:sz w:val="26"/>
          <w:szCs w:val="26"/>
          <w:lang w:eastAsia="ru-RU"/>
        </w:rPr>
        <w:t>Звягинцев В. Е.</w:t>
      </w:r>
      <w:r w:rsidR="00572E30" w:rsidRPr="002E1A04">
        <w:rPr>
          <w:rFonts w:ascii="Times New Roman" w:eastAsia="Times New Roman" w:hAnsi="Times New Roman" w:cs="Times New Roman"/>
          <w:color w:val="000000" w:themeColor="text1"/>
          <w:sz w:val="26"/>
          <w:szCs w:val="26"/>
          <w:lang w:eastAsia="ru-RU"/>
        </w:rPr>
        <w:t> Трибунал для Героев. — ОЛМА-ПРЕСС Образование, 2005. — С. 265. — 574 с. — (Досье). — ISBN 5-94849-643-0.</w:t>
      </w:r>
    </w:p>
    <w:p w:rsidR="00572E30" w:rsidRPr="00250336" w:rsidRDefault="00572E30"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252525"/>
          <w:sz w:val="26"/>
          <w:szCs w:val="26"/>
          <w:lang w:eastAsia="ru-RU"/>
        </w:rPr>
      </w:pPr>
      <w:r w:rsidRPr="00250336">
        <w:rPr>
          <w:rFonts w:ascii="Times New Roman" w:eastAsia="Times New Roman" w:hAnsi="Times New Roman" w:cs="Times New Roman"/>
          <w:color w:val="252525"/>
          <w:sz w:val="26"/>
          <w:szCs w:val="26"/>
          <w:lang w:eastAsia="ru-RU"/>
        </w:rPr>
        <w:t>↑ </w:t>
      </w:r>
      <w:hyperlink r:id="rId145" w:anchor="cite_ref-pn10020174_7-0" w:history="1">
        <w:r w:rsidRPr="00250336">
          <w:rPr>
            <w:rFonts w:ascii="Times New Roman" w:eastAsia="Times New Roman" w:hAnsi="Times New Roman" w:cs="Times New Roman"/>
            <w:color w:val="0B0080"/>
            <w:sz w:val="26"/>
            <w:szCs w:val="26"/>
            <w:lang w:eastAsia="ru-RU"/>
          </w:rPr>
          <w:t>Перейти к:</w:t>
        </w:r>
        <w:r w:rsidRPr="00250336">
          <w:rPr>
            <w:rFonts w:ascii="Times New Roman" w:eastAsia="Times New Roman" w:hAnsi="Times New Roman" w:cs="Times New Roman"/>
            <w:b/>
            <w:bCs/>
            <w:i/>
            <w:iCs/>
            <w:color w:val="0B0080"/>
            <w:sz w:val="26"/>
            <w:szCs w:val="26"/>
            <w:u w:val="single"/>
            <w:vertAlign w:val="superscript"/>
            <w:lang w:eastAsia="ru-RU"/>
          </w:rPr>
          <w:t>1</w:t>
        </w:r>
      </w:hyperlink>
      <w:r w:rsidRPr="00250336">
        <w:rPr>
          <w:rFonts w:ascii="Times New Roman" w:eastAsia="Times New Roman" w:hAnsi="Times New Roman" w:cs="Times New Roman"/>
          <w:color w:val="252525"/>
          <w:sz w:val="26"/>
          <w:szCs w:val="26"/>
          <w:lang w:eastAsia="ru-RU"/>
        </w:rPr>
        <w:t> </w:t>
      </w:r>
      <w:hyperlink r:id="rId146" w:anchor="cite_ref-pn10020174_7-1" w:history="1">
        <w:r w:rsidRPr="00250336">
          <w:rPr>
            <w:rFonts w:ascii="Times New Roman" w:eastAsia="Times New Roman" w:hAnsi="Times New Roman" w:cs="Times New Roman"/>
            <w:b/>
            <w:bCs/>
            <w:i/>
            <w:iCs/>
            <w:color w:val="0B0080"/>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 </w:t>
      </w:r>
      <w:hyperlink r:id="rId147" w:history="1">
        <w:r w:rsidRPr="00250336">
          <w:rPr>
            <w:rFonts w:ascii="Times New Roman" w:eastAsia="Times New Roman" w:hAnsi="Times New Roman" w:cs="Times New Roman"/>
            <w:color w:val="663366"/>
            <w:sz w:val="26"/>
            <w:szCs w:val="26"/>
            <w:u w:val="single"/>
            <w:lang w:eastAsia="ru-RU"/>
          </w:rPr>
          <w:t>Наградной лист</w:t>
        </w:r>
      </w:hyperlink>
      <w:r w:rsidRPr="00250336">
        <w:rPr>
          <w:rFonts w:ascii="Times New Roman" w:eastAsia="Times New Roman" w:hAnsi="Times New Roman" w:cs="Times New Roman"/>
          <w:color w:val="252525"/>
          <w:sz w:val="26"/>
          <w:szCs w:val="26"/>
          <w:lang w:eastAsia="ru-RU"/>
        </w:rPr>
        <w:t> </w:t>
      </w:r>
      <w:r w:rsidRPr="002E1A04">
        <w:rPr>
          <w:rFonts w:ascii="Times New Roman" w:eastAsia="Times New Roman" w:hAnsi="Times New Roman" w:cs="Times New Roman"/>
          <w:color w:val="000000" w:themeColor="text1"/>
          <w:sz w:val="26"/>
          <w:szCs w:val="26"/>
          <w:lang w:eastAsia="ru-RU"/>
        </w:rPr>
        <w:t xml:space="preserve">в электронном банке документов </w:t>
      </w:r>
      <w:r w:rsidRPr="00250336">
        <w:rPr>
          <w:rFonts w:ascii="Times New Roman" w:eastAsia="Times New Roman" w:hAnsi="Times New Roman" w:cs="Times New Roman"/>
          <w:color w:val="252525"/>
          <w:sz w:val="26"/>
          <w:szCs w:val="26"/>
          <w:lang w:eastAsia="ru-RU"/>
        </w:rPr>
        <w:t>«</w:t>
      </w:r>
      <w:hyperlink r:id="rId148" w:tooltip="Подвиг народа (электронный архив)" w:history="1">
        <w:r w:rsidRPr="00250336">
          <w:rPr>
            <w:rFonts w:ascii="Times New Roman" w:eastAsia="Times New Roman" w:hAnsi="Times New Roman" w:cs="Times New Roman"/>
            <w:color w:val="0B0080"/>
            <w:sz w:val="26"/>
            <w:szCs w:val="26"/>
            <w:u w:val="single"/>
            <w:lang w:eastAsia="ru-RU"/>
          </w:rPr>
          <w:t>Подвиг Народа</w:t>
        </w:r>
      </w:hyperlink>
      <w:r w:rsidRPr="00250336">
        <w:rPr>
          <w:rFonts w:ascii="Times New Roman" w:eastAsia="Times New Roman" w:hAnsi="Times New Roman" w:cs="Times New Roman"/>
          <w:color w:val="252525"/>
          <w:sz w:val="26"/>
          <w:szCs w:val="26"/>
          <w:lang w:eastAsia="ru-RU"/>
        </w:rPr>
        <w:t>»</w:t>
      </w:r>
    </w:p>
    <w:p w:rsidR="00572E30" w:rsidRPr="00250336" w:rsidRDefault="00881A63"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252525"/>
          <w:sz w:val="26"/>
          <w:szCs w:val="26"/>
          <w:lang w:eastAsia="ru-RU"/>
        </w:rPr>
      </w:pPr>
      <w:hyperlink r:id="rId149" w:anchor="cite_ref-.D0.94.D0.BE.D0.BB.D0.B3.D1.82.D0.BE.D0.B2.D0.B8.D1.872_8-0" w:history="1">
        <w:r w:rsidR="00572E30" w:rsidRPr="00250336">
          <w:rPr>
            <w:rFonts w:ascii="Times New Roman" w:eastAsia="Times New Roman" w:hAnsi="Times New Roman" w:cs="Times New Roman"/>
            <w:b/>
            <w:bCs/>
            <w:color w:val="0B0080"/>
            <w:sz w:val="26"/>
            <w:szCs w:val="26"/>
            <w:u w:val="single"/>
            <w:lang w:eastAsia="ru-RU"/>
          </w:rPr>
          <w:t>↑</w:t>
        </w:r>
      </w:hyperlink>
      <w:r w:rsidR="00572E30" w:rsidRPr="00250336">
        <w:rPr>
          <w:rFonts w:ascii="Times New Roman" w:eastAsia="Times New Roman" w:hAnsi="Times New Roman" w:cs="Times New Roman"/>
          <w:color w:val="252525"/>
          <w:sz w:val="26"/>
          <w:szCs w:val="26"/>
          <w:lang w:eastAsia="ru-RU"/>
        </w:rPr>
        <w:t> </w:t>
      </w:r>
      <w:r w:rsidR="00572E30" w:rsidRPr="002E1A04">
        <w:rPr>
          <w:rFonts w:ascii="Times New Roman" w:eastAsia="Times New Roman" w:hAnsi="Times New Roman" w:cs="Times New Roman"/>
          <w:i/>
          <w:iCs/>
          <w:color w:val="000000" w:themeColor="text1"/>
          <w:sz w:val="26"/>
          <w:szCs w:val="26"/>
          <w:lang w:eastAsia="ru-RU"/>
        </w:rPr>
        <w:t>Борис Долгтович.</w:t>
      </w:r>
      <w:r w:rsidR="00572E30" w:rsidRPr="002E1A04">
        <w:rPr>
          <w:rFonts w:ascii="Times New Roman" w:eastAsia="Times New Roman" w:hAnsi="Times New Roman" w:cs="Times New Roman"/>
          <w:color w:val="000000" w:themeColor="text1"/>
          <w:sz w:val="26"/>
          <w:szCs w:val="26"/>
          <w:lang w:eastAsia="ru-RU"/>
        </w:rPr>
        <w:t> В списках не значился. Народная Газета (10.05.2013). </w:t>
      </w:r>
    </w:p>
    <w:p w:rsidR="00572E30" w:rsidRPr="002E1A04" w:rsidRDefault="00572E30"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000000" w:themeColor="text1"/>
          <w:sz w:val="26"/>
          <w:szCs w:val="26"/>
          <w:lang w:eastAsia="ru-RU"/>
        </w:rPr>
      </w:pPr>
      <w:r w:rsidRPr="00250336">
        <w:rPr>
          <w:rFonts w:ascii="Times New Roman" w:eastAsia="Times New Roman" w:hAnsi="Times New Roman" w:cs="Times New Roman"/>
          <w:color w:val="252525"/>
          <w:sz w:val="26"/>
          <w:szCs w:val="26"/>
          <w:lang w:eastAsia="ru-RU"/>
        </w:rPr>
        <w:t>↑ </w:t>
      </w:r>
      <w:hyperlink r:id="rId150" w:anchor="cite_ref-.D0.94.D0.BE.D0.BB.D0.B3.D1.82.D0.BE.D0.B2.D0.B8.D1.872014_9-0" w:history="1">
        <w:r w:rsidRPr="00250336">
          <w:rPr>
            <w:rFonts w:ascii="Times New Roman" w:eastAsia="Times New Roman" w:hAnsi="Times New Roman" w:cs="Times New Roman"/>
            <w:color w:val="0B0080"/>
            <w:sz w:val="26"/>
            <w:szCs w:val="26"/>
            <w:lang w:eastAsia="ru-RU"/>
          </w:rPr>
          <w:t>Перейти к:</w:t>
        </w:r>
        <w:r w:rsidRPr="00250336">
          <w:rPr>
            <w:rFonts w:ascii="Times New Roman" w:eastAsia="Times New Roman" w:hAnsi="Times New Roman" w:cs="Times New Roman"/>
            <w:b/>
            <w:bCs/>
            <w:i/>
            <w:iCs/>
            <w:color w:val="0B0080"/>
            <w:sz w:val="26"/>
            <w:szCs w:val="26"/>
            <w:u w:val="single"/>
            <w:vertAlign w:val="superscript"/>
            <w:lang w:eastAsia="ru-RU"/>
          </w:rPr>
          <w:t>1</w:t>
        </w:r>
      </w:hyperlink>
      <w:r w:rsidRPr="00250336">
        <w:rPr>
          <w:rFonts w:ascii="Times New Roman" w:eastAsia="Times New Roman" w:hAnsi="Times New Roman" w:cs="Times New Roman"/>
          <w:color w:val="252525"/>
          <w:sz w:val="26"/>
          <w:szCs w:val="26"/>
          <w:lang w:eastAsia="ru-RU"/>
        </w:rPr>
        <w:t> </w:t>
      </w:r>
      <w:hyperlink r:id="rId151" w:anchor="cite_ref-.D0.94.D0.BE.D0.BB.D0.B3.D1.82.D0.BE.D0.B2.D0.B8.D1.872014_9-1" w:history="1">
        <w:r w:rsidRPr="00250336">
          <w:rPr>
            <w:rFonts w:ascii="Times New Roman" w:eastAsia="Times New Roman" w:hAnsi="Times New Roman" w:cs="Times New Roman"/>
            <w:b/>
            <w:bCs/>
            <w:i/>
            <w:iCs/>
            <w:color w:val="0B0080"/>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 </w:t>
      </w:r>
      <w:r w:rsidRPr="002E1A04">
        <w:rPr>
          <w:rFonts w:ascii="Times New Roman" w:eastAsia="Times New Roman" w:hAnsi="Times New Roman" w:cs="Times New Roman"/>
          <w:i/>
          <w:iCs/>
          <w:color w:val="000000" w:themeColor="text1"/>
          <w:sz w:val="26"/>
          <w:szCs w:val="26"/>
          <w:lang w:eastAsia="ru-RU"/>
        </w:rPr>
        <w:t>Борис Долгтович.</w:t>
      </w:r>
      <w:r w:rsidRPr="002E1A04">
        <w:rPr>
          <w:rFonts w:ascii="Times New Roman" w:eastAsia="Times New Roman" w:hAnsi="Times New Roman" w:cs="Times New Roman"/>
          <w:color w:val="000000" w:themeColor="text1"/>
          <w:sz w:val="26"/>
          <w:szCs w:val="26"/>
          <w:lang w:eastAsia="ru-RU"/>
        </w:rPr>
        <w:t> «Пишу тебе письмо под «концерт», от которого дрожит земля». Сельская Газета (24.11.2014). — История героя-панфиловца из Беларуси Павла Гундиловича.</w:t>
      </w:r>
    </w:p>
    <w:p w:rsidR="00572E30" w:rsidRPr="00250336" w:rsidRDefault="00881A63"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252525"/>
          <w:sz w:val="26"/>
          <w:szCs w:val="26"/>
          <w:lang w:eastAsia="ru-RU"/>
        </w:rPr>
      </w:pPr>
      <w:hyperlink r:id="rId152" w:anchor="cite_ref-10" w:history="1">
        <w:r w:rsidR="00572E30" w:rsidRPr="00250336">
          <w:rPr>
            <w:rFonts w:ascii="Times New Roman" w:eastAsia="Times New Roman" w:hAnsi="Times New Roman" w:cs="Times New Roman"/>
            <w:b/>
            <w:bCs/>
            <w:color w:val="0B0080"/>
            <w:sz w:val="26"/>
            <w:szCs w:val="26"/>
            <w:u w:val="single"/>
            <w:lang w:eastAsia="ru-RU"/>
          </w:rPr>
          <w:t>↑</w:t>
        </w:r>
      </w:hyperlink>
      <w:r w:rsidR="00572E30" w:rsidRPr="00250336">
        <w:rPr>
          <w:rFonts w:ascii="Times New Roman" w:eastAsia="Times New Roman" w:hAnsi="Times New Roman" w:cs="Times New Roman"/>
          <w:color w:val="252525"/>
          <w:sz w:val="26"/>
          <w:szCs w:val="26"/>
          <w:lang w:eastAsia="ru-RU"/>
        </w:rPr>
        <w:t> </w:t>
      </w:r>
      <w:hyperlink r:id="rId153" w:history="1">
        <w:r w:rsidR="00572E30" w:rsidRPr="00250336">
          <w:rPr>
            <w:rFonts w:ascii="Times New Roman" w:eastAsia="Times New Roman" w:hAnsi="Times New Roman" w:cs="Times New Roman"/>
            <w:color w:val="663366"/>
            <w:sz w:val="26"/>
            <w:szCs w:val="26"/>
            <w:u w:val="single"/>
            <w:lang w:eastAsia="ru-RU"/>
          </w:rPr>
          <w:t>Информация из донесения о безвозвратных потерях</w:t>
        </w:r>
      </w:hyperlink>
      <w:r w:rsidR="00572E30" w:rsidRPr="00250336">
        <w:rPr>
          <w:rFonts w:ascii="Times New Roman" w:eastAsia="Times New Roman" w:hAnsi="Times New Roman" w:cs="Times New Roman"/>
          <w:color w:val="252525"/>
          <w:sz w:val="26"/>
          <w:szCs w:val="26"/>
          <w:lang w:eastAsia="ru-RU"/>
        </w:rPr>
        <w:t> </w:t>
      </w:r>
      <w:r w:rsidR="00572E30" w:rsidRPr="002E1A04">
        <w:rPr>
          <w:rFonts w:ascii="Times New Roman" w:eastAsia="Times New Roman" w:hAnsi="Times New Roman" w:cs="Times New Roman"/>
          <w:color w:val="000000" w:themeColor="text1"/>
          <w:sz w:val="26"/>
          <w:szCs w:val="26"/>
          <w:lang w:eastAsia="ru-RU"/>
        </w:rPr>
        <w:t>в электронном банке документо</w:t>
      </w:r>
      <w:r w:rsidR="00572E30" w:rsidRPr="00250336">
        <w:rPr>
          <w:rFonts w:ascii="Times New Roman" w:eastAsia="Times New Roman" w:hAnsi="Times New Roman" w:cs="Times New Roman"/>
          <w:color w:val="252525"/>
          <w:sz w:val="26"/>
          <w:szCs w:val="26"/>
          <w:lang w:eastAsia="ru-RU"/>
        </w:rPr>
        <w:t>в </w:t>
      </w:r>
      <w:hyperlink r:id="rId154" w:tooltip="Мемориал (электронный архив)" w:history="1">
        <w:r w:rsidR="00572E30" w:rsidRPr="00250336">
          <w:rPr>
            <w:rFonts w:ascii="Times New Roman" w:eastAsia="Times New Roman" w:hAnsi="Times New Roman" w:cs="Times New Roman"/>
            <w:color w:val="0B0080"/>
            <w:sz w:val="26"/>
            <w:szCs w:val="26"/>
            <w:u w:val="single"/>
            <w:lang w:eastAsia="ru-RU"/>
          </w:rPr>
          <w:t>ОБД «Мемориал»</w:t>
        </w:r>
      </w:hyperlink>
    </w:p>
    <w:p w:rsidR="00572E30" w:rsidRPr="00250336" w:rsidRDefault="00572E30" w:rsidP="00572E30">
      <w:pPr>
        <w:numPr>
          <w:ilvl w:val="0"/>
          <w:numId w:val="10"/>
        </w:numPr>
        <w:shd w:val="clear" w:color="auto" w:fill="FFFFFF"/>
        <w:spacing w:before="100" w:beforeAutospacing="1" w:after="24" w:line="240" w:lineRule="auto"/>
        <w:ind w:left="768"/>
        <w:rPr>
          <w:rFonts w:ascii="Times New Roman" w:eastAsia="Times New Roman" w:hAnsi="Times New Roman" w:cs="Times New Roman"/>
          <w:color w:val="252525"/>
          <w:sz w:val="26"/>
          <w:szCs w:val="26"/>
          <w:lang w:eastAsia="ru-RU"/>
        </w:rPr>
      </w:pPr>
      <w:r w:rsidRPr="00250336">
        <w:rPr>
          <w:rFonts w:ascii="Times New Roman" w:eastAsia="Times New Roman" w:hAnsi="Times New Roman" w:cs="Times New Roman"/>
          <w:color w:val="252525"/>
          <w:sz w:val="26"/>
          <w:szCs w:val="26"/>
          <w:lang w:eastAsia="ru-RU"/>
        </w:rPr>
        <w:t>↑ </w:t>
      </w:r>
      <w:hyperlink r:id="rId155" w:anchor="cite_ref-pn10164916_11-0" w:history="1">
        <w:r w:rsidRPr="002E1A04">
          <w:rPr>
            <w:rFonts w:ascii="Times New Roman" w:eastAsia="Times New Roman" w:hAnsi="Times New Roman" w:cs="Times New Roman"/>
            <w:color w:val="000000" w:themeColor="text1"/>
            <w:sz w:val="26"/>
            <w:szCs w:val="26"/>
            <w:lang w:eastAsia="ru-RU"/>
          </w:rPr>
          <w:t>Перейти к</w:t>
        </w:r>
        <w:r w:rsidRPr="00250336">
          <w:rPr>
            <w:rFonts w:ascii="Times New Roman" w:eastAsia="Times New Roman" w:hAnsi="Times New Roman" w:cs="Times New Roman"/>
            <w:color w:val="0B0080"/>
            <w:sz w:val="26"/>
            <w:szCs w:val="26"/>
            <w:lang w:eastAsia="ru-RU"/>
          </w:rPr>
          <w:t>:</w:t>
        </w:r>
        <w:r w:rsidRPr="00250336">
          <w:rPr>
            <w:rFonts w:ascii="Times New Roman" w:eastAsia="Times New Roman" w:hAnsi="Times New Roman" w:cs="Times New Roman"/>
            <w:b/>
            <w:bCs/>
            <w:i/>
            <w:iCs/>
            <w:color w:val="0B0080"/>
            <w:sz w:val="26"/>
            <w:szCs w:val="26"/>
            <w:u w:val="single"/>
            <w:vertAlign w:val="superscript"/>
            <w:lang w:eastAsia="ru-RU"/>
          </w:rPr>
          <w:t>1</w:t>
        </w:r>
      </w:hyperlink>
      <w:r w:rsidRPr="00250336">
        <w:rPr>
          <w:rFonts w:ascii="Times New Roman" w:eastAsia="Times New Roman" w:hAnsi="Times New Roman" w:cs="Times New Roman"/>
          <w:color w:val="252525"/>
          <w:sz w:val="26"/>
          <w:szCs w:val="26"/>
          <w:lang w:eastAsia="ru-RU"/>
        </w:rPr>
        <w:t> </w:t>
      </w:r>
      <w:hyperlink r:id="rId156" w:anchor="cite_ref-pn10164916_11-1" w:history="1">
        <w:r w:rsidRPr="00250336">
          <w:rPr>
            <w:rFonts w:ascii="Times New Roman" w:eastAsia="Times New Roman" w:hAnsi="Times New Roman" w:cs="Times New Roman"/>
            <w:b/>
            <w:bCs/>
            <w:i/>
            <w:iCs/>
            <w:color w:val="0B0080"/>
            <w:sz w:val="26"/>
            <w:szCs w:val="26"/>
            <w:u w:val="single"/>
            <w:vertAlign w:val="superscript"/>
            <w:lang w:eastAsia="ru-RU"/>
          </w:rPr>
          <w:t>2</w:t>
        </w:r>
      </w:hyperlink>
      <w:r w:rsidRPr="00250336">
        <w:rPr>
          <w:rFonts w:ascii="Times New Roman" w:eastAsia="Times New Roman" w:hAnsi="Times New Roman" w:cs="Times New Roman"/>
          <w:color w:val="252525"/>
          <w:sz w:val="26"/>
          <w:szCs w:val="26"/>
          <w:lang w:eastAsia="ru-RU"/>
        </w:rPr>
        <w:t> </w:t>
      </w:r>
      <w:hyperlink r:id="rId157" w:history="1">
        <w:r w:rsidRPr="00250336">
          <w:rPr>
            <w:rFonts w:ascii="Times New Roman" w:eastAsia="Times New Roman" w:hAnsi="Times New Roman" w:cs="Times New Roman"/>
            <w:color w:val="663366"/>
            <w:sz w:val="26"/>
            <w:szCs w:val="26"/>
            <w:u w:val="single"/>
            <w:lang w:eastAsia="ru-RU"/>
          </w:rPr>
          <w:t>Наградной лист</w:t>
        </w:r>
      </w:hyperlink>
      <w:r w:rsidRPr="00250336">
        <w:rPr>
          <w:rFonts w:ascii="Times New Roman" w:eastAsia="Times New Roman" w:hAnsi="Times New Roman" w:cs="Times New Roman"/>
          <w:color w:val="252525"/>
          <w:sz w:val="26"/>
          <w:szCs w:val="26"/>
          <w:lang w:eastAsia="ru-RU"/>
        </w:rPr>
        <w:t> </w:t>
      </w:r>
      <w:r w:rsidRPr="002E1A04">
        <w:rPr>
          <w:rFonts w:ascii="Times New Roman" w:eastAsia="Times New Roman" w:hAnsi="Times New Roman" w:cs="Times New Roman"/>
          <w:color w:val="000000" w:themeColor="text1"/>
          <w:sz w:val="26"/>
          <w:szCs w:val="26"/>
          <w:lang w:eastAsia="ru-RU"/>
        </w:rPr>
        <w:t xml:space="preserve">в электронном банке документов </w:t>
      </w:r>
      <w:r w:rsidRPr="00250336">
        <w:rPr>
          <w:rFonts w:ascii="Times New Roman" w:eastAsia="Times New Roman" w:hAnsi="Times New Roman" w:cs="Times New Roman"/>
          <w:color w:val="252525"/>
          <w:sz w:val="26"/>
          <w:szCs w:val="26"/>
          <w:lang w:eastAsia="ru-RU"/>
        </w:rPr>
        <w:t>«</w:t>
      </w:r>
      <w:hyperlink r:id="rId158" w:tooltip="Подвиг народа (электронный архив)" w:history="1">
        <w:r w:rsidRPr="00250336">
          <w:rPr>
            <w:rFonts w:ascii="Times New Roman" w:eastAsia="Times New Roman" w:hAnsi="Times New Roman" w:cs="Times New Roman"/>
            <w:color w:val="0B0080"/>
            <w:sz w:val="26"/>
            <w:szCs w:val="26"/>
            <w:u w:val="single"/>
            <w:lang w:eastAsia="ru-RU"/>
          </w:rPr>
          <w:t>Подвиг Народа</w:t>
        </w:r>
      </w:hyperlink>
      <w:r w:rsidRPr="00250336">
        <w:rPr>
          <w:rFonts w:ascii="Times New Roman" w:eastAsia="Times New Roman" w:hAnsi="Times New Roman" w:cs="Times New Roman"/>
          <w:color w:val="252525"/>
          <w:sz w:val="26"/>
          <w:szCs w:val="26"/>
          <w:lang w:eastAsia="ru-RU"/>
        </w:rPr>
        <w:t>»</w:t>
      </w:r>
    </w:p>
    <w:p w:rsidR="00572E30" w:rsidRPr="002D6774" w:rsidRDefault="00572E30" w:rsidP="00572E30">
      <w:pPr>
        <w:pBdr>
          <w:bottom w:val="single" w:sz="6" w:space="0" w:color="AAAAAA"/>
        </w:pBdr>
        <w:shd w:val="clear" w:color="auto" w:fill="FFFFFF"/>
        <w:spacing w:before="240" w:after="60" w:line="240" w:lineRule="auto"/>
        <w:jc w:val="center"/>
        <w:outlineLvl w:val="1"/>
        <w:rPr>
          <w:rFonts w:ascii="Times New Roman" w:eastAsia="Times New Roman" w:hAnsi="Times New Roman" w:cs="Times New Roman"/>
          <w:b/>
          <w:color w:val="000000"/>
          <w:sz w:val="26"/>
          <w:szCs w:val="26"/>
          <w:lang w:eastAsia="ru-RU"/>
        </w:rPr>
      </w:pPr>
      <w:r w:rsidRPr="002D6774">
        <w:rPr>
          <w:rFonts w:ascii="Times New Roman" w:eastAsia="Times New Roman" w:hAnsi="Times New Roman" w:cs="Times New Roman"/>
          <w:b/>
          <w:color w:val="000000"/>
          <w:sz w:val="26"/>
          <w:szCs w:val="26"/>
          <w:lang w:eastAsia="ru-RU"/>
        </w:rPr>
        <w:t>Ссылки</w:t>
      </w:r>
    </w:p>
    <w:p w:rsidR="00572E30" w:rsidRPr="002E1A04" w:rsidRDefault="00572E30" w:rsidP="00572E30">
      <w:pPr>
        <w:numPr>
          <w:ilvl w:val="0"/>
          <w:numId w:val="11"/>
        </w:numPr>
        <w:shd w:val="clear" w:color="auto" w:fill="FFFFFF"/>
        <w:spacing w:before="100" w:beforeAutospacing="1" w:after="24" w:line="336" w:lineRule="atLeast"/>
        <w:ind w:left="384"/>
        <w:rPr>
          <w:rFonts w:ascii="Times New Roman" w:eastAsia="Times New Roman" w:hAnsi="Times New Roman" w:cs="Times New Roman"/>
          <w:color w:val="000000" w:themeColor="text1"/>
          <w:sz w:val="26"/>
          <w:szCs w:val="26"/>
          <w:lang w:eastAsia="ru-RU"/>
        </w:rPr>
      </w:pPr>
      <w:r w:rsidRPr="002E1A04">
        <w:rPr>
          <w:rFonts w:ascii="Times New Roman" w:eastAsia="Times New Roman" w:hAnsi="Times New Roman" w:cs="Times New Roman"/>
          <w:i/>
          <w:iCs/>
          <w:color w:val="000000" w:themeColor="text1"/>
          <w:sz w:val="26"/>
          <w:szCs w:val="26"/>
          <w:lang w:eastAsia="ru-RU"/>
        </w:rPr>
        <w:t>Борис Долгтович.</w:t>
      </w:r>
      <w:r w:rsidRPr="002E1A04">
        <w:rPr>
          <w:rFonts w:ascii="Times New Roman" w:eastAsia="Times New Roman" w:hAnsi="Times New Roman" w:cs="Times New Roman"/>
          <w:color w:val="000000" w:themeColor="text1"/>
          <w:sz w:val="26"/>
          <w:szCs w:val="26"/>
          <w:lang w:eastAsia="ru-RU"/>
        </w:rPr>
        <w:t> В списках не значился. Народная Газета (10.05.2013). Проверено 10 декабря 2013.</w:t>
      </w:r>
    </w:p>
    <w:p w:rsidR="00572E30" w:rsidRPr="002E1A04" w:rsidRDefault="00572E30" w:rsidP="00572E30">
      <w:pPr>
        <w:numPr>
          <w:ilvl w:val="0"/>
          <w:numId w:val="11"/>
        </w:numPr>
        <w:shd w:val="clear" w:color="auto" w:fill="FFFFFF"/>
        <w:spacing w:before="100" w:beforeAutospacing="1" w:after="24" w:line="336" w:lineRule="atLeast"/>
        <w:ind w:left="384"/>
        <w:rPr>
          <w:rFonts w:ascii="Times New Roman" w:eastAsia="Times New Roman" w:hAnsi="Times New Roman" w:cs="Times New Roman"/>
          <w:color w:val="000000" w:themeColor="text1"/>
          <w:sz w:val="26"/>
          <w:szCs w:val="26"/>
          <w:lang w:eastAsia="ru-RU"/>
        </w:rPr>
      </w:pPr>
      <w:r w:rsidRPr="002E1A04">
        <w:rPr>
          <w:rFonts w:ascii="Times New Roman" w:eastAsia="Times New Roman" w:hAnsi="Times New Roman" w:cs="Times New Roman"/>
          <w:i/>
          <w:iCs/>
          <w:color w:val="000000" w:themeColor="text1"/>
          <w:sz w:val="26"/>
          <w:szCs w:val="26"/>
          <w:lang w:eastAsia="ru-RU"/>
        </w:rPr>
        <w:t>Валентин Осипов.</w:t>
      </w:r>
      <w:r w:rsidRPr="002E1A04">
        <w:rPr>
          <w:rFonts w:ascii="Times New Roman" w:eastAsia="Times New Roman" w:hAnsi="Times New Roman" w:cs="Times New Roman"/>
          <w:color w:val="000000" w:themeColor="text1"/>
          <w:sz w:val="26"/>
          <w:szCs w:val="26"/>
          <w:lang w:eastAsia="ru-RU"/>
        </w:rPr>
        <w:t> Подвиг капитана. Народная Газета (17.11.2011). </w:t>
      </w:r>
    </w:p>
    <w:p w:rsidR="00572E30" w:rsidRPr="002E1A04" w:rsidRDefault="00572E30" w:rsidP="00572E30">
      <w:pPr>
        <w:numPr>
          <w:ilvl w:val="0"/>
          <w:numId w:val="11"/>
        </w:numPr>
        <w:shd w:val="clear" w:color="auto" w:fill="FFFFFF"/>
        <w:spacing w:before="100" w:beforeAutospacing="1" w:after="24" w:line="336" w:lineRule="atLeast"/>
        <w:ind w:left="384"/>
        <w:rPr>
          <w:rFonts w:ascii="Times New Roman" w:eastAsia="Times New Roman" w:hAnsi="Times New Roman" w:cs="Times New Roman"/>
          <w:color w:val="000000" w:themeColor="text1"/>
          <w:sz w:val="26"/>
          <w:szCs w:val="26"/>
          <w:lang w:eastAsia="ru-RU"/>
        </w:rPr>
      </w:pPr>
      <w:r w:rsidRPr="002E1A04">
        <w:rPr>
          <w:rFonts w:ascii="Times New Roman" w:eastAsia="Times New Roman" w:hAnsi="Times New Roman" w:cs="Times New Roman"/>
          <w:i/>
          <w:iCs/>
          <w:color w:val="000000" w:themeColor="text1"/>
          <w:sz w:val="26"/>
          <w:szCs w:val="26"/>
          <w:lang w:eastAsia="ru-RU"/>
        </w:rPr>
        <w:t>Борис Долгтович.</w:t>
      </w:r>
      <w:r w:rsidRPr="002E1A04">
        <w:rPr>
          <w:rFonts w:ascii="Times New Roman" w:eastAsia="Times New Roman" w:hAnsi="Times New Roman" w:cs="Times New Roman"/>
          <w:color w:val="000000" w:themeColor="text1"/>
          <w:sz w:val="26"/>
          <w:szCs w:val="26"/>
          <w:lang w:eastAsia="ru-RU"/>
        </w:rPr>
        <w:t> «Пишу тебе письмо под «концерт», от которого дрожит земля». Сельская Газета (24.11.2014). — История героя-панфиловца из Беларуси Павла Гундиловича.</w:t>
      </w:r>
    </w:p>
    <w:p w:rsidR="00572E30" w:rsidRDefault="00572E30" w:rsidP="00572E30">
      <w:pPr>
        <w:numPr>
          <w:ilvl w:val="0"/>
          <w:numId w:val="11"/>
        </w:numPr>
        <w:shd w:val="clear" w:color="auto" w:fill="FFFFFF"/>
        <w:spacing w:before="100" w:beforeAutospacing="1" w:after="24" w:line="336" w:lineRule="atLeast"/>
        <w:ind w:left="384"/>
        <w:rPr>
          <w:rFonts w:ascii="Times New Roman" w:eastAsia="Times New Roman" w:hAnsi="Times New Roman" w:cs="Times New Roman"/>
          <w:color w:val="000000" w:themeColor="text1"/>
          <w:sz w:val="26"/>
          <w:szCs w:val="26"/>
          <w:lang w:eastAsia="ru-RU"/>
        </w:rPr>
      </w:pPr>
      <w:r w:rsidRPr="002E1A04">
        <w:rPr>
          <w:rFonts w:ascii="Times New Roman" w:eastAsia="Times New Roman" w:hAnsi="Times New Roman" w:cs="Times New Roman"/>
          <w:i/>
          <w:iCs/>
          <w:color w:val="000000" w:themeColor="text1"/>
          <w:sz w:val="26"/>
          <w:szCs w:val="26"/>
          <w:lang w:eastAsia="ru-RU"/>
        </w:rPr>
        <w:t>Борис Долгтович.</w:t>
      </w:r>
      <w:r w:rsidRPr="002E1A04">
        <w:rPr>
          <w:rFonts w:ascii="Times New Roman" w:eastAsia="Times New Roman" w:hAnsi="Times New Roman" w:cs="Times New Roman"/>
          <w:color w:val="000000" w:themeColor="text1"/>
          <w:sz w:val="26"/>
          <w:szCs w:val="26"/>
          <w:lang w:eastAsia="ru-RU"/>
        </w:rPr>
        <w:t> </w:t>
      </w:r>
      <w:hyperlink r:id="rId159" w:history="1">
        <w:r w:rsidRPr="00250336">
          <w:rPr>
            <w:rFonts w:ascii="Times New Roman" w:eastAsia="Times New Roman" w:hAnsi="Times New Roman" w:cs="Times New Roman"/>
            <w:color w:val="663366"/>
            <w:sz w:val="26"/>
            <w:szCs w:val="26"/>
            <w:u w:val="single"/>
            <w:lang w:eastAsia="ru-RU"/>
          </w:rPr>
          <w:t>Панфиловцев было не 28. И не все погибли</w:t>
        </w:r>
      </w:hyperlink>
      <w:r w:rsidRPr="00250336">
        <w:rPr>
          <w:rFonts w:ascii="Times New Roman" w:eastAsia="Times New Roman" w:hAnsi="Times New Roman" w:cs="Times New Roman"/>
          <w:color w:val="252525"/>
          <w:sz w:val="26"/>
          <w:szCs w:val="26"/>
          <w:lang w:eastAsia="ru-RU"/>
        </w:rPr>
        <w:t xml:space="preserve">. </w:t>
      </w:r>
      <w:r w:rsidRPr="002E1A04">
        <w:rPr>
          <w:rFonts w:ascii="Times New Roman" w:eastAsia="Times New Roman" w:hAnsi="Times New Roman" w:cs="Times New Roman"/>
          <w:color w:val="000000" w:themeColor="text1"/>
          <w:sz w:val="26"/>
          <w:szCs w:val="26"/>
          <w:lang w:eastAsia="ru-RU"/>
        </w:rPr>
        <w:t>Сельская Газета (29.09.2014). </w:t>
      </w:r>
    </w:p>
    <w:p w:rsidR="00790DCD" w:rsidRDefault="00790DCD" w:rsidP="00790DCD">
      <w:pPr>
        <w:shd w:val="clear" w:color="auto" w:fill="FFFFFF"/>
        <w:spacing w:before="100" w:beforeAutospacing="1" w:after="24" w:line="336" w:lineRule="atLeast"/>
        <w:ind w:left="24"/>
        <w:rPr>
          <w:rFonts w:ascii="Times New Roman" w:eastAsia="Times New Roman" w:hAnsi="Times New Roman" w:cs="Times New Roman"/>
          <w:i/>
          <w:iCs/>
          <w:color w:val="000000" w:themeColor="text1"/>
          <w:sz w:val="26"/>
          <w:szCs w:val="26"/>
          <w:lang w:eastAsia="ru-RU"/>
        </w:rPr>
      </w:pPr>
    </w:p>
    <w:p w:rsidR="00790DCD" w:rsidRDefault="00790DCD" w:rsidP="00790DCD">
      <w:pPr>
        <w:shd w:val="clear" w:color="auto" w:fill="FFFFFF"/>
        <w:spacing w:before="100" w:beforeAutospacing="1" w:after="24" w:line="336" w:lineRule="atLeast"/>
        <w:ind w:left="24"/>
        <w:rPr>
          <w:rFonts w:ascii="Times New Roman" w:eastAsia="Times New Roman" w:hAnsi="Times New Roman" w:cs="Times New Roman"/>
          <w:i/>
          <w:iCs/>
          <w:color w:val="000000" w:themeColor="text1"/>
          <w:sz w:val="26"/>
          <w:szCs w:val="26"/>
          <w:lang w:eastAsia="ru-RU"/>
        </w:rPr>
      </w:pPr>
    </w:p>
    <w:p w:rsidR="00790DCD" w:rsidRDefault="00790DCD" w:rsidP="00790DCD">
      <w:pPr>
        <w:shd w:val="clear" w:color="auto" w:fill="FFFFFF"/>
        <w:spacing w:before="100" w:beforeAutospacing="1" w:after="24" w:line="336" w:lineRule="atLeast"/>
        <w:ind w:left="24"/>
        <w:rPr>
          <w:rFonts w:ascii="Times New Roman" w:eastAsia="Times New Roman" w:hAnsi="Times New Roman" w:cs="Times New Roman"/>
          <w:i/>
          <w:iCs/>
          <w:color w:val="000000" w:themeColor="text1"/>
          <w:sz w:val="26"/>
          <w:szCs w:val="26"/>
          <w:lang w:eastAsia="ru-RU"/>
        </w:rPr>
      </w:pPr>
    </w:p>
    <w:p w:rsidR="00790DCD" w:rsidRDefault="00790DCD" w:rsidP="00790DCD">
      <w:pPr>
        <w:shd w:val="clear" w:color="auto" w:fill="FFFFFF"/>
        <w:spacing w:before="100" w:beforeAutospacing="1" w:after="24" w:line="336" w:lineRule="atLeast"/>
        <w:ind w:left="24"/>
        <w:rPr>
          <w:rFonts w:ascii="Times New Roman" w:eastAsia="Times New Roman" w:hAnsi="Times New Roman" w:cs="Times New Roman"/>
          <w:i/>
          <w:iCs/>
          <w:color w:val="000000" w:themeColor="text1"/>
          <w:sz w:val="26"/>
          <w:szCs w:val="26"/>
          <w:lang w:eastAsia="ru-RU"/>
        </w:rPr>
      </w:pPr>
    </w:p>
    <w:p w:rsidR="00790DCD" w:rsidRDefault="00790DCD" w:rsidP="00790DCD">
      <w:pPr>
        <w:shd w:val="clear" w:color="auto" w:fill="FFFFFF"/>
        <w:spacing w:before="100" w:beforeAutospacing="1" w:after="24" w:line="336" w:lineRule="atLeast"/>
        <w:ind w:left="24"/>
        <w:rPr>
          <w:rFonts w:ascii="Times New Roman" w:eastAsia="Times New Roman" w:hAnsi="Times New Roman" w:cs="Times New Roman"/>
          <w:i/>
          <w:iCs/>
          <w:color w:val="000000" w:themeColor="text1"/>
          <w:sz w:val="26"/>
          <w:szCs w:val="26"/>
          <w:lang w:eastAsia="ru-RU"/>
        </w:rPr>
      </w:pPr>
    </w:p>
    <w:p w:rsidR="00790DCD" w:rsidRDefault="00790DCD" w:rsidP="00790DCD">
      <w:pPr>
        <w:shd w:val="clear" w:color="auto" w:fill="FFFFFF"/>
        <w:spacing w:before="100" w:beforeAutospacing="1" w:after="24" w:line="336" w:lineRule="atLeast"/>
        <w:ind w:left="24"/>
        <w:rPr>
          <w:rFonts w:ascii="Times New Roman" w:eastAsia="Times New Roman" w:hAnsi="Times New Roman" w:cs="Times New Roman"/>
          <w:i/>
          <w:iCs/>
          <w:color w:val="000000" w:themeColor="text1"/>
          <w:sz w:val="26"/>
          <w:szCs w:val="26"/>
          <w:lang w:eastAsia="ru-RU"/>
        </w:rPr>
      </w:pPr>
    </w:p>
    <w:p w:rsidR="00790DCD" w:rsidRDefault="00790DCD" w:rsidP="00790DCD">
      <w:pPr>
        <w:shd w:val="clear" w:color="auto" w:fill="FFFFFF"/>
        <w:spacing w:before="100" w:beforeAutospacing="1" w:after="24" w:line="336" w:lineRule="atLeast"/>
        <w:ind w:left="24"/>
        <w:rPr>
          <w:rFonts w:ascii="Times New Roman" w:eastAsia="Times New Roman" w:hAnsi="Times New Roman" w:cs="Times New Roman"/>
          <w:i/>
          <w:iCs/>
          <w:color w:val="000000" w:themeColor="text1"/>
          <w:sz w:val="26"/>
          <w:szCs w:val="26"/>
          <w:lang w:eastAsia="ru-RU"/>
        </w:rPr>
      </w:pPr>
    </w:p>
    <w:p w:rsidR="00790DCD" w:rsidRDefault="00790DCD" w:rsidP="00790DCD">
      <w:pPr>
        <w:shd w:val="clear" w:color="auto" w:fill="FFFFFF"/>
        <w:spacing w:before="100" w:beforeAutospacing="1" w:after="24" w:line="336" w:lineRule="atLeast"/>
        <w:ind w:left="24"/>
        <w:rPr>
          <w:rFonts w:ascii="Times New Roman" w:eastAsia="Times New Roman" w:hAnsi="Times New Roman" w:cs="Times New Roman"/>
          <w:i/>
          <w:iCs/>
          <w:color w:val="000000" w:themeColor="text1"/>
          <w:sz w:val="26"/>
          <w:szCs w:val="26"/>
          <w:lang w:eastAsia="ru-RU"/>
        </w:rPr>
      </w:pPr>
    </w:p>
    <w:p w:rsidR="00961B1E" w:rsidRDefault="00961B1E" w:rsidP="00A84AAD">
      <w:pPr>
        <w:jc w:val="center"/>
        <w:rPr>
          <w:rFonts w:ascii="Times New Roman" w:hAnsi="Times New Roman" w:cs="Times New Roman"/>
          <w:color w:val="FF0000"/>
          <w:sz w:val="26"/>
          <w:szCs w:val="26"/>
        </w:rPr>
      </w:pPr>
    </w:p>
    <w:p w:rsidR="00A84AAD" w:rsidRPr="003A0231" w:rsidRDefault="00A84AAD" w:rsidP="00A84AAD">
      <w:pPr>
        <w:jc w:val="center"/>
        <w:rPr>
          <w:rFonts w:ascii="Times New Roman" w:hAnsi="Times New Roman" w:cs="Times New Roman"/>
          <w:color w:val="FF0000"/>
          <w:sz w:val="26"/>
          <w:szCs w:val="26"/>
        </w:rPr>
      </w:pPr>
      <w:r w:rsidRPr="003A0231">
        <w:rPr>
          <w:rFonts w:ascii="Times New Roman" w:hAnsi="Times New Roman" w:cs="Times New Roman"/>
          <w:color w:val="FF0000"/>
          <w:sz w:val="26"/>
          <w:szCs w:val="26"/>
        </w:rPr>
        <w:lastRenderedPageBreak/>
        <w:t>Приложение № 11</w:t>
      </w:r>
    </w:p>
    <w:p w:rsidR="00A84AAD" w:rsidRDefault="00A84AAD" w:rsidP="00A84AAD">
      <w:pPr>
        <w:jc w:val="center"/>
        <w:rPr>
          <w:rFonts w:ascii="Times New Roman" w:hAnsi="Times New Roman" w:cs="Times New Roman"/>
          <w:color w:val="0000FF"/>
          <w:sz w:val="26"/>
          <w:szCs w:val="26"/>
        </w:rPr>
      </w:pPr>
      <w:r w:rsidRPr="003A0231">
        <w:rPr>
          <w:rFonts w:ascii="Times New Roman" w:hAnsi="Times New Roman" w:cs="Times New Roman"/>
          <w:color w:val="0000FF"/>
          <w:sz w:val="26"/>
          <w:szCs w:val="26"/>
        </w:rPr>
        <w:t>Сочинение –размышление «Я Помню! Я горжусь»!</w:t>
      </w:r>
    </w:p>
    <w:p w:rsidR="00A84AAD" w:rsidRDefault="00A84AAD" w:rsidP="00A84AAD">
      <w:pPr>
        <w:jc w:val="right"/>
        <w:rPr>
          <w:rFonts w:ascii="Times New Roman" w:hAnsi="Times New Roman" w:cs="Times New Roman"/>
          <w:color w:val="000000"/>
          <w:sz w:val="26"/>
          <w:szCs w:val="26"/>
          <w:shd w:val="clear" w:color="auto" w:fill="FFFFFF"/>
        </w:rPr>
      </w:pPr>
      <w:r w:rsidRPr="003A0231">
        <w:rPr>
          <w:rFonts w:ascii="Times New Roman" w:hAnsi="Times New Roman" w:cs="Times New Roman"/>
          <w:color w:val="000000"/>
          <w:sz w:val="26"/>
          <w:szCs w:val="26"/>
          <w:shd w:val="clear" w:color="auto" w:fill="FFFFFF"/>
        </w:rPr>
        <w:t>Стреляют наши батареи</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Законам боя вопреки,</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Надежды выжить не имея,</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Громят врага сибиряки.</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Они вгрызаются клещами</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В Волоколамское шоссе,</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И, умирая, защищают</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Свою страну СССР.</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И пусть заходится от злобы</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Немецкий важный генерал.</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-Пойди шоссе возьми попробуй,</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Как ты Париж недавно брал.</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rPr>
        <w:br/>
      </w:r>
      <w:r w:rsidRPr="003A0231">
        <w:rPr>
          <w:rFonts w:ascii="Times New Roman" w:hAnsi="Times New Roman" w:cs="Times New Roman"/>
          <w:b/>
          <w:color w:val="000000"/>
          <w:sz w:val="26"/>
          <w:szCs w:val="26"/>
          <w:shd w:val="clear" w:color="auto" w:fill="FFFFFF"/>
        </w:rPr>
        <w:t>Потом заспорят мемуары</w:t>
      </w:r>
      <w:r w:rsidRPr="003A0231">
        <w:rPr>
          <w:rFonts w:ascii="Times New Roman" w:hAnsi="Times New Roman" w:cs="Times New Roman"/>
          <w:b/>
          <w:color w:val="000000"/>
          <w:sz w:val="26"/>
          <w:szCs w:val="26"/>
        </w:rPr>
        <w:br/>
      </w:r>
      <w:r w:rsidRPr="003A0231">
        <w:rPr>
          <w:rFonts w:ascii="Times New Roman" w:hAnsi="Times New Roman" w:cs="Times New Roman"/>
          <w:b/>
          <w:color w:val="000000"/>
          <w:sz w:val="26"/>
          <w:szCs w:val="26"/>
          <w:shd w:val="clear" w:color="auto" w:fill="FFFFFF"/>
        </w:rPr>
        <w:t>И бесконечные эссе-</w:t>
      </w:r>
      <w:r w:rsidRPr="003A0231">
        <w:rPr>
          <w:rFonts w:ascii="Times New Roman" w:hAnsi="Times New Roman" w:cs="Times New Roman"/>
          <w:b/>
          <w:color w:val="000000"/>
          <w:sz w:val="26"/>
          <w:szCs w:val="26"/>
        </w:rPr>
        <w:br/>
      </w:r>
      <w:r w:rsidRPr="003A0231">
        <w:rPr>
          <w:rFonts w:ascii="Times New Roman" w:hAnsi="Times New Roman" w:cs="Times New Roman"/>
          <w:b/>
          <w:color w:val="000000"/>
          <w:sz w:val="26"/>
          <w:szCs w:val="26"/>
          <w:shd w:val="clear" w:color="auto" w:fill="FFFFFF"/>
        </w:rPr>
        <w:t>Спасали даром ли, не даром</w:t>
      </w:r>
      <w:r w:rsidRPr="003A0231">
        <w:rPr>
          <w:rFonts w:ascii="Times New Roman" w:hAnsi="Times New Roman" w:cs="Times New Roman"/>
          <w:b/>
          <w:color w:val="000000"/>
          <w:sz w:val="26"/>
          <w:szCs w:val="26"/>
        </w:rPr>
        <w:br/>
      </w:r>
      <w:r w:rsidRPr="003A0231">
        <w:rPr>
          <w:rFonts w:ascii="Times New Roman" w:hAnsi="Times New Roman" w:cs="Times New Roman"/>
          <w:b/>
          <w:color w:val="000000"/>
          <w:sz w:val="26"/>
          <w:szCs w:val="26"/>
          <w:shd w:val="clear" w:color="auto" w:fill="FFFFFF"/>
        </w:rPr>
        <w:t>Волоколамское шоссе</w:t>
      </w:r>
      <w:r>
        <w:rPr>
          <w:rFonts w:ascii="Times New Roman" w:hAnsi="Times New Roman" w:cs="Times New Roman"/>
          <w:b/>
          <w:color w:val="000000"/>
          <w:sz w:val="26"/>
          <w:szCs w:val="26"/>
          <w:shd w:val="clear" w:color="auto" w:fill="FFFFFF"/>
        </w:rPr>
        <w:t>.</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Лишь молодые двадцать восемь,</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Что у шоссе лежат давно,</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Не возразят, не переспросят.</w:t>
      </w:r>
      <w:r w:rsidRPr="003A0231">
        <w:rPr>
          <w:rFonts w:ascii="Times New Roman" w:hAnsi="Times New Roman" w:cs="Times New Roman"/>
          <w:color w:val="000000"/>
          <w:sz w:val="26"/>
          <w:szCs w:val="26"/>
        </w:rPr>
        <w:br/>
      </w:r>
      <w:r w:rsidRPr="003A0231">
        <w:rPr>
          <w:rFonts w:ascii="Times New Roman" w:hAnsi="Times New Roman" w:cs="Times New Roman"/>
          <w:color w:val="000000"/>
          <w:sz w:val="26"/>
          <w:szCs w:val="26"/>
          <w:shd w:val="clear" w:color="auto" w:fill="FFFFFF"/>
        </w:rPr>
        <w:t>Им  всё равно.</w:t>
      </w:r>
    </w:p>
    <w:p w:rsidR="00A84AAD" w:rsidRDefault="00A84AAD" w:rsidP="00A84AAD">
      <w:pPr>
        <w:jc w:val="right"/>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Яков Капустин</w:t>
      </w:r>
    </w:p>
    <w:p w:rsidR="00F7474A" w:rsidRDefault="00A84AAD" w:rsidP="00A84AAD">
      <w:pPr>
        <w:ind w:firstLine="708"/>
        <w:rPr>
          <w:rFonts w:ascii="Times New Roman" w:hAnsi="Times New Roman" w:cs="Times New Roman"/>
          <w:color w:val="000000" w:themeColor="text1"/>
          <w:sz w:val="26"/>
          <w:szCs w:val="26"/>
          <w:shd w:val="clear" w:color="auto" w:fill="FFFFFF"/>
        </w:rPr>
      </w:pPr>
      <w:r w:rsidRPr="00A5495D">
        <w:rPr>
          <w:rFonts w:ascii="Times New Roman" w:hAnsi="Times New Roman" w:cs="Times New Roman"/>
          <w:color w:val="000000" w:themeColor="text1"/>
          <w:sz w:val="26"/>
          <w:szCs w:val="26"/>
          <w:shd w:val="clear" w:color="auto" w:fill="FFFFFF"/>
        </w:rPr>
        <w:t>Поэт-фронтовик сказал: «Война - жесточе нету слова…» Уже для многих поколений оно олицетворяет ненависть и страх, боль и смерть. Семьдесят лет прошло с тех пор, как окончилась самая жестокая и кровоп</w:t>
      </w:r>
      <w:r>
        <w:rPr>
          <w:rFonts w:ascii="Times New Roman" w:hAnsi="Times New Roman" w:cs="Times New Roman"/>
          <w:color w:val="000000" w:themeColor="text1"/>
          <w:sz w:val="26"/>
          <w:szCs w:val="26"/>
          <w:shd w:val="clear" w:color="auto" w:fill="FFFFFF"/>
        </w:rPr>
        <w:t>ролитная из войн. И очень хорош</w:t>
      </w:r>
      <w:r w:rsidRPr="00A5495D">
        <w:rPr>
          <w:rFonts w:ascii="Times New Roman" w:hAnsi="Times New Roman" w:cs="Times New Roman"/>
          <w:color w:val="000000" w:themeColor="text1"/>
          <w:sz w:val="26"/>
          <w:szCs w:val="26"/>
          <w:shd w:val="clear" w:color="auto" w:fill="FFFFFF"/>
        </w:rPr>
        <w:t>о, что люди не забыли тех страшных уроков, что преподнесла нам</w:t>
      </w:r>
      <w:r w:rsidRPr="00A5495D">
        <w:rPr>
          <w:rStyle w:val="apple-converted-space"/>
          <w:rFonts w:ascii="Times New Roman" w:hAnsi="Times New Roman" w:cs="Times New Roman"/>
          <w:color w:val="000000" w:themeColor="text1"/>
          <w:sz w:val="26"/>
          <w:szCs w:val="26"/>
          <w:shd w:val="clear" w:color="auto" w:fill="FFFFFF"/>
        </w:rPr>
        <w:t> </w:t>
      </w:r>
      <w:r w:rsidRPr="00A5495D">
        <w:rPr>
          <w:rFonts w:ascii="Times New Roman" w:hAnsi="Times New Roman" w:cs="Times New Roman"/>
          <w:color w:val="000000" w:themeColor="text1"/>
          <w:sz w:val="26"/>
          <w:szCs w:val="26"/>
          <w:shd w:val="clear" w:color="auto" w:fill="FFFFFF"/>
        </w:rPr>
        <w:t xml:space="preserve">история. Так случилось, что испокон веков наша Родина требовала от своих сынов подвига во имя самой жизни, во имя всего человечества. И они поднимались, эти русские чудо-богатыри, и несокрушимой стеной вставали на пути зловещего врага. И конечно же, как могла литература оставить без внимания сей ратный подвиг, как могла не воспеть его для грядущих поколений? </w:t>
      </w:r>
      <w:r>
        <w:rPr>
          <w:rFonts w:ascii="Times New Roman" w:hAnsi="Times New Roman" w:cs="Times New Roman"/>
          <w:color w:val="000000" w:themeColor="text1"/>
          <w:sz w:val="26"/>
          <w:szCs w:val="26"/>
          <w:shd w:val="clear" w:color="auto" w:fill="FFFFFF"/>
        </w:rPr>
        <w:t xml:space="preserve">      </w:t>
      </w:r>
      <w:r w:rsidRPr="00A5495D">
        <w:rPr>
          <w:rFonts w:ascii="Times New Roman" w:hAnsi="Times New Roman" w:cs="Times New Roman"/>
          <w:color w:val="000000" w:themeColor="text1"/>
          <w:sz w:val="26"/>
          <w:szCs w:val="26"/>
          <w:shd w:val="clear" w:color="auto" w:fill="FFFFFF"/>
        </w:rPr>
        <w:t>Множество литераторов брали на себя этот труд. Среди них были и неизвестные ныне авторы древних летописей, и признанные классики русской литературы. Мужество и героизм российского воина нашли отражение как в летописном «Слове о полку Игореве», так и в грандиозной эпопее Льва Николаевича Толстого «Война и мир».</w:t>
      </w:r>
      <w:r w:rsidRPr="00A5495D">
        <w:rPr>
          <w:rFonts w:ascii="Times New Roman" w:hAnsi="Times New Roman" w:cs="Times New Roman"/>
          <w:color w:val="000000" w:themeColor="text1"/>
          <w:sz w:val="26"/>
          <w:szCs w:val="26"/>
        </w:rPr>
        <w:br/>
      </w:r>
      <w:r>
        <w:rPr>
          <w:rFonts w:ascii="Times New Roman" w:hAnsi="Times New Roman" w:cs="Times New Roman"/>
          <w:color w:val="000000" w:themeColor="text1"/>
          <w:sz w:val="26"/>
          <w:szCs w:val="26"/>
          <w:shd w:val="clear" w:color="auto" w:fill="FFFFFF"/>
        </w:rPr>
        <w:t xml:space="preserve">         </w:t>
      </w:r>
      <w:r w:rsidRPr="00A5495D">
        <w:rPr>
          <w:rFonts w:ascii="Times New Roman" w:hAnsi="Times New Roman" w:cs="Times New Roman"/>
          <w:color w:val="000000" w:themeColor="text1"/>
          <w:sz w:val="26"/>
          <w:szCs w:val="26"/>
          <w:shd w:val="clear" w:color="auto" w:fill="FFFFFF"/>
        </w:rPr>
        <w:t xml:space="preserve">Подвиг человека на войне, каков он? Он такой разный, как трудно его порой определить. У него нет ни возраста, ни пола, ни национальности. В свои восемнадцать лет Александр Матросов вряд ли думал о подвиге, бросаясь на амбразуру и закрывая своим телом вражеский пулемет, чтобы товарищи могли пойти в атаку. </w:t>
      </w:r>
    </w:p>
    <w:p w:rsidR="00A84AAD" w:rsidRDefault="00A84AAD" w:rsidP="00A84AAD">
      <w:pPr>
        <w:ind w:firstLine="708"/>
        <w:rPr>
          <w:rFonts w:ascii="Times New Roman" w:hAnsi="Times New Roman" w:cs="Times New Roman"/>
          <w:color w:val="000000" w:themeColor="text1"/>
          <w:sz w:val="26"/>
          <w:szCs w:val="26"/>
          <w:shd w:val="clear" w:color="auto" w:fill="FFFFFF"/>
        </w:rPr>
      </w:pPr>
      <w:r w:rsidRPr="00A5495D">
        <w:rPr>
          <w:rFonts w:ascii="Times New Roman" w:hAnsi="Times New Roman" w:cs="Times New Roman"/>
          <w:color w:val="000000" w:themeColor="text1"/>
          <w:sz w:val="26"/>
          <w:szCs w:val="26"/>
          <w:shd w:val="clear" w:color="auto" w:fill="FFFFFF"/>
        </w:rPr>
        <w:lastRenderedPageBreak/>
        <w:t>И это войдет в историю, как и подвиг Николая Гастелло, который направил свой охваченный пламенем самолет на танки врага. Эти герои, а с ними и великое множество других не будут забыты.</w:t>
      </w:r>
    </w:p>
    <w:p w:rsidR="00A84AAD" w:rsidRDefault="00A84AAD" w:rsidP="00A84AAD">
      <w:pPr>
        <w:pStyle w:val="a6"/>
        <w:ind w:firstLine="708"/>
        <w:rPr>
          <w:rFonts w:ascii="Times New Roman" w:hAnsi="Times New Roman" w:cs="Times New Roman"/>
          <w:color w:val="000000" w:themeColor="text1"/>
          <w:sz w:val="26"/>
          <w:szCs w:val="26"/>
        </w:rPr>
      </w:pPr>
      <w:r w:rsidRPr="0023748C">
        <w:rPr>
          <w:rFonts w:ascii="Times New Roman" w:hAnsi="Times New Roman" w:cs="Times New Roman"/>
          <w:color w:val="000000" w:themeColor="text1"/>
          <w:sz w:val="26"/>
          <w:szCs w:val="26"/>
        </w:rPr>
        <w:t>Великая Отечественная война навеки останется в памяти потомков и продолжателей великого народа великой страны. Около тридцати миллионов наших соотечественников героически погибли за свободу нашей Родины. Порой врагу казалось, что крах СССР неизбежен: немцы под Москвой и Ленинградом, прорываются около Сталинграда. Но фашисты просто забыли, что на протяжении веков Чингисхан, Батый, Мамай, Наполеон и прочие пытались безуспешно покорить нашу страну. Русский человек всегда готов был встать на защиту своей Родины и драться до последнего вздоха. Не было предела патриотизма у наших солдат. Только русский солдат спасал раненого товарища из-под шквального огня вражеских пулемётов. Только русский солдат беспощадно бил врагов, но щадил пленных. Только русский солдат умирал, но не сдавался.</w:t>
      </w:r>
      <w:r w:rsidRPr="0023748C">
        <w:rPr>
          <w:rStyle w:val="apple-converted-space"/>
          <w:rFonts w:ascii="Times New Roman" w:hAnsi="Times New Roman" w:cs="Times New Roman"/>
          <w:color w:val="000000" w:themeColor="text1"/>
          <w:sz w:val="26"/>
          <w:szCs w:val="26"/>
        </w:rPr>
        <w:t> </w:t>
      </w:r>
      <w:r w:rsidRPr="0023748C">
        <w:rPr>
          <w:rFonts w:ascii="Times New Roman" w:hAnsi="Times New Roman" w:cs="Times New Roman"/>
          <w:color w:val="000000" w:themeColor="text1"/>
          <w:sz w:val="26"/>
          <w:szCs w:val="26"/>
        </w:rPr>
        <w:br/>
        <w:t xml:space="preserve">         Порой немецкие командиры приходили в ужас от ярости и упорства, отваги и героизма простых русских солдат. Один из немецких офицеров говорил: "Когда идут в атаку мои танки - земля дрожит под их тяжестью. Когда идут в бой русские - земля дрожит от страха перед ними".</w:t>
      </w:r>
      <w:r w:rsidRPr="0023748C">
        <w:rPr>
          <w:rFonts w:ascii="Times New Roman" w:hAnsi="Times New Roman" w:cs="Times New Roman"/>
          <w:color w:val="000000" w:themeColor="text1"/>
          <w:sz w:val="26"/>
          <w:szCs w:val="26"/>
        </w:rPr>
        <w:br/>
        <w:t xml:space="preserve">         Один из пленных немецких офицеров долго заглядывал в лица русских солдат и, в конце концов, вздохнув, выдал: "Теперь я вижу тот русский дух, про который нам много раз говорили".</w:t>
      </w:r>
      <w:r w:rsidRPr="0023748C">
        <w:rPr>
          <w:rFonts w:ascii="Times New Roman" w:hAnsi="Times New Roman" w:cs="Times New Roman"/>
          <w:color w:val="000000" w:themeColor="text1"/>
          <w:sz w:val="26"/>
          <w:szCs w:val="26"/>
        </w:rPr>
        <w:br/>
        <w:t xml:space="preserve">       Немало было подвигов совершено нашими солдатами во время Великой Отечественной войны. Молодые ребята жертвовали собой ради этой долгожданной Победы. Многие из них не вернулись домой, пропали без вести или были убиты на полях сражений. И каждого из них можно считать героем. Ведь именно они ценой своих жизней ве</w:t>
      </w:r>
      <w:r>
        <w:rPr>
          <w:rFonts w:ascii="Times New Roman" w:hAnsi="Times New Roman" w:cs="Times New Roman"/>
          <w:color w:val="000000" w:themeColor="text1"/>
          <w:sz w:val="26"/>
          <w:szCs w:val="26"/>
        </w:rPr>
        <w:t>ли нашу Родину к Великой Победе!</w:t>
      </w:r>
    </w:p>
    <w:p w:rsidR="00FC7D36" w:rsidRDefault="00A84AAD" w:rsidP="00A84AAD">
      <w:pPr>
        <w:pStyle w:val="a6"/>
        <w:ind w:firstLine="708"/>
        <w:rPr>
          <w:rFonts w:ascii="Times New Roman" w:hAnsi="Times New Roman" w:cs="Times New Roman"/>
          <w:sz w:val="26"/>
          <w:szCs w:val="26"/>
          <w:shd w:val="clear" w:color="auto" w:fill="FFFFFF" w:themeFill="background1"/>
        </w:rPr>
      </w:pPr>
      <w:r w:rsidRPr="002E1B94">
        <w:rPr>
          <w:rFonts w:ascii="Times New Roman" w:hAnsi="Times New Roman" w:cs="Times New Roman"/>
          <w:b/>
          <w:noProof/>
          <w:sz w:val="26"/>
          <w:szCs w:val="26"/>
          <w:shd w:val="clear" w:color="auto" w:fill="FFFFFF" w:themeFill="background1"/>
          <w:lang w:eastAsia="ru-RU"/>
        </w:rPr>
        <w:drawing>
          <wp:anchor distT="0" distB="0" distL="114300" distR="114300" simplePos="0" relativeHeight="251692032" behindDoc="1" locked="0" layoutInCell="1" allowOverlap="1" wp14:anchorId="6605B2F3" wp14:editId="03AF129C">
            <wp:simplePos x="0" y="0"/>
            <wp:positionH relativeFrom="column">
              <wp:posOffset>2540</wp:posOffset>
            </wp:positionH>
            <wp:positionV relativeFrom="paragraph">
              <wp:posOffset>-1905</wp:posOffset>
            </wp:positionV>
            <wp:extent cx="2638425" cy="3609975"/>
            <wp:effectExtent l="0" t="0" r="9525" b="9525"/>
            <wp:wrapTight wrapText="bothSides">
              <wp:wrapPolygon edited="0">
                <wp:start x="0" y="0"/>
                <wp:lineTo x="0" y="21543"/>
                <wp:lineTo x="21522" y="21543"/>
                <wp:lineTo x="21522" y="0"/>
                <wp:lineTo x="0" y="0"/>
              </wp:wrapPolygon>
            </wp:wrapTight>
            <wp:docPr id="46" name="Рисунок 46" descr="C:\Users\Artem\Desktop\1106_4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tem\Desktop\1106_41_1.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638425" cy="3609975"/>
                    </a:xfrm>
                    <a:prstGeom prst="rect">
                      <a:avLst/>
                    </a:prstGeom>
                    <a:noFill/>
                    <a:ln>
                      <a:noFill/>
                    </a:ln>
                  </pic:spPr>
                </pic:pic>
              </a:graphicData>
            </a:graphic>
          </wp:anchor>
        </w:drawing>
      </w:r>
      <w:r w:rsidRPr="000E6C2B">
        <w:rPr>
          <w:rFonts w:ascii="Times New Roman" w:hAnsi="Times New Roman" w:cs="Times New Roman"/>
          <w:b/>
          <w:sz w:val="26"/>
          <w:szCs w:val="26"/>
          <w:shd w:val="clear" w:color="auto" w:fill="FFFFFF" w:themeFill="background1"/>
        </w:rPr>
        <w:t>«Как определить то, что поддерживало нас в те неизмеримо тяжелые дни? Мы были обыкновенными советскими людьми. Мы любили Родину. Каждая пядь земли, отданная врагу, казалась отрезанным куском собственного тела»</w:t>
      </w:r>
      <w:r>
        <w:rPr>
          <w:rFonts w:ascii="Times New Roman" w:hAnsi="Times New Roman" w:cs="Times New Roman"/>
          <w:sz w:val="26"/>
          <w:szCs w:val="26"/>
          <w:shd w:val="clear" w:color="auto" w:fill="FFFFFF" w:themeFill="background1"/>
        </w:rPr>
        <w:t xml:space="preserve"> (и</w:t>
      </w:r>
      <w:r w:rsidRPr="0023748C">
        <w:rPr>
          <w:rFonts w:ascii="Times New Roman" w:hAnsi="Times New Roman" w:cs="Times New Roman"/>
          <w:sz w:val="26"/>
          <w:szCs w:val="26"/>
          <w:shd w:val="clear" w:color="auto" w:fill="FFFFFF" w:themeFill="background1"/>
        </w:rPr>
        <w:t>з воспоминаний З.С. Шехтмана, бывшего командира 1077-го полка 8-й гвардейской стрелковой имени И. В. Панфилова дивизии</w:t>
      </w:r>
      <w:r>
        <w:rPr>
          <w:rFonts w:ascii="Times New Roman" w:hAnsi="Times New Roman" w:cs="Times New Roman"/>
          <w:sz w:val="26"/>
          <w:szCs w:val="26"/>
          <w:shd w:val="clear" w:color="auto" w:fill="FFFFFF" w:themeFill="background1"/>
        </w:rPr>
        <w:t>).</w:t>
      </w:r>
      <w:r w:rsidRPr="0023748C">
        <w:rPr>
          <w:rStyle w:val="apple-converted-space"/>
          <w:rFonts w:ascii="Times New Roman" w:hAnsi="Times New Roman" w:cs="Times New Roman"/>
          <w:color w:val="454C43"/>
          <w:sz w:val="26"/>
          <w:szCs w:val="26"/>
          <w:shd w:val="clear" w:color="auto" w:fill="D4CCAA"/>
        </w:rPr>
        <w:t> </w:t>
      </w:r>
      <w:r>
        <w:rPr>
          <w:rFonts w:ascii="Times New Roman" w:hAnsi="Times New Roman" w:cs="Times New Roman"/>
          <w:sz w:val="26"/>
          <w:szCs w:val="26"/>
        </w:rPr>
        <w:br/>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316-я стрелковая дивизия под командованием генерала Панфилова явилась той силой, что должна была не пропустить врага на волоколамском направлении. Последний эшелон бойцов из района Крестцов и Боровичей прибыл на станцию Волоколамск 11 октября 1941 года. Подготовленной обороны не было, как не было и других войск.</w:t>
      </w:r>
      <w:r>
        <w:rPr>
          <w:rFonts w:ascii="Times New Roman" w:hAnsi="Times New Roman" w:cs="Times New Roman"/>
          <w:sz w:val="26"/>
          <w:szCs w:val="26"/>
        </w:rPr>
        <w:br/>
        <w:t xml:space="preserve">       </w:t>
      </w:r>
      <w:r w:rsidRPr="0023748C">
        <w:rPr>
          <w:rFonts w:ascii="Times New Roman" w:hAnsi="Times New Roman" w:cs="Times New Roman"/>
          <w:sz w:val="26"/>
          <w:szCs w:val="26"/>
          <w:shd w:val="clear" w:color="auto" w:fill="FFFFFF" w:themeFill="background1"/>
        </w:rPr>
        <w:t>Дивизия заняла оборону на фронте 41-й километр от Рузы</w:t>
      </w:r>
      <w:r>
        <w:rPr>
          <w:rFonts w:ascii="Times New Roman" w:hAnsi="Times New Roman" w:cs="Times New Roman"/>
          <w:sz w:val="26"/>
          <w:szCs w:val="26"/>
          <w:shd w:val="clear" w:color="auto" w:fill="FFFFFF" w:themeFill="background1"/>
        </w:rPr>
        <w:t xml:space="preserve"> до Лотошино и сразу же начала </w:t>
      </w:r>
      <w:r w:rsidRPr="0023748C">
        <w:rPr>
          <w:rFonts w:ascii="Times New Roman" w:hAnsi="Times New Roman" w:cs="Times New Roman"/>
          <w:sz w:val="26"/>
          <w:szCs w:val="26"/>
          <w:shd w:val="clear" w:color="auto" w:fill="FFFFFF" w:themeFill="background1"/>
        </w:rPr>
        <w:t>создавать узлы сопротивления на вероятных направлениях удара врага. Иван Васильевич Панфилов был уверен, что враг станет делать ставки на танки как главную ударную силу. Но… «Смелому и умелому танк не страшен», - говорил Панфилов.</w:t>
      </w:r>
      <w:r w:rsidRPr="0023748C">
        <w:rPr>
          <w:rStyle w:val="apple-converted-space"/>
          <w:rFonts w:ascii="Times New Roman" w:hAnsi="Times New Roman" w:cs="Times New Roman"/>
          <w:color w:val="454C43"/>
          <w:sz w:val="26"/>
          <w:szCs w:val="26"/>
          <w:shd w:val="clear" w:color="auto" w:fill="FFFFFF" w:themeFill="background1"/>
        </w:rPr>
        <w:t> </w:t>
      </w:r>
      <w:r w:rsidRPr="0023748C">
        <w:rPr>
          <w:rFonts w:ascii="Times New Roman" w:hAnsi="Times New Roman" w:cs="Times New Roman"/>
          <w:sz w:val="26"/>
          <w:szCs w:val="26"/>
          <w:shd w:val="clear" w:color="auto" w:fill="FFFFFF" w:themeFill="background1"/>
        </w:rPr>
        <w:br/>
        <w:t>«Врагу Москвы не сдадим, - писал И.В.</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 xml:space="preserve">Панфилов жене Марии Ивановне, - уничтожаем гада тысячами, сотни его танков. Дивизия бьется хорошо...» </w:t>
      </w:r>
    </w:p>
    <w:p w:rsidR="00A84AAD" w:rsidRDefault="00A84AAD" w:rsidP="00F7474A">
      <w:pPr>
        <w:pStyle w:val="a6"/>
        <w:ind w:firstLine="708"/>
        <w:rPr>
          <w:rFonts w:ascii="Times New Roman" w:hAnsi="Times New Roman" w:cs="Times New Roman"/>
          <w:sz w:val="26"/>
          <w:szCs w:val="26"/>
          <w:shd w:val="clear" w:color="auto" w:fill="FFFFFF" w:themeFill="background1"/>
        </w:rPr>
      </w:pPr>
      <w:r w:rsidRPr="0023748C">
        <w:rPr>
          <w:rFonts w:ascii="Times New Roman" w:hAnsi="Times New Roman" w:cs="Times New Roman"/>
          <w:sz w:val="26"/>
          <w:szCs w:val="26"/>
          <w:shd w:val="clear" w:color="auto" w:fill="FFFFFF" w:themeFill="background1"/>
        </w:rPr>
        <w:lastRenderedPageBreak/>
        <w:t>Только с 20-го по 27-е октября 316-й стрелковой дивизией было подбито и сожжено 80 танков, уничтожено более девяти тысяч солдат и офицеров врага.</w:t>
      </w:r>
      <w:r w:rsidRPr="0023748C">
        <w:rPr>
          <w:rStyle w:val="apple-converted-space"/>
          <w:rFonts w:ascii="Times New Roman" w:hAnsi="Times New Roman" w:cs="Times New Roman"/>
          <w:color w:val="454C43"/>
          <w:sz w:val="26"/>
          <w:szCs w:val="26"/>
          <w:shd w:val="clear" w:color="auto" w:fill="FFFFFF" w:themeFill="background1"/>
        </w:rPr>
        <w:t> </w:t>
      </w:r>
      <w:r w:rsidRPr="0023748C">
        <w:rPr>
          <w:rFonts w:ascii="Times New Roman" w:hAnsi="Times New Roman" w:cs="Times New Roman"/>
          <w:sz w:val="26"/>
          <w:szCs w:val="26"/>
          <w:shd w:val="clear" w:color="auto" w:fill="FFFFFF" w:themeFill="background1"/>
        </w:rPr>
        <w:br/>
      </w:r>
      <w:r>
        <w:rPr>
          <w:rFonts w:ascii="Times New Roman" w:hAnsi="Times New Roman" w:cs="Times New Roman"/>
          <w:sz w:val="26"/>
          <w:szCs w:val="26"/>
          <w:shd w:val="clear" w:color="auto" w:fill="FFFFFF" w:themeFill="background1"/>
        </w:rPr>
        <w:t xml:space="preserve">      </w:t>
      </w:r>
      <w:r w:rsidR="00F7474A">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Изнуряющие бои не прекращались, к концу октября фронт дивизии составлял уже 20 километров - от разъезда Дубосеково до населенного пункта Теряево. Подтянув новые силы, заменив разбитые дивизии новыми и сосредоточив против дивизии Панфилова более 350 танков, к середине ноября противник был готов к генеральному наступлению. «Завтракать будем в Волоколамске, а поужинаем в Москве», - рассчитывали фашисты.</w:t>
      </w:r>
      <w:r w:rsidRPr="0023748C">
        <w:rPr>
          <w:rStyle w:val="apple-converted-space"/>
          <w:rFonts w:ascii="Times New Roman" w:hAnsi="Times New Roman" w:cs="Times New Roman"/>
          <w:color w:val="454C43"/>
          <w:sz w:val="26"/>
          <w:szCs w:val="26"/>
          <w:shd w:val="clear" w:color="auto" w:fill="FFFFFF" w:themeFill="background1"/>
        </w:rPr>
        <w:t> </w:t>
      </w:r>
      <w:r w:rsidRPr="0023748C">
        <w:rPr>
          <w:rFonts w:ascii="Times New Roman" w:hAnsi="Times New Roman" w:cs="Times New Roman"/>
          <w:sz w:val="26"/>
          <w:szCs w:val="26"/>
          <w:shd w:val="clear" w:color="auto" w:fill="FFFFFF" w:themeFill="background1"/>
        </w:rPr>
        <w:br/>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 xml:space="preserve">На правом фланге держал оборону 1077-й полк </w:t>
      </w:r>
      <w:r>
        <w:rPr>
          <w:rFonts w:ascii="Times New Roman" w:hAnsi="Times New Roman" w:cs="Times New Roman"/>
          <w:sz w:val="26"/>
          <w:szCs w:val="26"/>
          <w:shd w:val="clear" w:color="auto" w:fill="FFFFFF" w:themeFill="background1"/>
        </w:rPr>
        <w:t xml:space="preserve">316 </w:t>
      </w:r>
      <w:r w:rsidRPr="0023748C">
        <w:rPr>
          <w:rFonts w:ascii="Times New Roman" w:hAnsi="Times New Roman" w:cs="Times New Roman"/>
          <w:sz w:val="26"/>
          <w:szCs w:val="26"/>
          <w:shd w:val="clear" w:color="auto" w:fill="FFFFFF" w:themeFill="background1"/>
        </w:rPr>
        <w:t>стрелковой дивизии, в центре находились</w:t>
      </w:r>
      <w:r w:rsidRPr="0023748C">
        <w:rPr>
          <w:rFonts w:ascii="Times New Roman" w:hAnsi="Times New Roman" w:cs="Times New Roman"/>
          <w:sz w:val="26"/>
          <w:szCs w:val="26"/>
          <w:shd w:val="clear" w:color="auto" w:fill="D4CCAA"/>
        </w:rPr>
        <w:t xml:space="preserve"> </w:t>
      </w:r>
      <w:r w:rsidRPr="0023748C">
        <w:rPr>
          <w:rFonts w:ascii="Times New Roman" w:hAnsi="Times New Roman" w:cs="Times New Roman"/>
          <w:sz w:val="26"/>
          <w:szCs w:val="26"/>
          <w:shd w:val="clear" w:color="auto" w:fill="FFFFFF" w:themeFill="background1"/>
        </w:rPr>
        <w:t xml:space="preserve">два батальона 1073-го полка майора Елина, на левом фланге, на самом ответственном участке Дубосеково — Нелидово, в семи километрах </w:t>
      </w:r>
      <w:r>
        <w:rPr>
          <w:rFonts w:ascii="Times New Roman" w:hAnsi="Times New Roman" w:cs="Times New Roman"/>
          <w:sz w:val="26"/>
          <w:szCs w:val="26"/>
          <w:shd w:val="clear" w:color="auto" w:fill="FFFFFF" w:themeFill="background1"/>
        </w:rPr>
        <w:t>к юго-востоку от Волоколамска, </w:t>
      </w:r>
      <w:r w:rsidRPr="0023748C">
        <w:rPr>
          <w:rFonts w:ascii="Times New Roman" w:hAnsi="Times New Roman" w:cs="Times New Roman"/>
          <w:sz w:val="26"/>
          <w:szCs w:val="26"/>
          <w:shd w:val="clear" w:color="auto" w:fill="FFFFFF" w:themeFill="background1"/>
        </w:rPr>
        <w:t>находился 1075-й полк полковника Ильи Васильевича Капрова. Именно против него были сосредоточены главные силы противника, пытавшегося прорваться к Волоколамскому шоссе и к железной дороге.</w:t>
      </w:r>
      <w:r w:rsidRPr="0023748C">
        <w:rPr>
          <w:rStyle w:val="apple-converted-space"/>
          <w:rFonts w:ascii="Times New Roman" w:hAnsi="Times New Roman" w:cs="Times New Roman"/>
          <w:color w:val="454C43"/>
          <w:sz w:val="26"/>
          <w:szCs w:val="26"/>
          <w:shd w:val="clear" w:color="auto" w:fill="FFFFFF" w:themeFill="background1"/>
        </w:rPr>
        <w:t> </w:t>
      </w:r>
      <w:r w:rsidRPr="0023748C">
        <w:rPr>
          <w:rFonts w:ascii="Times New Roman" w:hAnsi="Times New Roman" w:cs="Times New Roman"/>
          <w:sz w:val="26"/>
          <w:szCs w:val="26"/>
          <w:shd w:val="clear" w:color="auto" w:fill="FFFFFF" w:themeFill="background1"/>
        </w:rPr>
        <w:br/>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16 ноября 1941 года наступление врага началось. Бой, который дала ночью под Дубосеково группа истребителей танков 4-й роты 2-го батальона 1075-го полка во главе с политруком Василием Георгиевичем Клочковым, вошел во все учебники истории. В течение четырех часов панфиловцы сдерживали танки и пехоту врага. Они отразили несколько атак противника и уничтожили 18 танков. Большинство совершивших этот беспримерный подвиг легендарных воинов, в том числе и Василий Клочков, пали в ту ночь смертью храбрых. Остальные (Д.Ф.</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Тимофеев, Г.М.</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Шемякин, И.Д.</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 xml:space="preserve">Шадрин, </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Д.А.</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Кожубергенов и И.Р.</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Васильев) были тяжело ранены. Бой под Дубосеково вошёл в историю как подвиг 28 панфиловц</w:t>
      </w:r>
      <w:r>
        <w:rPr>
          <w:rFonts w:ascii="Times New Roman" w:hAnsi="Times New Roman" w:cs="Times New Roman"/>
          <w:sz w:val="26"/>
          <w:szCs w:val="26"/>
          <w:shd w:val="clear" w:color="auto" w:fill="FFFFFF" w:themeFill="background1"/>
        </w:rPr>
        <w:t>ев, всем его участникам в 1942</w:t>
      </w:r>
      <w:r w:rsidRPr="0023748C">
        <w:rPr>
          <w:rFonts w:ascii="Times New Roman" w:hAnsi="Times New Roman" w:cs="Times New Roman"/>
          <w:sz w:val="26"/>
          <w:szCs w:val="26"/>
          <w:shd w:val="clear" w:color="auto" w:fill="FFFFFF" w:themeFill="background1"/>
        </w:rPr>
        <w:t xml:space="preserve"> году советским командованием присвоено звание героев Советского Союза…</w:t>
      </w:r>
      <w:r w:rsidRPr="0023748C">
        <w:rPr>
          <w:rFonts w:ascii="Times New Roman" w:hAnsi="Times New Roman" w:cs="Times New Roman"/>
          <w:sz w:val="26"/>
          <w:szCs w:val="26"/>
          <w:shd w:val="clear" w:color="auto" w:fill="FFFFFF" w:themeFill="background1"/>
        </w:rPr>
        <w:br/>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Панфиловцы стали для фашистов страшным проклятием, о силе и мужестве героев ходили ле</w:t>
      </w:r>
      <w:r>
        <w:rPr>
          <w:rFonts w:ascii="Times New Roman" w:hAnsi="Times New Roman" w:cs="Times New Roman"/>
          <w:sz w:val="26"/>
          <w:szCs w:val="26"/>
          <w:shd w:val="clear" w:color="auto" w:fill="FFFFFF" w:themeFill="background1"/>
        </w:rPr>
        <w:t>генды. 17 ноября 1941 года 316</w:t>
      </w:r>
      <w:r w:rsidRPr="0023748C">
        <w:rPr>
          <w:rFonts w:ascii="Times New Roman" w:hAnsi="Times New Roman" w:cs="Times New Roman"/>
          <w:sz w:val="26"/>
          <w:szCs w:val="26"/>
          <w:shd w:val="clear" w:color="auto" w:fill="FFFFFF" w:themeFill="background1"/>
        </w:rPr>
        <w:t xml:space="preserve"> стрелковая дивизия была переименована в 8-ю гвардейскую стрелковую дивизию и награждена орденом Красного Знамени. Сотни гвардейцев были награждены орденами и медалями.</w:t>
      </w:r>
      <w:r w:rsidRPr="0023748C">
        <w:rPr>
          <w:rStyle w:val="apple-converted-space"/>
          <w:rFonts w:ascii="Times New Roman" w:hAnsi="Times New Roman" w:cs="Times New Roman"/>
          <w:color w:val="454C43"/>
          <w:sz w:val="26"/>
          <w:szCs w:val="26"/>
          <w:shd w:val="clear" w:color="auto" w:fill="FFFFFF" w:themeFill="background1"/>
        </w:rPr>
        <w:t> </w:t>
      </w:r>
      <w:r w:rsidRPr="0023748C">
        <w:rPr>
          <w:rFonts w:ascii="Times New Roman" w:hAnsi="Times New Roman" w:cs="Times New Roman"/>
          <w:sz w:val="26"/>
          <w:szCs w:val="26"/>
          <w:shd w:val="clear" w:color="auto" w:fill="FFFFFF" w:themeFill="background1"/>
        </w:rPr>
        <w:br/>
      </w:r>
      <w:r>
        <w:rPr>
          <w:rFonts w:ascii="Times New Roman" w:hAnsi="Times New Roman" w:cs="Times New Roman"/>
          <w:sz w:val="26"/>
          <w:szCs w:val="26"/>
          <w:shd w:val="clear" w:color="auto" w:fill="FFFFFF" w:themeFill="background1"/>
        </w:rPr>
        <w:t xml:space="preserve">       19 </w:t>
      </w:r>
      <w:r w:rsidRPr="0023748C">
        <w:rPr>
          <w:rFonts w:ascii="Times New Roman" w:hAnsi="Times New Roman" w:cs="Times New Roman"/>
          <w:sz w:val="26"/>
          <w:szCs w:val="26"/>
          <w:shd w:val="clear" w:color="auto" w:fill="FFFFFF" w:themeFill="background1"/>
        </w:rPr>
        <w:t>ноября дивизия потеряла своего командира… 36 суток сражалась под командовани</w:t>
      </w:r>
      <w:r>
        <w:rPr>
          <w:rFonts w:ascii="Times New Roman" w:hAnsi="Times New Roman" w:cs="Times New Roman"/>
          <w:sz w:val="26"/>
          <w:szCs w:val="26"/>
          <w:shd w:val="clear" w:color="auto" w:fill="FFFFFF" w:themeFill="background1"/>
        </w:rPr>
        <w:t>ем генерала И.В. Панфилова 316</w:t>
      </w:r>
      <w:r w:rsidRPr="0023748C">
        <w:rPr>
          <w:rFonts w:ascii="Times New Roman" w:hAnsi="Times New Roman" w:cs="Times New Roman"/>
          <w:sz w:val="26"/>
          <w:szCs w:val="26"/>
          <w:shd w:val="clear" w:color="auto" w:fill="FFFFFF" w:themeFill="background1"/>
        </w:rPr>
        <w:t xml:space="preserve"> стрелковая дивизия, защищая столицу на главном направлении. Еще при его жизни воины дивизии в ожесточенных боях уничтожили свыше 30 тысяч фашистских солдат и офицеров и более 150 танков.</w:t>
      </w:r>
      <w:r w:rsidRPr="0023748C">
        <w:rPr>
          <w:rStyle w:val="apple-converted-space"/>
          <w:rFonts w:ascii="Times New Roman" w:hAnsi="Times New Roman" w:cs="Times New Roman"/>
          <w:color w:val="454C43"/>
          <w:sz w:val="26"/>
          <w:szCs w:val="26"/>
          <w:shd w:val="clear" w:color="auto" w:fill="FFFFFF" w:themeFill="background1"/>
        </w:rPr>
        <w:t> </w:t>
      </w:r>
      <w:r w:rsidRPr="0023748C">
        <w:rPr>
          <w:rFonts w:ascii="Times New Roman" w:hAnsi="Times New Roman" w:cs="Times New Roman"/>
          <w:sz w:val="26"/>
          <w:szCs w:val="26"/>
          <w:shd w:val="clear" w:color="auto" w:fill="FFFFFF" w:themeFill="background1"/>
        </w:rPr>
        <w:br/>
        <w:t>Не добившись решающих успехов на волоколамском направлении, главные силы противника повернули на Солнечногорск , где они намеревались прорваться сначала на Ленинградское, потом на Дмитровское шоссе и с северо-запада войти в Москву.</w:t>
      </w:r>
      <w:r w:rsidRPr="0023748C">
        <w:rPr>
          <w:rStyle w:val="apple-converted-space"/>
          <w:rFonts w:ascii="Times New Roman" w:hAnsi="Times New Roman" w:cs="Times New Roman"/>
          <w:color w:val="454C43"/>
          <w:sz w:val="26"/>
          <w:szCs w:val="26"/>
          <w:shd w:val="clear" w:color="auto" w:fill="D4CCAA"/>
        </w:rPr>
        <w:t> </w:t>
      </w:r>
      <w:r w:rsidRPr="0023748C">
        <w:rPr>
          <w:rFonts w:ascii="Times New Roman" w:hAnsi="Times New Roman" w:cs="Times New Roman"/>
          <w:sz w:val="26"/>
          <w:szCs w:val="26"/>
        </w:rPr>
        <w:br/>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В 1967 году в деревне Нелидово, расположенной в полутора километрах от разъезда Дубосеково, был открыт Музей героев-панфиловцев. В 1975 году на месте боя воздвигнут ме</w:t>
      </w:r>
      <w:r>
        <w:rPr>
          <w:rFonts w:ascii="Times New Roman" w:hAnsi="Times New Roman" w:cs="Times New Roman"/>
          <w:sz w:val="26"/>
          <w:szCs w:val="26"/>
          <w:shd w:val="clear" w:color="auto" w:fill="FFFFFF" w:themeFill="background1"/>
        </w:rPr>
        <w:t>мориальный ансамбль из гранита «Подвигу 28»</w:t>
      </w:r>
      <w:r w:rsidRPr="0023748C">
        <w:rPr>
          <w:rFonts w:ascii="Times New Roman" w:hAnsi="Times New Roman" w:cs="Times New Roman"/>
          <w:sz w:val="26"/>
          <w:szCs w:val="26"/>
          <w:shd w:val="clear" w:color="auto" w:fill="FFFFFF" w:themeFill="background1"/>
        </w:rPr>
        <w:t xml:space="preserve"> (скульпторы Н.С.</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 xml:space="preserve">Любимов, </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А.Г.</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Постол, В.А.</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Фёдоров, архитекторы В.Е.</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Датюк, Ю.Г.</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Кривущенко, И.И.</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Степанов, инженер С.П.</w:t>
      </w:r>
      <w:r>
        <w:rPr>
          <w:rFonts w:ascii="Times New Roman" w:hAnsi="Times New Roman" w:cs="Times New Roman"/>
          <w:sz w:val="26"/>
          <w:szCs w:val="26"/>
          <w:shd w:val="clear" w:color="auto" w:fill="FFFFFF" w:themeFill="background1"/>
        </w:rPr>
        <w:t xml:space="preserve"> </w:t>
      </w:r>
      <w:r w:rsidRPr="0023748C">
        <w:rPr>
          <w:rFonts w:ascii="Times New Roman" w:hAnsi="Times New Roman" w:cs="Times New Roman"/>
          <w:sz w:val="26"/>
          <w:szCs w:val="26"/>
          <w:shd w:val="clear" w:color="auto" w:fill="FFFFFF" w:themeFill="background1"/>
        </w:rPr>
        <w:t>Хаджибаронов), состоящий из шести монументальных фигур, олицетворяющих воинов шести национальностей, сражавшихся в рядах 28 панфиловцев.</w:t>
      </w:r>
    </w:p>
    <w:p w:rsidR="00A84AAD" w:rsidRDefault="00A84AAD" w:rsidP="00A84AAD">
      <w:pPr>
        <w:pStyle w:val="a6"/>
        <w:ind w:firstLine="708"/>
        <w:rPr>
          <w:rFonts w:ascii="Times New Roman" w:hAnsi="Times New Roman" w:cs="Times New Roman"/>
          <w:sz w:val="26"/>
          <w:szCs w:val="26"/>
          <w:shd w:val="clear" w:color="auto" w:fill="FFFFFF" w:themeFill="background1"/>
        </w:rPr>
      </w:pPr>
    </w:p>
    <w:p w:rsidR="00A84AAD" w:rsidRDefault="00A84AAD" w:rsidP="00A84AAD">
      <w:pPr>
        <w:pStyle w:val="a6"/>
        <w:ind w:firstLine="708"/>
        <w:rPr>
          <w:rFonts w:ascii="Times New Roman" w:hAnsi="Times New Roman" w:cs="Times New Roman"/>
          <w:b/>
          <w:sz w:val="26"/>
          <w:szCs w:val="26"/>
          <w:shd w:val="clear" w:color="auto" w:fill="FFFFFF" w:themeFill="background1"/>
        </w:rPr>
      </w:pPr>
    </w:p>
    <w:p w:rsidR="00A84AAD" w:rsidRDefault="00A84AAD" w:rsidP="00A84AAD">
      <w:pPr>
        <w:pStyle w:val="a6"/>
        <w:ind w:firstLine="708"/>
        <w:rPr>
          <w:rFonts w:ascii="Times New Roman" w:hAnsi="Times New Roman" w:cs="Times New Roman"/>
          <w:b/>
          <w:sz w:val="26"/>
          <w:szCs w:val="26"/>
          <w:shd w:val="clear" w:color="auto" w:fill="FFFFFF" w:themeFill="background1"/>
        </w:rPr>
      </w:pPr>
    </w:p>
    <w:p w:rsidR="00A84AAD" w:rsidRPr="002E1B94" w:rsidRDefault="00A84AAD" w:rsidP="00A84AAD">
      <w:pPr>
        <w:pStyle w:val="a6"/>
        <w:ind w:firstLine="708"/>
        <w:rPr>
          <w:rFonts w:ascii="Times New Roman" w:hAnsi="Times New Roman" w:cs="Times New Roman"/>
          <w:b/>
          <w:sz w:val="26"/>
          <w:szCs w:val="26"/>
          <w:shd w:val="clear" w:color="auto" w:fill="FFFFFF" w:themeFill="background1"/>
        </w:rPr>
      </w:pPr>
    </w:p>
    <w:p w:rsidR="00A84AAD" w:rsidRDefault="00A84AAD" w:rsidP="00A84AAD">
      <w:pPr>
        <w:pStyle w:val="a6"/>
        <w:rPr>
          <w:rFonts w:ascii="Times New Roman" w:hAnsi="Times New Roman" w:cs="Times New Roman"/>
          <w:color w:val="000000" w:themeColor="text1"/>
          <w:sz w:val="26"/>
          <w:szCs w:val="26"/>
        </w:rPr>
      </w:pPr>
    </w:p>
    <w:p w:rsidR="00A84AAD" w:rsidRDefault="00A84AAD" w:rsidP="00A84AAD">
      <w:pPr>
        <w:pStyle w:val="a6"/>
        <w:ind w:firstLine="708"/>
        <w:rPr>
          <w:rFonts w:ascii="Times New Roman" w:hAnsi="Times New Roman" w:cs="Times New Roman"/>
          <w:color w:val="000000" w:themeColor="text1"/>
          <w:sz w:val="26"/>
          <w:szCs w:val="26"/>
        </w:rPr>
      </w:pPr>
    </w:p>
    <w:p w:rsidR="00A84AAD" w:rsidRDefault="00A84AAD" w:rsidP="00A84AAD">
      <w:pPr>
        <w:pStyle w:val="a6"/>
        <w:ind w:firstLine="708"/>
        <w:rPr>
          <w:rFonts w:ascii="Times New Roman" w:hAnsi="Times New Roman" w:cs="Times New Roman"/>
          <w:color w:val="000000" w:themeColor="text1"/>
          <w:sz w:val="26"/>
          <w:szCs w:val="26"/>
        </w:rPr>
      </w:pPr>
    </w:p>
    <w:p w:rsidR="00A84AAD" w:rsidRDefault="00A84AAD" w:rsidP="00A84AAD">
      <w:pPr>
        <w:pStyle w:val="a6"/>
        <w:ind w:firstLine="708"/>
        <w:rPr>
          <w:rFonts w:ascii="Times New Roman" w:hAnsi="Times New Roman" w:cs="Times New Roman"/>
          <w:color w:val="000000" w:themeColor="text1"/>
          <w:sz w:val="26"/>
          <w:szCs w:val="26"/>
        </w:rPr>
      </w:pPr>
    </w:p>
    <w:p w:rsidR="00A84AAD" w:rsidRDefault="00A84AAD" w:rsidP="00A84AAD">
      <w:pPr>
        <w:pStyle w:val="a6"/>
        <w:ind w:firstLine="708"/>
        <w:rPr>
          <w:rFonts w:ascii="Times New Roman" w:hAnsi="Times New Roman" w:cs="Times New Roman"/>
          <w:color w:val="000000" w:themeColor="text1"/>
          <w:sz w:val="26"/>
          <w:szCs w:val="26"/>
        </w:rPr>
      </w:pPr>
    </w:p>
    <w:p w:rsidR="00A84AAD" w:rsidRDefault="00A84AAD" w:rsidP="00A84AAD">
      <w:pPr>
        <w:pStyle w:val="a6"/>
        <w:ind w:firstLine="708"/>
        <w:rPr>
          <w:rFonts w:ascii="Times New Roman" w:hAnsi="Times New Roman" w:cs="Times New Roman"/>
          <w:color w:val="000000" w:themeColor="text1"/>
          <w:sz w:val="26"/>
          <w:szCs w:val="26"/>
        </w:rPr>
      </w:pPr>
    </w:p>
    <w:p w:rsidR="00A84AAD" w:rsidRDefault="00A84AAD" w:rsidP="00A84AAD">
      <w:pPr>
        <w:pStyle w:val="a6"/>
        <w:ind w:firstLine="708"/>
        <w:rPr>
          <w:rFonts w:ascii="Times New Roman" w:hAnsi="Times New Roman" w:cs="Times New Roman"/>
          <w:color w:val="000000" w:themeColor="text1"/>
          <w:sz w:val="26"/>
          <w:szCs w:val="26"/>
        </w:rPr>
      </w:pPr>
    </w:p>
    <w:p w:rsidR="00A84AAD" w:rsidRDefault="00A84AAD" w:rsidP="00A84AAD">
      <w:pPr>
        <w:pStyle w:val="a6"/>
        <w:ind w:firstLine="708"/>
        <w:rPr>
          <w:rFonts w:ascii="Times New Roman" w:hAnsi="Times New Roman" w:cs="Times New Roman"/>
          <w:color w:val="000000" w:themeColor="text1"/>
          <w:sz w:val="26"/>
          <w:szCs w:val="26"/>
        </w:rPr>
      </w:pPr>
      <w:r w:rsidRPr="00BD222E">
        <w:rPr>
          <w:rFonts w:ascii="Times New Roman" w:hAnsi="Times New Roman" w:cs="Times New Roman"/>
          <w:color w:val="000000" w:themeColor="text1"/>
          <w:sz w:val="26"/>
          <w:szCs w:val="26"/>
        </w:rPr>
        <w:t>Да, они совершили подвиг, они умирали, но не сдавались. Сознание своего долга перед Родиной заглушало и чувство страха, и боль, и мысли о смерти. Значит, не безотчётное это действие - подвиг, а убеждённость в правоте и величии дела, за которое человек сознательно отдаёт свою жизнь.</w:t>
      </w:r>
      <w:r w:rsidRPr="00BD222E">
        <w:rPr>
          <w:rStyle w:val="apple-converted-space"/>
          <w:rFonts w:ascii="Times New Roman" w:hAnsi="Times New Roman" w:cs="Times New Roman"/>
          <w:color w:val="000000" w:themeColor="text1"/>
          <w:sz w:val="26"/>
          <w:szCs w:val="26"/>
        </w:rPr>
        <w:t> </w:t>
      </w:r>
      <w:r w:rsidRPr="00BD222E">
        <w:rPr>
          <w:rFonts w:ascii="Times New Roman" w:hAnsi="Times New Roman" w:cs="Times New Roman"/>
          <w:color w:val="000000" w:themeColor="text1"/>
          <w:sz w:val="26"/>
          <w:szCs w:val="26"/>
        </w:rPr>
        <w:br/>
      </w:r>
      <w:r>
        <w:rPr>
          <w:rFonts w:ascii="Times New Roman" w:hAnsi="Times New Roman" w:cs="Times New Roman"/>
          <w:color w:val="000000" w:themeColor="text1"/>
          <w:sz w:val="26"/>
          <w:szCs w:val="26"/>
        </w:rPr>
        <w:t xml:space="preserve">          </w:t>
      </w:r>
    </w:p>
    <w:p w:rsidR="00A84AAD" w:rsidRDefault="00A84AAD" w:rsidP="00A84AAD">
      <w:pPr>
        <w:pStyle w:val="a6"/>
        <w:rPr>
          <w:rFonts w:ascii="Times New Roman" w:hAnsi="Times New Roman" w:cs="Times New Roman"/>
          <w:color w:val="000000" w:themeColor="text1"/>
          <w:sz w:val="26"/>
          <w:szCs w:val="26"/>
        </w:rPr>
      </w:pPr>
      <w:r w:rsidRPr="00C2480B">
        <w:rPr>
          <w:rFonts w:ascii="Times New Roman" w:hAnsi="Times New Roman" w:cs="Times New Roman"/>
          <w:noProof/>
          <w:color w:val="000000" w:themeColor="text1"/>
          <w:sz w:val="26"/>
          <w:szCs w:val="26"/>
          <w:lang w:eastAsia="ru-RU"/>
        </w:rPr>
        <w:drawing>
          <wp:anchor distT="0" distB="0" distL="114300" distR="114300" simplePos="0" relativeHeight="251693056" behindDoc="1" locked="0" layoutInCell="1" allowOverlap="1" wp14:anchorId="6E69A796" wp14:editId="664F192E">
            <wp:simplePos x="0" y="0"/>
            <wp:positionH relativeFrom="column">
              <wp:posOffset>88265</wp:posOffset>
            </wp:positionH>
            <wp:positionV relativeFrom="paragraph">
              <wp:posOffset>-3810</wp:posOffset>
            </wp:positionV>
            <wp:extent cx="3467100" cy="2381250"/>
            <wp:effectExtent l="0" t="0" r="0" b="0"/>
            <wp:wrapTight wrapText="bothSides">
              <wp:wrapPolygon edited="0">
                <wp:start x="0" y="0"/>
                <wp:lineTo x="0" y="21427"/>
                <wp:lineTo x="21481" y="21427"/>
                <wp:lineTo x="21481" y="0"/>
                <wp:lineTo x="0" y="0"/>
              </wp:wrapPolygon>
            </wp:wrapTight>
            <wp:docPr id="47" name="Рисунок 47" descr="C:\Users\Artem\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tem\Desktop\1.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467100" cy="2381250"/>
                    </a:xfrm>
                    <a:prstGeom prst="rect">
                      <a:avLst/>
                    </a:prstGeom>
                    <a:noFill/>
                    <a:ln>
                      <a:noFill/>
                    </a:ln>
                  </pic:spPr>
                </pic:pic>
              </a:graphicData>
            </a:graphic>
          </wp:anchor>
        </w:drawing>
      </w:r>
      <w:r>
        <w:rPr>
          <w:rFonts w:ascii="Times New Roman" w:hAnsi="Times New Roman" w:cs="Times New Roman"/>
          <w:color w:val="000000" w:themeColor="text1"/>
          <w:sz w:val="26"/>
          <w:szCs w:val="26"/>
        </w:rPr>
        <w:t xml:space="preserve">         </w:t>
      </w:r>
    </w:p>
    <w:p w:rsidR="00A84AAD" w:rsidRDefault="00A84AAD" w:rsidP="00A84AAD">
      <w:pPr>
        <w:pStyle w:val="a6"/>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        </w:t>
      </w:r>
    </w:p>
    <w:p w:rsidR="00A84AAD" w:rsidRDefault="00A84AAD" w:rsidP="00A84AAD">
      <w:pPr>
        <w:pStyle w:val="a6"/>
        <w:rPr>
          <w:rFonts w:ascii="Times New Roman" w:hAnsi="Times New Roman" w:cs="Times New Roman"/>
          <w:color w:val="000000" w:themeColor="text1"/>
          <w:sz w:val="26"/>
          <w:szCs w:val="26"/>
        </w:rPr>
      </w:pPr>
      <w:r w:rsidRPr="00BD222E">
        <w:rPr>
          <w:rFonts w:ascii="Times New Roman" w:hAnsi="Times New Roman" w:cs="Times New Roman"/>
          <w:color w:val="000000" w:themeColor="text1"/>
          <w:sz w:val="26"/>
          <w:szCs w:val="26"/>
        </w:rPr>
        <w:t>Победа в Великой Отечественной войне — подвиг и слава нашего народа. Как бы ни менял</w:t>
      </w:r>
      <w:r>
        <w:rPr>
          <w:rFonts w:ascii="Times New Roman" w:hAnsi="Times New Roman" w:cs="Times New Roman"/>
          <w:color w:val="000000" w:themeColor="text1"/>
          <w:sz w:val="26"/>
          <w:szCs w:val="26"/>
        </w:rPr>
        <w:t>ись за последние годы оценки и </w:t>
      </w:r>
      <w:r w:rsidRPr="00BD222E">
        <w:rPr>
          <w:rFonts w:ascii="Times New Roman" w:hAnsi="Times New Roman" w:cs="Times New Roman"/>
          <w:color w:val="000000" w:themeColor="text1"/>
          <w:sz w:val="26"/>
          <w:szCs w:val="26"/>
        </w:rPr>
        <w:t>факты нашей и</w:t>
      </w:r>
      <w:r>
        <w:rPr>
          <w:rFonts w:ascii="Times New Roman" w:hAnsi="Times New Roman" w:cs="Times New Roman"/>
          <w:color w:val="000000" w:themeColor="text1"/>
          <w:sz w:val="26"/>
          <w:szCs w:val="26"/>
        </w:rPr>
        <w:t>стории, 9 Мая, День Победы, </w:t>
      </w:r>
      <w:r w:rsidRPr="00BD222E">
        <w:rPr>
          <w:rFonts w:ascii="Times New Roman" w:hAnsi="Times New Roman" w:cs="Times New Roman"/>
          <w:color w:val="000000" w:themeColor="text1"/>
          <w:sz w:val="26"/>
          <w:szCs w:val="26"/>
        </w:rPr>
        <w:t>остается священным праздником для нашего народа. Вечная слава солдатам войны! Их подвиг навеки останется в сердцах миллионов людей, дорожащих миром, счастьем, свободой.</w:t>
      </w:r>
      <w:r>
        <w:rPr>
          <w:rFonts w:ascii="Times New Roman" w:hAnsi="Times New Roman" w:cs="Times New Roman"/>
          <w:color w:val="000000" w:themeColor="text1"/>
          <w:sz w:val="26"/>
          <w:szCs w:val="26"/>
        </w:rPr>
        <w:t xml:space="preserve">       </w:t>
      </w:r>
    </w:p>
    <w:p w:rsidR="00A84AAD" w:rsidRDefault="00A84AAD" w:rsidP="00A84AAD">
      <w:pPr>
        <w:pStyle w:val="a6"/>
        <w:shd w:val="clear" w:color="auto" w:fill="FFFFFF" w:themeFill="background1"/>
        <w:ind w:firstLine="708"/>
        <w:rPr>
          <w:rFonts w:ascii="Times New Roman" w:hAnsi="Times New Roman" w:cs="Times New Roman"/>
          <w:color w:val="000000" w:themeColor="text1"/>
          <w:sz w:val="26"/>
          <w:szCs w:val="26"/>
          <w:shd w:val="clear" w:color="auto" w:fill="F2F2F2" w:themeFill="background1" w:themeFillShade="F2"/>
        </w:rPr>
      </w:pPr>
    </w:p>
    <w:p w:rsidR="00A84AAD" w:rsidRDefault="00A84AAD" w:rsidP="00A84AAD">
      <w:pPr>
        <w:pStyle w:val="a6"/>
        <w:shd w:val="clear" w:color="auto" w:fill="FFFFFF" w:themeFill="background1"/>
        <w:ind w:firstLine="708"/>
        <w:rPr>
          <w:rFonts w:ascii="Times New Roman" w:hAnsi="Times New Roman" w:cs="Times New Roman"/>
          <w:color w:val="000000" w:themeColor="text1"/>
          <w:sz w:val="26"/>
          <w:szCs w:val="26"/>
          <w:shd w:val="clear" w:color="auto" w:fill="D4CCAA"/>
        </w:rPr>
      </w:pPr>
      <w:r>
        <w:rPr>
          <w:rFonts w:ascii="Times New Roman" w:hAnsi="Times New Roman" w:cs="Times New Roman"/>
          <w:color w:val="000000" w:themeColor="text1"/>
          <w:sz w:val="26"/>
          <w:szCs w:val="26"/>
          <w:shd w:val="clear" w:color="auto" w:fill="F2F2F2" w:themeFill="background1" w:themeFillShade="F2"/>
        </w:rPr>
        <w:t>В нашем селе уже много лет</w:t>
      </w:r>
      <w:r w:rsidRPr="00913E46">
        <w:rPr>
          <w:rFonts w:ascii="Times New Roman" w:hAnsi="Times New Roman" w:cs="Times New Roman"/>
          <w:color w:val="000000" w:themeColor="text1"/>
          <w:sz w:val="26"/>
          <w:szCs w:val="26"/>
          <w:shd w:val="clear" w:color="auto" w:fill="F2F2F2" w:themeFill="background1" w:themeFillShade="F2"/>
        </w:rPr>
        <w:t xml:space="preserve"> проходит акция: людям раздают георгиевские ленты. Зачем? Чтобы люди пом</w:t>
      </w:r>
      <w:r>
        <w:rPr>
          <w:rFonts w:ascii="Times New Roman" w:hAnsi="Times New Roman" w:cs="Times New Roman"/>
          <w:color w:val="000000" w:themeColor="text1"/>
          <w:sz w:val="26"/>
          <w:szCs w:val="26"/>
          <w:shd w:val="clear" w:color="auto" w:fill="F2F2F2" w:themeFill="background1" w:themeFillShade="F2"/>
        </w:rPr>
        <w:t>нили. Но присмотритесь к ним по</w:t>
      </w:r>
      <w:r w:rsidRPr="00913E46">
        <w:rPr>
          <w:rFonts w:ascii="Times New Roman" w:hAnsi="Times New Roman" w:cs="Times New Roman"/>
          <w:color w:val="000000" w:themeColor="text1"/>
          <w:sz w:val="26"/>
          <w:szCs w:val="26"/>
          <w:shd w:val="clear" w:color="auto" w:fill="F2F2F2" w:themeFill="background1" w:themeFillShade="F2"/>
        </w:rPr>
        <w:t>внимательнее, эти ленточки привязывают к сумкам, повязывают на запястье, и заплетают в волосы лишь потому, что это необычно и красиво.</w:t>
      </w:r>
      <w:r>
        <w:rPr>
          <w:rFonts w:ascii="Times New Roman" w:hAnsi="Times New Roman" w:cs="Times New Roman"/>
          <w:color w:val="000000" w:themeColor="text1"/>
          <w:sz w:val="26"/>
          <w:szCs w:val="26"/>
          <w:shd w:val="clear" w:color="auto" w:fill="F2F2F2" w:themeFill="background1" w:themeFillShade="F2"/>
        </w:rPr>
        <w:br/>
        <w:t xml:space="preserve">        </w:t>
      </w:r>
      <w:r w:rsidRPr="0005036C">
        <w:rPr>
          <w:rFonts w:ascii="Times New Roman" w:hAnsi="Times New Roman" w:cs="Times New Roman"/>
          <w:b/>
          <w:color w:val="000000" w:themeColor="text1"/>
          <w:sz w:val="26"/>
          <w:szCs w:val="26"/>
          <w:shd w:val="clear" w:color="auto" w:fill="F2F2F2" w:themeFill="background1" w:themeFillShade="F2"/>
        </w:rPr>
        <w:t>И только ветераны носят георгиевские ленты у сердца. Они помнят</w:t>
      </w:r>
      <w:r w:rsidRPr="0005036C">
        <w:rPr>
          <w:rFonts w:ascii="Times New Roman" w:hAnsi="Times New Roman" w:cs="Times New Roman"/>
          <w:b/>
          <w:color w:val="000000" w:themeColor="text1"/>
          <w:sz w:val="26"/>
          <w:szCs w:val="26"/>
          <w:shd w:val="clear" w:color="auto" w:fill="FFFFFF" w:themeFill="background1"/>
        </w:rPr>
        <w:t>…</w:t>
      </w:r>
    </w:p>
    <w:p w:rsidR="00A84AAD" w:rsidRDefault="00A84AAD" w:rsidP="00A84AAD">
      <w:pPr>
        <w:pStyle w:val="a6"/>
        <w:shd w:val="clear" w:color="auto" w:fill="FFFFFF" w:themeFill="background1"/>
        <w:rPr>
          <w:rFonts w:ascii="Times New Roman" w:hAnsi="Times New Roman" w:cs="Times New Roman"/>
          <w:color w:val="000000" w:themeColor="text1"/>
          <w:sz w:val="26"/>
          <w:szCs w:val="26"/>
          <w:shd w:val="clear" w:color="auto" w:fill="D4CCAA"/>
        </w:rPr>
      </w:pPr>
    </w:p>
    <w:p w:rsidR="00A84AAD" w:rsidRPr="00913E46" w:rsidRDefault="00A84AAD" w:rsidP="00A84AAD">
      <w:pPr>
        <w:pStyle w:val="a6"/>
        <w:shd w:val="clear" w:color="auto" w:fill="FFFFFF" w:themeFill="background1"/>
        <w:jc w:val="center"/>
        <w:rPr>
          <w:rFonts w:ascii="Times New Roman" w:hAnsi="Times New Roman" w:cs="Times New Roman"/>
          <w:color w:val="000000" w:themeColor="text1"/>
          <w:sz w:val="26"/>
          <w:szCs w:val="26"/>
        </w:rPr>
      </w:pPr>
      <w:r w:rsidRPr="00C2480B">
        <w:rPr>
          <w:rFonts w:ascii="Times New Roman" w:hAnsi="Times New Roman" w:cs="Times New Roman"/>
          <w:noProof/>
          <w:color w:val="000000" w:themeColor="text1"/>
          <w:sz w:val="26"/>
          <w:szCs w:val="26"/>
          <w:lang w:eastAsia="ru-RU"/>
        </w:rPr>
        <w:drawing>
          <wp:inline distT="0" distB="0" distL="0" distR="0" wp14:anchorId="0385E4F0" wp14:editId="42AC7BE4">
            <wp:extent cx="3248025" cy="2105025"/>
            <wp:effectExtent l="0" t="0" r="9525" b="9525"/>
            <wp:docPr id="48" name="Рисунок 48" descr="C:\Users\Artem\Desktop\1367490325_georg_lenta_r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tem\Desktop\1367490325_georg_lenta_right.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48025" cy="2105025"/>
                    </a:xfrm>
                    <a:prstGeom prst="rect">
                      <a:avLst/>
                    </a:prstGeom>
                    <a:noFill/>
                    <a:ln>
                      <a:noFill/>
                    </a:ln>
                  </pic:spPr>
                </pic:pic>
              </a:graphicData>
            </a:graphic>
          </wp:inline>
        </w:drawing>
      </w:r>
    </w:p>
    <w:p w:rsidR="00A84AAD" w:rsidRPr="0023748C" w:rsidRDefault="00A84AAD" w:rsidP="00A84AAD">
      <w:pPr>
        <w:pStyle w:val="a6"/>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        </w:t>
      </w:r>
    </w:p>
    <w:p w:rsidR="00A84AAD" w:rsidRPr="0023748C" w:rsidRDefault="00A84AAD" w:rsidP="00A84AAD">
      <w:pPr>
        <w:pStyle w:val="a6"/>
        <w:rPr>
          <w:rFonts w:ascii="Times New Roman" w:hAnsi="Times New Roman" w:cs="Times New Roman"/>
          <w:color w:val="000000" w:themeColor="text1"/>
          <w:sz w:val="26"/>
          <w:szCs w:val="26"/>
        </w:rPr>
      </w:pPr>
    </w:p>
    <w:p w:rsidR="00790DCD" w:rsidRPr="002E1A04" w:rsidRDefault="00790DCD" w:rsidP="00790DCD">
      <w:pPr>
        <w:shd w:val="clear" w:color="auto" w:fill="FFFFFF"/>
        <w:spacing w:before="100" w:beforeAutospacing="1" w:after="24" w:line="336" w:lineRule="atLeast"/>
        <w:ind w:left="24"/>
        <w:rPr>
          <w:rFonts w:ascii="Times New Roman" w:eastAsia="Times New Roman" w:hAnsi="Times New Roman" w:cs="Times New Roman"/>
          <w:color w:val="000000" w:themeColor="text1"/>
          <w:sz w:val="26"/>
          <w:szCs w:val="26"/>
          <w:lang w:eastAsia="ru-RU"/>
        </w:rPr>
      </w:pPr>
    </w:p>
    <w:p w:rsidR="00572E30" w:rsidRPr="00250336" w:rsidRDefault="00572E30" w:rsidP="00572E30">
      <w:pPr>
        <w:rPr>
          <w:rFonts w:ascii="Times New Roman" w:hAnsi="Times New Roman" w:cs="Times New Roman"/>
          <w:color w:val="000099"/>
          <w:sz w:val="26"/>
          <w:szCs w:val="26"/>
        </w:rPr>
      </w:pPr>
    </w:p>
    <w:p w:rsidR="009A73F7" w:rsidRPr="009D16B3" w:rsidRDefault="009A73F7" w:rsidP="00C711E6">
      <w:pPr>
        <w:shd w:val="clear" w:color="auto" w:fill="FFFFFF"/>
        <w:spacing w:before="100" w:beforeAutospacing="1" w:after="24" w:line="240" w:lineRule="auto"/>
        <w:ind w:left="408" w:hanging="408"/>
        <w:rPr>
          <w:rFonts w:ascii="Times New Roman" w:eastAsia="Times New Roman" w:hAnsi="Times New Roman" w:cs="Times New Roman"/>
          <w:color w:val="252525"/>
          <w:sz w:val="26"/>
          <w:szCs w:val="26"/>
          <w:lang w:eastAsia="ru-RU"/>
        </w:rPr>
      </w:pPr>
    </w:p>
    <w:p w:rsidR="00A976D4" w:rsidRPr="005334DF" w:rsidRDefault="00A976D4" w:rsidP="00A976D4">
      <w:pPr>
        <w:rPr>
          <w:rFonts w:ascii="Times New Roman" w:hAnsi="Times New Roman" w:cs="Times New Roman"/>
          <w:sz w:val="26"/>
          <w:szCs w:val="26"/>
        </w:rPr>
      </w:pPr>
    </w:p>
    <w:p w:rsidR="00A976D4" w:rsidRPr="008726B0" w:rsidRDefault="00A976D4" w:rsidP="006808B6">
      <w:pPr>
        <w:spacing w:after="0" w:line="240" w:lineRule="auto"/>
        <w:rPr>
          <w:rFonts w:ascii="Times New Roman" w:eastAsia="Times New Roman" w:hAnsi="Times New Roman" w:cs="Times New Roman"/>
          <w:color w:val="000000"/>
          <w:sz w:val="26"/>
          <w:szCs w:val="26"/>
          <w:lang w:eastAsia="ru-RU"/>
        </w:rPr>
      </w:pPr>
    </w:p>
    <w:p w:rsidR="006808B6" w:rsidRPr="008726B0" w:rsidRDefault="006808B6" w:rsidP="006808B6">
      <w:pPr>
        <w:rPr>
          <w:sz w:val="26"/>
          <w:szCs w:val="26"/>
        </w:rPr>
      </w:pPr>
    </w:p>
    <w:p w:rsidR="006808B6" w:rsidRPr="008726B0" w:rsidRDefault="006808B6" w:rsidP="006808B6">
      <w:pPr>
        <w:rPr>
          <w:sz w:val="26"/>
          <w:szCs w:val="26"/>
        </w:rPr>
      </w:pPr>
    </w:p>
    <w:p w:rsidR="002B7624" w:rsidRDefault="00AA5375" w:rsidP="00AA5375">
      <w:pPr>
        <w:spacing w:after="0" w:line="420" w:lineRule="atLeast"/>
        <w:ind w:right="80"/>
        <w:jc w:val="center"/>
        <w:rPr>
          <w:rFonts w:ascii="Times New Roman" w:eastAsia="Times New Roman" w:hAnsi="Times New Roman" w:cs="Times New Roman"/>
          <w:b/>
          <w:color w:val="000000"/>
          <w:sz w:val="26"/>
          <w:szCs w:val="26"/>
          <w:shd w:val="clear" w:color="auto" w:fill="E6E6E6"/>
          <w:lang w:eastAsia="ru-RU"/>
        </w:rPr>
      </w:pPr>
      <w:r w:rsidRPr="00AA5375">
        <w:rPr>
          <w:rFonts w:ascii="Times New Roman" w:eastAsia="Times New Roman" w:hAnsi="Times New Roman" w:cs="Times New Roman"/>
          <w:b/>
          <w:color w:val="000000"/>
          <w:sz w:val="26"/>
          <w:szCs w:val="26"/>
          <w:shd w:val="clear" w:color="auto" w:fill="E6E6E6"/>
          <w:lang w:eastAsia="ru-RU"/>
        </w:rPr>
        <w:lastRenderedPageBreak/>
        <w:t>Ссылки на видео фрагменты к исследовательской работе</w:t>
      </w:r>
      <w:r>
        <w:rPr>
          <w:rFonts w:ascii="Times New Roman" w:eastAsia="Times New Roman" w:hAnsi="Times New Roman" w:cs="Times New Roman"/>
          <w:b/>
          <w:color w:val="000000"/>
          <w:sz w:val="26"/>
          <w:szCs w:val="26"/>
          <w:shd w:val="clear" w:color="auto" w:fill="E6E6E6"/>
          <w:lang w:eastAsia="ru-RU"/>
        </w:rPr>
        <w:t>:</w:t>
      </w:r>
    </w:p>
    <w:p w:rsidR="00AA5375" w:rsidRDefault="00AA5375" w:rsidP="00AA5375">
      <w:pPr>
        <w:spacing w:after="0" w:line="420" w:lineRule="atLeast"/>
        <w:ind w:right="80"/>
        <w:rPr>
          <w:rFonts w:ascii="Times New Roman" w:eastAsia="Times New Roman" w:hAnsi="Times New Roman" w:cs="Times New Roman"/>
          <w:b/>
          <w:color w:val="000000"/>
          <w:sz w:val="26"/>
          <w:szCs w:val="26"/>
          <w:shd w:val="clear" w:color="auto" w:fill="E6E6E6"/>
          <w:lang w:eastAsia="ru-RU"/>
        </w:rPr>
      </w:pPr>
    </w:p>
    <w:p w:rsidR="00AA5375" w:rsidRDefault="00AA5375" w:rsidP="00AA5375">
      <w:pPr>
        <w:spacing w:after="0" w:line="420" w:lineRule="atLeast"/>
        <w:ind w:right="80"/>
        <w:rPr>
          <w:rFonts w:ascii="Times New Roman" w:eastAsia="Times New Roman" w:hAnsi="Times New Roman" w:cs="Times New Roman"/>
          <w:b/>
          <w:color w:val="000000"/>
          <w:sz w:val="26"/>
          <w:szCs w:val="26"/>
          <w:shd w:val="clear" w:color="auto" w:fill="E6E6E6"/>
          <w:lang w:eastAsia="ru-RU"/>
        </w:rPr>
      </w:pPr>
    </w:p>
    <w:p w:rsidR="00AA5375" w:rsidRDefault="00AA5375" w:rsidP="00AA5375">
      <w:pPr>
        <w:spacing w:after="0" w:line="420" w:lineRule="atLeast"/>
        <w:ind w:right="80"/>
        <w:rPr>
          <w:rFonts w:ascii="Times New Roman" w:eastAsia="Times New Roman" w:hAnsi="Times New Roman" w:cs="Times New Roman"/>
          <w:b/>
          <w:color w:val="0000FF"/>
          <w:sz w:val="26"/>
          <w:szCs w:val="26"/>
          <w:shd w:val="clear" w:color="auto" w:fill="E6E6E6"/>
          <w:lang w:val="en-US" w:eastAsia="ru-RU"/>
        </w:rPr>
      </w:pPr>
      <w:r w:rsidRPr="00AA5375">
        <w:rPr>
          <w:rFonts w:ascii="Times New Roman" w:eastAsia="Times New Roman" w:hAnsi="Times New Roman" w:cs="Times New Roman"/>
          <w:b/>
          <w:sz w:val="26"/>
          <w:szCs w:val="26"/>
          <w:shd w:val="clear" w:color="auto" w:fill="E6E6E6"/>
          <w:lang w:eastAsia="ru-RU"/>
        </w:rPr>
        <w:t>Страница 9</w:t>
      </w:r>
      <w:r w:rsidRPr="00AA5375">
        <w:rPr>
          <w:rFonts w:ascii="Times New Roman" w:eastAsia="Times New Roman" w:hAnsi="Times New Roman" w:cs="Times New Roman"/>
          <w:b/>
          <w:color w:val="0000FF"/>
          <w:sz w:val="26"/>
          <w:szCs w:val="26"/>
          <w:shd w:val="clear" w:color="auto" w:fill="E6E6E6"/>
          <w:lang w:eastAsia="ru-RU"/>
        </w:rPr>
        <w:t xml:space="preserve"> – «Бой у Дубосеково».</w:t>
      </w:r>
      <w:r w:rsidRPr="00AA5375">
        <w:rPr>
          <w:rFonts w:ascii="Times New Roman" w:eastAsia="Times New Roman" w:hAnsi="Times New Roman" w:cs="Times New Roman"/>
          <w:b/>
          <w:color w:val="0000FF"/>
          <w:sz w:val="26"/>
          <w:szCs w:val="26"/>
          <w:shd w:val="clear" w:color="auto" w:fill="E6E6E6"/>
          <w:lang w:val="en-US" w:eastAsia="ru-RU"/>
        </w:rPr>
        <w:t>mp4</w:t>
      </w:r>
    </w:p>
    <w:p w:rsidR="00AA5375" w:rsidRDefault="00AA5375" w:rsidP="00AA5375">
      <w:pPr>
        <w:spacing w:after="0" w:line="420" w:lineRule="atLeast"/>
        <w:ind w:right="80"/>
        <w:rPr>
          <w:rFonts w:ascii="Times New Roman" w:eastAsia="Times New Roman" w:hAnsi="Times New Roman" w:cs="Times New Roman"/>
          <w:b/>
          <w:color w:val="0000FF"/>
          <w:sz w:val="26"/>
          <w:szCs w:val="26"/>
          <w:shd w:val="clear" w:color="auto" w:fill="E6E6E6"/>
          <w:lang w:val="en-US" w:eastAsia="ru-RU"/>
        </w:rPr>
      </w:pPr>
    </w:p>
    <w:p w:rsidR="00AA5375" w:rsidRPr="00AA5375" w:rsidRDefault="00997739" w:rsidP="00AA5375">
      <w:pPr>
        <w:spacing w:after="0" w:line="420" w:lineRule="atLeast"/>
        <w:ind w:right="80"/>
        <w:rPr>
          <w:rFonts w:ascii="Times New Roman" w:eastAsia="Times New Roman" w:hAnsi="Times New Roman" w:cs="Times New Roman"/>
          <w:b/>
          <w:color w:val="0000FF"/>
          <w:sz w:val="26"/>
          <w:szCs w:val="26"/>
          <w:shd w:val="clear" w:color="auto" w:fill="E6E6E6"/>
          <w:lang w:val="en-US" w:eastAsia="ru-RU"/>
        </w:rPr>
      </w:pPr>
      <w:r>
        <w:rPr>
          <w:rFonts w:ascii="Times New Roman" w:eastAsia="Times New Roman" w:hAnsi="Times New Roman" w:cs="Times New Roman"/>
          <w:b/>
          <w:sz w:val="26"/>
          <w:szCs w:val="26"/>
          <w:shd w:val="clear" w:color="auto" w:fill="E6E6E6"/>
          <w:lang w:eastAsia="ru-RU"/>
        </w:rPr>
        <w:t>Страница 12</w:t>
      </w:r>
      <w:bookmarkStart w:id="1" w:name="_GoBack"/>
      <w:bookmarkEnd w:id="1"/>
      <w:r w:rsidR="00AA5375" w:rsidRPr="00AA5375">
        <w:rPr>
          <w:rFonts w:ascii="Times New Roman" w:eastAsia="Times New Roman" w:hAnsi="Times New Roman" w:cs="Times New Roman"/>
          <w:b/>
          <w:sz w:val="26"/>
          <w:szCs w:val="26"/>
          <w:shd w:val="clear" w:color="auto" w:fill="E6E6E6"/>
          <w:lang w:eastAsia="ru-RU"/>
        </w:rPr>
        <w:t xml:space="preserve"> </w:t>
      </w:r>
      <w:r w:rsidR="00AA5375">
        <w:rPr>
          <w:rFonts w:ascii="Times New Roman" w:eastAsia="Times New Roman" w:hAnsi="Times New Roman" w:cs="Times New Roman"/>
          <w:b/>
          <w:color w:val="0000FF"/>
          <w:sz w:val="26"/>
          <w:szCs w:val="26"/>
          <w:shd w:val="clear" w:color="auto" w:fill="E6E6E6"/>
          <w:lang w:eastAsia="ru-RU"/>
        </w:rPr>
        <w:t>– 28 панфиловцев»</w:t>
      </w:r>
      <w:r w:rsidR="00AA5375">
        <w:rPr>
          <w:rFonts w:ascii="Times New Roman" w:eastAsia="Times New Roman" w:hAnsi="Times New Roman" w:cs="Times New Roman"/>
          <w:b/>
          <w:color w:val="0000FF"/>
          <w:sz w:val="26"/>
          <w:szCs w:val="26"/>
          <w:shd w:val="clear" w:color="auto" w:fill="E6E6E6"/>
          <w:lang w:val="en-US" w:eastAsia="ru-RU"/>
        </w:rPr>
        <w:t>.mp4</w:t>
      </w:r>
    </w:p>
    <w:p w:rsidR="00DC55A6" w:rsidRPr="001271CE" w:rsidRDefault="00DC55A6" w:rsidP="00DC55A6">
      <w:pPr>
        <w:rPr>
          <w:rFonts w:ascii="Times New Roman" w:hAnsi="Times New Roman" w:cs="Times New Roman"/>
          <w:sz w:val="26"/>
          <w:szCs w:val="26"/>
        </w:rPr>
      </w:pPr>
    </w:p>
    <w:p w:rsidR="0015787B" w:rsidRPr="00004E20" w:rsidRDefault="0015787B" w:rsidP="0015787B">
      <w:pPr>
        <w:pStyle w:val="a6"/>
        <w:rPr>
          <w:rFonts w:ascii="Times New Roman" w:hAnsi="Times New Roman" w:cs="Times New Roman"/>
          <w:sz w:val="26"/>
          <w:szCs w:val="26"/>
        </w:rPr>
      </w:pPr>
    </w:p>
    <w:p w:rsidR="00907A86" w:rsidRPr="00004E20" w:rsidRDefault="00907A86" w:rsidP="00907A86">
      <w:pPr>
        <w:pStyle w:val="a6"/>
        <w:rPr>
          <w:rFonts w:ascii="Times New Roman" w:hAnsi="Times New Roman" w:cs="Times New Roman"/>
          <w:color w:val="4472C4" w:themeColor="accent5"/>
          <w:sz w:val="26"/>
          <w:szCs w:val="26"/>
        </w:rPr>
      </w:pPr>
    </w:p>
    <w:p w:rsidR="00907A86" w:rsidRPr="00957A07" w:rsidRDefault="00907A86" w:rsidP="00BD5520">
      <w:pPr>
        <w:spacing w:after="0" w:line="240" w:lineRule="auto"/>
        <w:rPr>
          <w:rFonts w:ascii="Times New Roman" w:eastAsia="Times New Roman" w:hAnsi="Times New Roman" w:cs="Times New Roman"/>
          <w:color w:val="000000"/>
          <w:sz w:val="27"/>
          <w:szCs w:val="27"/>
          <w:lang w:eastAsia="ru-RU"/>
        </w:rPr>
      </w:pPr>
    </w:p>
    <w:p w:rsidR="00BD5520" w:rsidRPr="00957A07" w:rsidRDefault="00BD5520" w:rsidP="00BD5520">
      <w:pPr>
        <w:spacing w:after="0" w:line="240" w:lineRule="auto"/>
        <w:ind w:left="720"/>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  </w:t>
      </w:r>
    </w:p>
    <w:p w:rsidR="00BD5520" w:rsidRPr="00957A07" w:rsidRDefault="00BD5520" w:rsidP="00BD5520">
      <w:pPr>
        <w:spacing w:after="0" w:line="240" w:lineRule="auto"/>
        <w:ind w:left="720"/>
        <w:rPr>
          <w:rFonts w:ascii="Times New Roman" w:eastAsia="Times New Roman" w:hAnsi="Times New Roman" w:cs="Times New Roman"/>
          <w:color w:val="000000"/>
          <w:sz w:val="27"/>
          <w:szCs w:val="27"/>
          <w:lang w:eastAsia="ru-RU"/>
        </w:rPr>
      </w:pPr>
      <w:r w:rsidRPr="00957A07">
        <w:rPr>
          <w:rFonts w:ascii="Times New Roman" w:eastAsia="Times New Roman" w:hAnsi="Times New Roman" w:cs="Times New Roman"/>
          <w:color w:val="000000"/>
          <w:sz w:val="27"/>
          <w:szCs w:val="27"/>
          <w:lang w:eastAsia="ru-RU"/>
        </w:rPr>
        <w:t>  </w:t>
      </w:r>
    </w:p>
    <w:p w:rsidR="00BD5520" w:rsidRPr="00957A07" w:rsidRDefault="00BD5520" w:rsidP="00BD5520">
      <w:pPr>
        <w:rPr>
          <w:rFonts w:ascii="Times New Roman" w:hAnsi="Times New Roman" w:cs="Times New Roman"/>
          <w:sz w:val="26"/>
          <w:szCs w:val="26"/>
        </w:rPr>
      </w:pPr>
    </w:p>
    <w:p w:rsidR="00BD5520" w:rsidRPr="006651E1" w:rsidRDefault="00BD5520" w:rsidP="006651E1">
      <w:pPr>
        <w:pStyle w:val="a6"/>
        <w:rPr>
          <w:rFonts w:ascii="Times New Roman" w:hAnsi="Times New Roman" w:cs="Times New Roman"/>
          <w:sz w:val="26"/>
          <w:szCs w:val="26"/>
        </w:rPr>
      </w:pPr>
    </w:p>
    <w:p w:rsidR="006C360E" w:rsidRPr="006651E1" w:rsidRDefault="006C360E" w:rsidP="006651E1">
      <w:pPr>
        <w:pStyle w:val="a6"/>
        <w:rPr>
          <w:rFonts w:ascii="Times New Roman" w:hAnsi="Times New Roman" w:cs="Times New Roman"/>
          <w:sz w:val="26"/>
          <w:szCs w:val="26"/>
        </w:rPr>
      </w:pPr>
    </w:p>
    <w:p w:rsidR="006C360E" w:rsidRPr="006651E1" w:rsidRDefault="006C360E" w:rsidP="006651E1">
      <w:pPr>
        <w:pStyle w:val="a6"/>
        <w:rPr>
          <w:rFonts w:ascii="Times New Roman" w:hAnsi="Times New Roman" w:cs="Times New Roman"/>
          <w:sz w:val="26"/>
          <w:szCs w:val="26"/>
        </w:rPr>
      </w:pPr>
    </w:p>
    <w:p w:rsidR="00EA09D3" w:rsidRPr="006651E1" w:rsidRDefault="00EA09D3" w:rsidP="006651E1">
      <w:pPr>
        <w:pStyle w:val="a6"/>
        <w:rPr>
          <w:rFonts w:ascii="Times New Roman" w:hAnsi="Times New Roman" w:cs="Times New Roman"/>
          <w:sz w:val="26"/>
          <w:szCs w:val="26"/>
        </w:rPr>
      </w:pPr>
    </w:p>
    <w:sectPr w:rsidR="00EA09D3" w:rsidRPr="006651E1" w:rsidSect="005A7FEB">
      <w:footerReference w:type="default" r:id="rId163"/>
      <w:pgSz w:w="11906" w:h="16838"/>
      <w:pgMar w:top="851" w:right="851" w:bottom="567" w:left="851" w:header="720" w:footer="720"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81A63" w:rsidRDefault="00881A63" w:rsidP="00072460">
      <w:pPr>
        <w:spacing w:after="0" w:line="240" w:lineRule="auto"/>
      </w:pPr>
      <w:r>
        <w:separator/>
      </w:r>
    </w:p>
  </w:endnote>
  <w:endnote w:type="continuationSeparator" w:id="0">
    <w:p w:rsidR="00881A63" w:rsidRDefault="00881A63" w:rsidP="000724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1B1E" w:rsidRDefault="00961B1E">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81A63" w:rsidRDefault="00881A63" w:rsidP="00072460">
      <w:pPr>
        <w:spacing w:after="0" w:line="240" w:lineRule="auto"/>
      </w:pPr>
      <w:r>
        <w:separator/>
      </w:r>
    </w:p>
  </w:footnote>
  <w:footnote w:type="continuationSeparator" w:id="0">
    <w:p w:rsidR="00881A63" w:rsidRDefault="00881A63" w:rsidP="000724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116FF"/>
    <w:multiLevelType w:val="multilevel"/>
    <w:tmpl w:val="AD4A9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AB038ED"/>
    <w:multiLevelType w:val="multilevel"/>
    <w:tmpl w:val="55C01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AC2684"/>
    <w:multiLevelType w:val="multilevel"/>
    <w:tmpl w:val="822649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FE659FC"/>
    <w:multiLevelType w:val="multilevel"/>
    <w:tmpl w:val="A91C3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15103BF"/>
    <w:multiLevelType w:val="hybridMultilevel"/>
    <w:tmpl w:val="C9D8F5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41D137F5"/>
    <w:multiLevelType w:val="multilevel"/>
    <w:tmpl w:val="DB968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DC01209"/>
    <w:multiLevelType w:val="multilevel"/>
    <w:tmpl w:val="2E38A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CB440C1"/>
    <w:multiLevelType w:val="multilevel"/>
    <w:tmpl w:val="D50CCB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E8E29B7"/>
    <w:multiLevelType w:val="multilevel"/>
    <w:tmpl w:val="23DC1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7597F30"/>
    <w:multiLevelType w:val="hybridMultilevel"/>
    <w:tmpl w:val="67DCCF7E"/>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15:restartNumberingAfterBreak="0">
    <w:nsid w:val="786A57AC"/>
    <w:multiLevelType w:val="multilevel"/>
    <w:tmpl w:val="70C6F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9"/>
  </w:num>
  <w:num w:numId="2">
    <w:abstractNumId w:val="4"/>
  </w:num>
  <w:num w:numId="3">
    <w:abstractNumId w:val="1"/>
  </w:num>
  <w:num w:numId="4">
    <w:abstractNumId w:val="3"/>
  </w:num>
  <w:num w:numId="5">
    <w:abstractNumId w:val="0"/>
  </w:num>
  <w:num w:numId="6">
    <w:abstractNumId w:val="7"/>
  </w:num>
  <w:num w:numId="7">
    <w:abstractNumId w:val="6"/>
  </w:num>
  <w:num w:numId="8">
    <w:abstractNumId w:val="5"/>
  </w:num>
  <w:num w:numId="9">
    <w:abstractNumId w:val="10"/>
  </w:num>
  <w:num w:numId="10">
    <w:abstractNumId w:val="2"/>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702A"/>
    <w:rsid w:val="00032915"/>
    <w:rsid w:val="00047806"/>
    <w:rsid w:val="00047A4E"/>
    <w:rsid w:val="0005036C"/>
    <w:rsid w:val="00072460"/>
    <w:rsid w:val="000D1DBE"/>
    <w:rsid w:val="000D4386"/>
    <w:rsid w:val="0015787B"/>
    <w:rsid w:val="0017113B"/>
    <w:rsid w:val="001B4822"/>
    <w:rsid w:val="002431DD"/>
    <w:rsid w:val="002B17D4"/>
    <w:rsid w:val="002B7624"/>
    <w:rsid w:val="002D353D"/>
    <w:rsid w:val="002E28F5"/>
    <w:rsid w:val="00371C91"/>
    <w:rsid w:val="00384E71"/>
    <w:rsid w:val="003C2965"/>
    <w:rsid w:val="00406E49"/>
    <w:rsid w:val="0048690D"/>
    <w:rsid w:val="004913C1"/>
    <w:rsid w:val="004D3D62"/>
    <w:rsid w:val="004E1B07"/>
    <w:rsid w:val="00572E30"/>
    <w:rsid w:val="005A7FEB"/>
    <w:rsid w:val="005B6365"/>
    <w:rsid w:val="0063007F"/>
    <w:rsid w:val="006515CE"/>
    <w:rsid w:val="006651E1"/>
    <w:rsid w:val="006667E5"/>
    <w:rsid w:val="006808B6"/>
    <w:rsid w:val="006967E0"/>
    <w:rsid w:val="006B5595"/>
    <w:rsid w:val="006C1623"/>
    <w:rsid w:val="006C360E"/>
    <w:rsid w:val="006D0922"/>
    <w:rsid w:val="006D74F2"/>
    <w:rsid w:val="00714BC3"/>
    <w:rsid w:val="0072495B"/>
    <w:rsid w:val="00734217"/>
    <w:rsid w:val="0074235D"/>
    <w:rsid w:val="007507D3"/>
    <w:rsid w:val="0077660E"/>
    <w:rsid w:val="00790DCD"/>
    <w:rsid w:val="007D38AE"/>
    <w:rsid w:val="007E0485"/>
    <w:rsid w:val="007F0AA4"/>
    <w:rsid w:val="007F4324"/>
    <w:rsid w:val="0083096B"/>
    <w:rsid w:val="00844B80"/>
    <w:rsid w:val="00881A63"/>
    <w:rsid w:val="008B0C74"/>
    <w:rsid w:val="00907A86"/>
    <w:rsid w:val="00955FD6"/>
    <w:rsid w:val="0095646A"/>
    <w:rsid w:val="00961A43"/>
    <w:rsid w:val="00961B1E"/>
    <w:rsid w:val="0097749F"/>
    <w:rsid w:val="009840C3"/>
    <w:rsid w:val="009941C0"/>
    <w:rsid w:val="00997739"/>
    <w:rsid w:val="009A73F7"/>
    <w:rsid w:val="009C7632"/>
    <w:rsid w:val="00A103F2"/>
    <w:rsid w:val="00A51FDE"/>
    <w:rsid w:val="00A8201F"/>
    <w:rsid w:val="00A84AAD"/>
    <w:rsid w:val="00A976D4"/>
    <w:rsid w:val="00AA5375"/>
    <w:rsid w:val="00AB3A30"/>
    <w:rsid w:val="00AE1635"/>
    <w:rsid w:val="00B05FDA"/>
    <w:rsid w:val="00B13A32"/>
    <w:rsid w:val="00B228E7"/>
    <w:rsid w:val="00B7702A"/>
    <w:rsid w:val="00BA7BB8"/>
    <w:rsid w:val="00BD5520"/>
    <w:rsid w:val="00C14768"/>
    <w:rsid w:val="00C1668B"/>
    <w:rsid w:val="00C22852"/>
    <w:rsid w:val="00C3756D"/>
    <w:rsid w:val="00C60275"/>
    <w:rsid w:val="00C711E6"/>
    <w:rsid w:val="00CB52C8"/>
    <w:rsid w:val="00CD20FF"/>
    <w:rsid w:val="00D17AC7"/>
    <w:rsid w:val="00D52BAB"/>
    <w:rsid w:val="00D66C67"/>
    <w:rsid w:val="00D77A23"/>
    <w:rsid w:val="00D9402D"/>
    <w:rsid w:val="00DB7701"/>
    <w:rsid w:val="00DC0A17"/>
    <w:rsid w:val="00DC55A6"/>
    <w:rsid w:val="00DD1E5F"/>
    <w:rsid w:val="00DD2C90"/>
    <w:rsid w:val="00DE32A1"/>
    <w:rsid w:val="00E1495B"/>
    <w:rsid w:val="00E25563"/>
    <w:rsid w:val="00E92EC7"/>
    <w:rsid w:val="00EA09D3"/>
    <w:rsid w:val="00EA0D5D"/>
    <w:rsid w:val="00EB54E4"/>
    <w:rsid w:val="00EB7382"/>
    <w:rsid w:val="00ED2444"/>
    <w:rsid w:val="00F2617A"/>
    <w:rsid w:val="00F705C4"/>
    <w:rsid w:val="00F7474A"/>
    <w:rsid w:val="00F774C4"/>
    <w:rsid w:val="00F924F1"/>
    <w:rsid w:val="00FC7D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2CEA27C-7EED-49C8-8B15-0DCB4BDCC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B7702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B7702A"/>
    <w:rPr>
      <w:b/>
      <w:bCs/>
    </w:rPr>
  </w:style>
  <w:style w:type="character" w:styleId="a5">
    <w:name w:val="Hyperlink"/>
    <w:basedOn w:val="a0"/>
    <w:uiPriority w:val="99"/>
    <w:unhideWhenUsed/>
    <w:rsid w:val="006C360E"/>
    <w:rPr>
      <w:color w:val="0000FF"/>
      <w:u w:val="single"/>
    </w:rPr>
  </w:style>
  <w:style w:type="paragraph" w:styleId="a6">
    <w:name w:val="No Spacing"/>
    <w:uiPriority w:val="1"/>
    <w:qFormat/>
    <w:rsid w:val="006651E1"/>
    <w:pPr>
      <w:spacing w:after="0" w:line="240" w:lineRule="auto"/>
    </w:pPr>
  </w:style>
  <w:style w:type="character" w:customStyle="1" w:styleId="apple-converted-space">
    <w:name w:val="apple-converted-space"/>
    <w:basedOn w:val="a0"/>
    <w:rsid w:val="00734217"/>
  </w:style>
  <w:style w:type="character" w:styleId="a7">
    <w:name w:val="FollowedHyperlink"/>
    <w:basedOn w:val="a0"/>
    <w:uiPriority w:val="99"/>
    <w:semiHidden/>
    <w:unhideWhenUsed/>
    <w:rsid w:val="00CD20FF"/>
    <w:rPr>
      <w:color w:val="954F72" w:themeColor="followedHyperlink"/>
      <w:u w:val="single"/>
    </w:rPr>
  </w:style>
  <w:style w:type="paragraph" w:styleId="a8">
    <w:name w:val="header"/>
    <w:basedOn w:val="a"/>
    <w:link w:val="a9"/>
    <w:uiPriority w:val="99"/>
    <w:unhideWhenUsed/>
    <w:rsid w:val="0007246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072460"/>
  </w:style>
  <w:style w:type="paragraph" w:styleId="aa">
    <w:name w:val="footer"/>
    <w:basedOn w:val="a"/>
    <w:link w:val="ab"/>
    <w:uiPriority w:val="99"/>
    <w:unhideWhenUsed/>
    <w:rsid w:val="0007246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0724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147362">
      <w:bodyDiv w:val="1"/>
      <w:marLeft w:val="0"/>
      <w:marRight w:val="0"/>
      <w:marTop w:val="0"/>
      <w:marBottom w:val="0"/>
      <w:divBdr>
        <w:top w:val="none" w:sz="0" w:space="0" w:color="auto"/>
        <w:left w:val="none" w:sz="0" w:space="0" w:color="auto"/>
        <w:bottom w:val="none" w:sz="0" w:space="0" w:color="auto"/>
        <w:right w:val="none" w:sz="0" w:space="0" w:color="auto"/>
      </w:divBdr>
    </w:div>
    <w:div w:id="276252060">
      <w:bodyDiv w:val="1"/>
      <w:marLeft w:val="0"/>
      <w:marRight w:val="0"/>
      <w:marTop w:val="0"/>
      <w:marBottom w:val="0"/>
      <w:divBdr>
        <w:top w:val="none" w:sz="0" w:space="0" w:color="auto"/>
        <w:left w:val="none" w:sz="0" w:space="0" w:color="auto"/>
        <w:bottom w:val="none" w:sz="0" w:space="0" w:color="auto"/>
        <w:right w:val="none" w:sz="0" w:space="0" w:color="auto"/>
      </w:divBdr>
    </w:div>
    <w:div w:id="523710240">
      <w:bodyDiv w:val="1"/>
      <w:marLeft w:val="0"/>
      <w:marRight w:val="0"/>
      <w:marTop w:val="0"/>
      <w:marBottom w:val="0"/>
      <w:divBdr>
        <w:top w:val="none" w:sz="0" w:space="0" w:color="auto"/>
        <w:left w:val="none" w:sz="0" w:space="0" w:color="auto"/>
        <w:bottom w:val="none" w:sz="0" w:space="0" w:color="auto"/>
        <w:right w:val="none" w:sz="0" w:space="0" w:color="auto"/>
      </w:divBdr>
    </w:div>
    <w:div w:id="612907897">
      <w:bodyDiv w:val="1"/>
      <w:marLeft w:val="0"/>
      <w:marRight w:val="0"/>
      <w:marTop w:val="0"/>
      <w:marBottom w:val="0"/>
      <w:divBdr>
        <w:top w:val="none" w:sz="0" w:space="0" w:color="auto"/>
        <w:left w:val="none" w:sz="0" w:space="0" w:color="auto"/>
        <w:bottom w:val="none" w:sz="0" w:space="0" w:color="auto"/>
        <w:right w:val="none" w:sz="0" w:space="0" w:color="auto"/>
      </w:divBdr>
    </w:div>
    <w:div w:id="722289969">
      <w:bodyDiv w:val="1"/>
      <w:marLeft w:val="0"/>
      <w:marRight w:val="0"/>
      <w:marTop w:val="0"/>
      <w:marBottom w:val="0"/>
      <w:divBdr>
        <w:top w:val="none" w:sz="0" w:space="0" w:color="auto"/>
        <w:left w:val="none" w:sz="0" w:space="0" w:color="auto"/>
        <w:bottom w:val="none" w:sz="0" w:space="0" w:color="auto"/>
        <w:right w:val="none" w:sz="0" w:space="0" w:color="auto"/>
      </w:divBdr>
    </w:div>
    <w:div w:id="1315649333">
      <w:bodyDiv w:val="1"/>
      <w:marLeft w:val="0"/>
      <w:marRight w:val="0"/>
      <w:marTop w:val="0"/>
      <w:marBottom w:val="0"/>
      <w:divBdr>
        <w:top w:val="none" w:sz="0" w:space="0" w:color="auto"/>
        <w:left w:val="none" w:sz="0" w:space="0" w:color="auto"/>
        <w:bottom w:val="none" w:sz="0" w:space="0" w:color="auto"/>
        <w:right w:val="none" w:sz="0" w:space="0" w:color="auto"/>
      </w:divBdr>
    </w:div>
    <w:div w:id="1334455969">
      <w:bodyDiv w:val="1"/>
      <w:marLeft w:val="0"/>
      <w:marRight w:val="0"/>
      <w:marTop w:val="0"/>
      <w:marBottom w:val="0"/>
      <w:divBdr>
        <w:top w:val="none" w:sz="0" w:space="0" w:color="auto"/>
        <w:left w:val="none" w:sz="0" w:space="0" w:color="auto"/>
        <w:bottom w:val="none" w:sz="0" w:space="0" w:color="auto"/>
        <w:right w:val="none" w:sz="0" w:space="0" w:color="auto"/>
      </w:divBdr>
    </w:div>
    <w:div w:id="1356886909">
      <w:bodyDiv w:val="1"/>
      <w:marLeft w:val="0"/>
      <w:marRight w:val="0"/>
      <w:marTop w:val="0"/>
      <w:marBottom w:val="0"/>
      <w:divBdr>
        <w:top w:val="none" w:sz="0" w:space="0" w:color="auto"/>
        <w:left w:val="none" w:sz="0" w:space="0" w:color="auto"/>
        <w:bottom w:val="none" w:sz="0" w:space="0" w:color="auto"/>
        <w:right w:val="none" w:sz="0" w:space="0" w:color="auto"/>
      </w:divBdr>
      <w:divsChild>
        <w:div w:id="1269586494">
          <w:marLeft w:val="0"/>
          <w:marRight w:val="0"/>
          <w:marTop w:val="0"/>
          <w:marBottom w:val="0"/>
          <w:divBdr>
            <w:top w:val="none" w:sz="0" w:space="0" w:color="auto"/>
            <w:left w:val="none" w:sz="0" w:space="0" w:color="auto"/>
            <w:bottom w:val="none" w:sz="0" w:space="0" w:color="auto"/>
            <w:right w:val="none" w:sz="0" w:space="0" w:color="auto"/>
          </w:divBdr>
        </w:div>
        <w:div w:id="489636250">
          <w:marLeft w:val="0"/>
          <w:marRight w:val="0"/>
          <w:marTop w:val="0"/>
          <w:marBottom w:val="0"/>
          <w:divBdr>
            <w:top w:val="none" w:sz="0" w:space="0" w:color="auto"/>
            <w:left w:val="none" w:sz="0" w:space="0" w:color="auto"/>
            <w:bottom w:val="none" w:sz="0" w:space="0" w:color="auto"/>
            <w:right w:val="none" w:sz="0" w:space="0" w:color="auto"/>
          </w:divBdr>
        </w:div>
      </w:divsChild>
    </w:div>
    <w:div w:id="1405950595">
      <w:bodyDiv w:val="1"/>
      <w:marLeft w:val="0"/>
      <w:marRight w:val="0"/>
      <w:marTop w:val="0"/>
      <w:marBottom w:val="0"/>
      <w:divBdr>
        <w:top w:val="none" w:sz="0" w:space="0" w:color="auto"/>
        <w:left w:val="none" w:sz="0" w:space="0" w:color="auto"/>
        <w:bottom w:val="none" w:sz="0" w:space="0" w:color="auto"/>
        <w:right w:val="none" w:sz="0" w:space="0" w:color="auto"/>
      </w:divBdr>
    </w:div>
    <w:div w:id="1590192551">
      <w:bodyDiv w:val="1"/>
      <w:marLeft w:val="0"/>
      <w:marRight w:val="0"/>
      <w:marTop w:val="0"/>
      <w:marBottom w:val="0"/>
      <w:divBdr>
        <w:top w:val="none" w:sz="0" w:space="0" w:color="auto"/>
        <w:left w:val="none" w:sz="0" w:space="0" w:color="auto"/>
        <w:bottom w:val="none" w:sz="0" w:space="0" w:color="auto"/>
        <w:right w:val="none" w:sz="0" w:space="0" w:color="auto"/>
      </w:divBdr>
    </w:div>
    <w:div w:id="1688870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47.png"/><Relationship Id="rId21" Type="http://schemas.openxmlformats.org/officeDocument/2006/relationships/image" Target="media/image13.jpeg"/><Relationship Id="rId42" Type="http://schemas.openxmlformats.org/officeDocument/2006/relationships/hyperlink" Target="https://ru.wikipedia.org/wiki/&#1055;&#1077;&#1090;&#1088;&#1077;&#1085;&#1082;&#1086;,_&#1043;&#1088;&#1080;&#1075;&#1086;&#1088;&#1080;&#1081;_&#1040;&#1083;&#1077;&#1082;&#1089;&#1077;&#1077;&#1074;&#1080;&#1095;" TargetMode="External"/><Relationship Id="rId47" Type="http://schemas.openxmlformats.org/officeDocument/2006/relationships/hyperlink" Target="https://ru.wikipedia.org/wiki/&#1044;&#1091;&#1090;&#1086;&#1074;,_&#1055;&#1105;&#1090;&#1088;_&#1044;&#1072;&#1085;&#1080;&#1083;&#1086;&#1074;&#1080;&#1095;" TargetMode="External"/><Relationship Id="rId63" Type="http://schemas.openxmlformats.org/officeDocument/2006/relationships/hyperlink" Target="https://ru.wikipedia.org/wiki/&#1052;&#1072;&#1082;&#1089;&#1080;&#1084;&#1086;&#1074;,_&#1053;&#1080;&#1082;&#1086;&#1083;&#1072;&#1081;" TargetMode="External"/><Relationship Id="rId68" Type="http://schemas.openxmlformats.org/officeDocument/2006/relationships/image" Target="media/image29.jpeg"/><Relationship Id="rId84" Type="http://schemas.openxmlformats.org/officeDocument/2006/relationships/hyperlink" Target="http://www.odnako.org/blogs/o-meste-stalina-v-istoricheskoy-pamyati-i-v-istorii-bez-izyatiy/" TargetMode="External"/><Relationship Id="rId89" Type="http://schemas.openxmlformats.org/officeDocument/2006/relationships/hyperlink" Target="https://ru.wikipedia.org/w/index.php?title=%D0%9A%D0%BE%D1%80%D0%BE%D1%82%D0%B5%D0%B5%D0%B2,_%D0%90%D0%BB%D0%B5%D0%BA%D1%81%D0%B5%D0%B9_%D0%92%D0%B0%D1%81%D0%B8%D0%BB%D1%8C%D0%B5%D0%B2%D0%B8%D1%87&amp;action=edit&amp;redlink=1" TargetMode="External"/><Relationship Id="rId112" Type="http://schemas.openxmlformats.org/officeDocument/2006/relationships/hyperlink" Target="https://ru.wikipedia.org/wiki/%D0%93%D1%83%D0%BD%D0%B4%D0%B8%D0%BB%D0%BE%D0%B2%D0%B8%D1%87,_%D0%9F%D0%B0%D0%B2%D0%B5%D0%BB_%D0%9C%D0%B8%D1%85%D0%B0%D0%B9%D0%BB%D0%BE%D0%B2%D0%B8%D1%87" TargetMode="External"/><Relationship Id="rId133" Type="http://schemas.openxmlformats.org/officeDocument/2006/relationships/hyperlink" Target="https://ru.wikipedia.org/wiki/%D0%93%D1%83%D0%BD%D0%B4%D0%B8%D0%BB%D0%BE%D0%B2%D0%B8%D1%87,_%D0%9F%D0%B0%D0%B2%D0%B5%D0%BB_%D0%9C%D0%B8%D1%85%D0%B0%D0%B9%D0%BB%D0%BE%D0%B2%D0%B8%D1%87" TargetMode="External"/><Relationship Id="rId138" Type="http://schemas.openxmlformats.org/officeDocument/2006/relationships/hyperlink" Target="https://ru.wikipedia.org/wiki/%D0%93%D1%83%D0%BD%D0%B4%D0%B8%D0%BB%D0%BE%D0%B2%D0%B8%D1%87,_%D0%9F%D0%B0%D0%B2%D0%B5%D0%BB_%D0%9C%D0%B8%D1%85%D0%B0%D0%B9%D0%BB%D0%BE%D0%B2%D0%B8%D1%87" TargetMode="External"/><Relationship Id="rId154" Type="http://schemas.openxmlformats.org/officeDocument/2006/relationships/hyperlink" Target="https://ru.wikipedia.org/wiki/%D0%9C%D0%B5%D0%BC%D0%BE%D1%80%D0%B8%D0%B0%D0%BB_(%D1%8D%D0%BB%D0%B5%D0%BA%D1%82%D1%80%D0%BE%D0%BD%D0%BD%D1%8B%D0%B9_%D0%B0%D1%80%D1%85%D0%B8%D0%B2)" TargetMode="External"/><Relationship Id="rId159" Type="http://schemas.openxmlformats.org/officeDocument/2006/relationships/hyperlink" Target="http://tv.sb.by/chtoby-pomnili/article/istoriya-geroya-panfilovtsa-iz-belarusi-pavla-gundilovicha.html" TargetMode="External"/><Relationship Id="rId16" Type="http://schemas.openxmlformats.org/officeDocument/2006/relationships/image" Target="media/image9.jpeg"/><Relationship Id="rId107" Type="http://schemas.openxmlformats.org/officeDocument/2006/relationships/hyperlink" Target="https://ru.wikipedia.org/wiki/%D0%93%D1%83%D0%BD%D0%B4%D0%B8%D0%BB%D0%BE%D0%B2%D0%B8%D1%87,_%D0%9F%D0%B0%D0%B2%D0%B5%D0%BB_%D0%9C%D0%B8%D1%85%D0%B0%D0%B9%D0%BB%D0%BE%D0%B2%D0%B8%D1%87" TargetMode="External"/><Relationship Id="rId11" Type="http://schemas.openxmlformats.org/officeDocument/2006/relationships/image" Target="media/image4.jpeg"/><Relationship Id="rId32" Type="http://schemas.openxmlformats.org/officeDocument/2006/relationships/image" Target="media/image23.jpeg"/><Relationship Id="rId37" Type="http://schemas.openxmlformats.org/officeDocument/2006/relationships/hyperlink" Target="https://ru.wikipedia.org/wiki/&#1064;&#1077;&#1087;&#1077;&#1090;&#1082;&#1086;&#1074;,_&#1048;&#1074;&#1072;&#1085;_&#1040;&#1083;&#1077;&#1082;&#1089;&#1077;&#1077;&#1074;&#1080;&#1095;" TargetMode="External"/><Relationship Id="rId53" Type="http://schemas.openxmlformats.org/officeDocument/2006/relationships/hyperlink" Target="https://ru.wikipedia.org/wiki/&#1045;&#1084;&#1094;&#1086;&#1074;,_&#1055;&#1105;&#1090;&#1088;_&#1050;&#1091;&#1079;&#1100;&#1084;&#1080;&#1095;" TargetMode="External"/><Relationship Id="rId58" Type="http://schemas.openxmlformats.org/officeDocument/2006/relationships/hyperlink" Target="https://ru.wikipedia.org/wiki/&#1041;&#1086;&#1085;&#1076;&#1072;&#1088;&#1077;&#1085;&#1082;&#1086;,_&#1071;&#1082;&#1086;&#1074;_&#1040;&#1083;&#1077;&#1082;&#1089;&#1072;&#1085;&#1076;&#1088;&#1086;&#1074;&#1080;&#1095;" TargetMode="External"/><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image" Target="media/image45.jpeg"/><Relationship Id="rId123" Type="http://schemas.openxmlformats.org/officeDocument/2006/relationships/hyperlink" Target="https://ru.wikipedia.org/wiki/%D0%93%D1%83%D0%BD%D0%B4%D0%B8%D0%BB%D0%BE%D0%B2%D0%B8%D1%87,_%D0%9F%D0%B0%D0%B2%D0%B5%D0%BB_%D0%9C%D0%B8%D1%85%D0%B0%D0%B9%D0%BB%D0%BE%D0%B2%D0%B8%D1%87" TargetMode="External"/><Relationship Id="rId128" Type="http://schemas.openxmlformats.org/officeDocument/2006/relationships/hyperlink" Target="https://ru.wikipedia.org/wiki/%D0%93%D1%83%D0%BD%D0%B4%D0%B8%D0%BB%D0%BE%D0%B2%D0%B8%D1%87,_%D0%9F%D0%B0%D0%B2%D0%B5%D0%BB_%D0%9C%D0%B8%D1%85%D0%B0%D0%B9%D0%BB%D0%BE%D0%B2%D0%B8%D1%87" TargetMode="External"/><Relationship Id="rId144" Type="http://schemas.openxmlformats.org/officeDocument/2006/relationships/hyperlink" Target="https://ru.wikipedia.org/wiki/%D0%93%D1%83%D0%BD%D0%B4%D0%B8%D0%BB%D0%BE%D0%B2%D0%B8%D1%87,_%D0%9F%D0%B0%D0%B2%D0%B5%D0%BB_%D0%9C%D0%B8%D1%85%D0%B0%D0%B9%D0%BB%D0%BE%D0%B2%D0%B8%D1%87" TargetMode="External"/><Relationship Id="rId149" Type="http://schemas.openxmlformats.org/officeDocument/2006/relationships/hyperlink" Target="https://ru.wikipedia.org/wiki/%D0%93%D1%83%D0%BD%D0%B4%D0%B8%D0%BB%D0%BE%D0%B2%D0%B8%D1%87,_%D0%9F%D0%B0%D0%B2%D0%B5%D0%BB_%D0%9C%D0%B8%D1%85%D0%B0%D0%B9%D0%BB%D0%BE%D0%B2%D0%B8%D1%87" TargetMode="External"/><Relationship Id="rId5" Type="http://schemas.openxmlformats.org/officeDocument/2006/relationships/webSettings" Target="webSettings.xml"/><Relationship Id="rId90" Type="http://schemas.openxmlformats.org/officeDocument/2006/relationships/hyperlink" Target="https://ru.wikipedia.org/w/index.php?title=%D0%9A%D0%BE%D1%80%D0%BE%D1%82%D0%B5%D0%B5%D0%B2,_%D0%92%D0%B0%D1%81%D0%B8%D0%BB%D0%B8%D0%B9_%D0%98%D0%B3%D0%BD%D0%B0%D1%82%D1%8C%D0%B5%D0%B2%D0%B8%D1%87&amp;oldid=73191590" TargetMode="External"/><Relationship Id="rId95" Type="http://schemas.openxmlformats.org/officeDocument/2006/relationships/hyperlink" Target="https://ru.wikipedia.org/wiki/%D0%9A%D1%80%D0%B8%D0%B2%D0%B8%D1%86%D0%BA%D0%B8%D0%B9,_%D0%90%D0%BB%D0%B5%D0%BA%D1%81%D0%B0%D0%BD%D0%B4%D1%80_%D0%AE%D1%80%D1%8C%D0%B5%D0%B2%D0%B8%D1%87" TargetMode="External"/><Relationship Id="rId160" Type="http://schemas.openxmlformats.org/officeDocument/2006/relationships/image" Target="media/image48.jpeg"/><Relationship Id="rId165" Type="http://schemas.openxmlformats.org/officeDocument/2006/relationships/theme" Target="theme/theme1.xml"/><Relationship Id="rId22" Type="http://schemas.openxmlformats.org/officeDocument/2006/relationships/image" Target="media/image14.jpeg"/><Relationship Id="rId27" Type="http://schemas.openxmlformats.org/officeDocument/2006/relationships/image" Target="media/image18.jpeg"/><Relationship Id="rId43" Type="http://schemas.openxmlformats.org/officeDocument/2006/relationships/hyperlink" Target="https://ru.wikipedia.org/wiki/&#1045;&#1089;&#1080;&#1073;&#1091;&#1083;&#1072;&#1090;&#1086;&#1074;,_&#1053;&#1072;&#1088;&#1089;&#1091;&#1090;&#1073;&#1072;&#1081;" TargetMode="External"/><Relationship Id="rId48" Type="http://schemas.openxmlformats.org/officeDocument/2006/relationships/hyperlink" Target="https://ru.wikipedia.org/wiki/&#1052;&#1080;&#1090;&#1095;&#1077;&#1085;&#1082;&#1086;,_&#1053;&#1080;&#1082;&#1080;&#1090;&#1072;" TargetMode="External"/><Relationship Id="rId64" Type="http://schemas.openxmlformats.org/officeDocument/2006/relationships/hyperlink" Target="https://ru.wikipedia.org/wiki/&#1040;&#1085;&#1072;&#1085;&#1100;&#1077;&#1074;,_&#1053;&#1080;&#1082;&#1086;&#1083;&#1072;&#1081;" TargetMode="External"/><Relationship Id="rId69" Type="http://schemas.openxmlformats.org/officeDocument/2006/relationships/image" Target="media/image30.jpeg"/><Relationship Id="rId113" Type="http://schemas.openxmlformats.org/officeDocument/2006/relationships/hyperlink" Target="https://ru.wikipedia.org/wiki/%D0%93%D1%83%D0%BD%D0%B4%D0%B8%D0%BB%D0%BE%D0%B2%D0%B8%D1%87,_%D0%9F%D0%B0%D0%B2%D0%B5%D0%BB_%D0%9C%D0%B8%D1%85%D0%B0%D0%B9%D0%BB%D0%BE%D0%B2%D0%B8%D1%87" TargetMode="External"/><Relationship Id="rId118" Type="http://schemas.openxmlformats.org/officeDocument/2006/relationships/hyperlink" Target="https://ru.wikipedia.org/wiki/%D0%93%D1%83%D0%BD%D0%B4%D0%B8%D0%BB%D0%BE%D0%B2%D0%B8%D1%87,_%D0%9F%D0%B0%D0%B2%D0%B5%D0%BB_%D0%9C%D0%B8%D1%85%D0%B0%D0%B9%D0%BB%D0%BE%D0%B2%D0%B8%D1%87" TargetMode="External"/><Relationship Id="rId134" Type="http://schemas.openxmlformats.org/officeDocument/2006/relationships/hyperlink" Target="https://ru.wikipedia.org/wiki/%D0%93%D1%83%D0%BD%D0%B4%D0%B8%D0%BB%D0%BE%D0%B2%D0%B8%D1%87,_%D0%9F%D0%B0%D0%B2%D0%B5%D0%BB_%D0%9C%D0%B8%D1%85%D0%B0%D0%B9%D0%BB%D0%BE%D0%B2%D0%B8%D1%87" TargetMode="External"/><Relationship Id="rId139" Type="http://schemas.openxmlformats.org/officeDocument/2006/relationships/hyperlink" Target="https://ru.wikipedia.org/wiki/%D0%93%D1%83%D0%BD%D0%B4%D0%B8%D0%BB%D0%BE%D0%B2%D0%B8%D1%87,_%D0%9F%D0%B0%D0%B2%D0%B5%D0%BB_%D0%9C%D0%B8%D1%85%D0%B0%D0%B9%D0%BB%D0%BE%D0%B2%D0%B8%D1%87" TargetMode="External"/><Relationship Id="rId80" Type="http://schemas.openxmlformats.org/officeDocument/2006/relationships/image" Target="media/image41.jpeg"/><Relationship Id="rId85" Type="http://schemas.openxmlformats.org/officeDocument/2006/relationships/image" Target="media/image42.jpeg"/><Relationship Id="rId150" Type="http://schemas.openxmlformats.org/officeDocument/2006/relationships/hyperlink" Target="https://ru.wikipedia.org/wiki/%D0%93%D1%83%D0%BD%D0%B4%D0%B8%D0%BB%D0%BE%D0%B2%D0%B8%D1%87,_%D0%9F%D0%B0%D0%B2%D0%B5%D0%BB_%D0%9C%D0%B8%D1%85%D0%B0%D0%B9%D0%BB%D0%BE%D0%B2%D0%B8%D1%87" TargetMode="External"/><Relationship Id="rId155" Type="http://schemas.openxmlformats.org/officeDocument/2006/relationships/hyperlink" Target="https://ru.wikipedia.org/wiki/%D0%93%D1%83%D0%BD%D0%B4%D0%B8%D0%BB%D0%BE%D0%B2%D0%B8%D1%87,_%D0%9F%D0%B0%D0%B2%D0%B5%D0%BB_%D0%9C%D0%B8%D1%85%D0%B0%D0%B9%D0%BB%D0%BE%D0%B2%D0%B8%D1%87" TargetMode="Externa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4.jpeg"/><Relationship Id="rId38" Type="http://schemas.openxmlformats.org/officeDocument/2006/relationships/hyperlink" Target="https://ru.wikipedia.org/wiki/&#1050;&#1088;&#1102;&#1095;&#1082;&#1086;&#1074;,_&#1040;&#1073;&#1088;&#1072;&#1084;_&#1048;&#1074;&#1072;&#1085;&#1086;&#1074;&#1080;&#1095;" TargetMode="External"/><Relationship Id="rId59" Type="http://schemas.openxmlformats.org/officeDocument/2006/relationships/hyperlink" Target="https://ru.wikipedia.org/wiki/&#1042;&#1072;&#1089;&#1080;&#1083;&#1100;&#1077;&#1074;,_&#1051;&#1072;&#1088;&#1080;&#1086;&#1085;_&#1056;&#1086;&#1084;&#1072;&#1085;&#1086;&#1074;&#1080;&#1095;" TargetMode="External"/><Relationship Id="rId103" Type="http://schemas.openxmlformats.org/officeDocument/2006/relationships/hyperlink" Target="https://ru.wikipedia.org/wiki/%D0%9C%D0%BE%D1%81%D0%BA%D0%B0%D0%BB%D0%B5%D0%BD%D0%BA%D0%BE,_%D0%9A%D0%B8%D1%80%D0%B8%D0%BB%D0%BB_%D0%A1%D0%B5%D0%BC%D1%91%D0%BD%D0%BE%D0%B2%D0%B8%D1%87" TargetMode="External"/><Relationship Id="rId108" Type="http://schemas.openxmlformats.org/officeDocument/2006/relationships/hyperlink" Target="https://ru.wikipedia.org/wiki/%D0%93%D1%83%D0%BD%D0%B4%D0%B8%D0%BB%D0%BE%D0%B2%D0%B8%D1%87,_%D0%9F%D0%B0%D0%B2%D0%B5%D0%BB_%D0%9C%D0%B8%D1%85%D0%B0%D0%B9%D0%BB%D0%BE%D0%B2%D0%B8%D1%87" TargetMode="External"/><Relationship Id="rId124" Type="http://schemas.openxmlformats.org/officeDocument/2006/relationships/hyperlink" Target="https://ru.wikipedia.org/w/index.php?title=%D0%9A%D0%BE%D0%BA%D0%B0%D1%87%D0%B5%D0%B2%D0%BE&amp;action=edit&amp;redlink=1" TargetMode="External"/><Relationship Id="rId129" Type="http://schemas.openxmlformats.org/officeDocument/2006/relationships/hyperlink" Target="https://ru.wikipedia.org/wiki/%D0%93%D1%83%D0%BD%D0%B4%D0%B8%D0%BB%D0%BE%D0%B2%D0%B8%D1%87,_%D0%9F%D0%B0%D0%B2%D0%B5%D0%BB_%D0%9C%D0%B8%D1%85%D0%B0%D0%B9%D0%BB%D0%BE%D0%B2%D0%B8%D1%87" TargetMode="External"/><Relationship Id="rId54" Type="http://schemas.openxmlformats.org/officeDocument/2006/relationships/hyperlink" Target="https://ru.wikipedia.org/wiki/&#1050;&#1091;&#1078;&#1077;&#1073;&#1077;&#1088;&#1075;&#1077;&#1085;&#1086;&#1074;,_&#1044;&#1072;&#1085;&#1080;&#1080;&#1083;_&#1040;&#1083;&#1077;&#1082;&#1089;&#1072;&#1085;&#1076;&#1088;&#1086;&#1074;&#1080;&#1095;" TargetMode="External"/><Relationship Id="rId70" Type="http://schemas.openxmlformats.org/officeDocument/2006/relationships/image" Target="media/image31.jpeg"/><Relationship Id="rId75" Type="http://schemas.openxmlformats.org/officeDocument/2006/relationships/image" Target="media/image36.jpeg"/><Relationship Id="rId91" Type="http://schemas.openxmlformats.org/officeDocument/2006/relationships/image" Target="media/image44.jpeg"/><Relationship Id="rId96" Type="http://schemas.openxmlformats.org/officeDocument/2006/relationships/hyperlink" Target="https://ru.wikipedia.org/wiki/%D0%9A%D1%80%D0%B8%D0%B2%D0%B8%D1%86%D0%BA%D0%B8%D0%B9,_%D0%90%D0%BB%D0%B5%D0%BA%D1%81%D0%B0%D0%BD%D0%B4%D1%80_%D0%AE%D1%80%D1%8C%D0%B5%D0%B2%D0%B8%D1%87" TargetMode="External"/><Relationship Id="rId140" Type="http://schemas.openxmlformats.org/officeDocument/2006/relationships/hyperlink" Target="https://ru.wikipedia.org/wiki/%D0%93%D1%83%D0%BD%D0%B4%D0%B8%D0%BB%D0%BE%D0%B2%D0%B8%D1%87,_%D0%9F%D0%B0%D0%B2%D0%B5%D0%BB_%D0%9C%D0%B8%D1%85%D0%B0%D0%B9%D0%BB%D0%BE%D0%B2%D0%B8%D1%87" TargetMode="External"/><Relationship Id="rId145" Type="http://schemas.openxmlformats.org/officeDocument/2006/relationships/hyperlink" Target="https://ru.wikipedia.org/wiki/%D0%93%D1%83%D0%BD%D0%B4%D0%B8%D0%BB%D0%BE%D0%B2%D0%B8%D1%87,_%D0%9F%D0%B0%D0%B2%D0%B5%D0%BB_%D0%9C%D0%B8%D1%85%D0%B0%D0%B9%D0%BB%D0%BE%D0%B2%D0%B8%D1%87" TargetMode="External"/><Relationship Id="rId161"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hyperlink" Target="https://ru.wikipedia.org/wiki/&#1044;&#1086;&#1073;&#1088;&#1086;&#1073;&#1072;&#1073;&#1080;&#1085;,_&#1048;&#1074;&#1072;&#1085;_&#1045;&#1074;&#1089;&#1090;&#1072;&#1092;&#1100;&#1077;&#1074;&#1080;&#1095;" TargetMode="External"/><Relationship Id="rId49" Type="http://schemas.openxmlformats.org/officeDocument/2006/relationships/hyperlink" Target="https://ru.wikipedia.org/wiki/&#1064;&#1086;&#1087;&#1086;&#1082;&#1086;&#1074;,_&#1044;&#1091;&#1081;&#1096;&#1077;&#1085;&#1082;&#1091;&#1083;" TargetMode="External"/><Relationship Id="rId57" Type="http://schemas.openxmlformats.org/officeDocument/2006/relationships/hyperlink" Target="&#1041;&#1077;&#1089;&#1089;&#1084;&#1077;&#1088;&#1090;&#1085;&#1099;&#1081;%20&#1087;&#1086;&#1076;&#1074;&#1080;&#1075;%2028.docx" TargetMode="External"/><Relationship Id="rId106" Type="http://schemas.openxmlformats.org/officeDocument/2006/relationships/hyperlink" Target="https://ru.wikipedia.org/wiki/%D0%93%D1%83%D0%BD%D0%B4%D0%B8%D0%BB%D0%BE%D0%B2%D0%B8%D1%87,_%D0%9F%D0%B0%D0%B2%D0%B5%D0%BB_%D0%9C%D0%B8%D1%85%D0%B0%D0%B9%D0%BB%D0%BE%D0%B2%D0%B8%D1%87" TargetMode="External"/><Relationship Id="rId114" Type="http://schemas.openxmlformats.org/officeDocument/2006/relationships/hyperlink" Target="https://ru.wikipedia.org/wiki/%D0%93%D1%83%D0%BD%D0%B4%D0%B8%D0%BB%D0%BE%D0%B2%D0%B8%D1%87,_%D0%9F%D0%B0%D0%B2%D0%B5%D0%BB_%D0%9C%D0%B8%D1%85%D0%B0%D0%B9%D0%BB%D0%BE%D0%B2%D0%B8%D1%87" TargetMode="External"/><Relationship Id="rId119" Type="http://schemas.openxmlformats.org/officeDocument/2006/relationships/hyperlink" Target="https://ru.wikipedia.org/wiki/%D0%93%D1%83%D0%BD%D0%B4%D0%B8%D0%BB%D0%BE%D0%B2%D0%B8%D1%87,_%D0%9F%D0%B0%D0%B2%D0%B5%D0%BB_%D0%9C%D0%B8%D1%85%D0%B0%D0%B9%D0%BB%D0%BE%D0%B2%D0%B8%D1%87" TargetMode="External"/><Relationship Id="rId127" Type="http://schemas.openxmlformats.org/officeDocument/2006/relationships/hyperlink" Target="https://ru.wikipedia.org/wiki/%D0%93%D1%83%D0%BD%D0%B4%D0%B8%D0%BB%D0%BE%D0%B2%D0%B8%D1%87,_%D0%9F%D0%B0%D0%B2%D0%B5%D0%BB_%D0%9C%D0%B8%D1%85%D0%B0%D0%B9%D0%BB%D0%BE%D0%B2%D0%B8%D1%87" TargetMode="External"/><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hyperlink" Target="https://ru.wikipedia.org/wiki/&#1050;&#1072;&#1083;&#1077;&#1081;&#1085;&#1080;&#1082;&#1086;&#1074;,_&#1044;&#1084;&#1080;&#1090;&#1088;&#1080;&#1081;_&#1052;&#1080;&#1090;&#1088;&#1086;&#1092;&#1072;&#1085;&#1086;&#1074;&#1080;&#1095;" TargetMode="External"/><Relationship Id="rId52" Type="http://schemas.openxmlformats.org/officeDocument/2006/relationships/hyperlink" Target="https://ru.wikipedia.org/wiki/&#1052;&#1086;&#1089;&#1082;&#1072;&#1083;&#1077;&#1085;&#1082;&#1086;,_&#1053;&#1080;&#1082;&#1086;&#1083;&#1072;&#1081;" TargetMode="External"/><Relationship Id="rId60" Type="http://schemas.openxmlformats.org/officeDocument/2006/relationships/hyperlink" Target="https://ru.wikipedia.org/wiki/&#1041;&#1077;&#1083;&#1072;&#1096;&#1077;&#1074;,_&#1053;&#1080;&#1082;&#1086;&#1083;&#1072;&#1081;_&#1053;&#1080;&#1082;&#1072;&#1085;&#1086;&#1088;&#1086;&#1074;&#1080;&#1095;" TargetMode="External"/><Relationship Id="rId65" Type="http://schemas.openxmlformats.org/officeDocument/2006/relationships/image" Target="media/image26.jpeg"/><Relationship Id="rId73" Type="http://schemas.openxmlformats.org/officeDocument/2006/relationships/image" Target="media/image34.jpeg"/><Relationship Id="rId78" Type="http://schemas.openxmlformats.org/officeDocument/2006/relationships/image" Target="media/image39.jpeg"/><Relationship Id="rId81" Type="http://schemas.openxmlformats.org/officeDocument/2006/relationships/hyperlink" Target="http://www.odnako.org/blogs/k-rasstrelu-koreyskogo-ministra-iz-zenitki-kak-lechit-rossiyskih-media-dyatlov/" TargetMode="External"/><Relationship Id="rId86" Type="http://schemas.openxmlformats.org/officeDocument/2006/relationships/image" Target="media/image43.png"/><Relationship Id="rId94" Type="http://schemas.openxmlformats.org/officeDocument/2006/relationships/hyperlink" Target="https://ru.wikipedia.org/wiki/%D0%9A%D1%80%D0%B8%D0%B2%D0%B8%D1%86%D0%BA%D0%B8%D0%B9,_%D0%90%D0%BB%D0%B5%D0%BA%D1%81%D0%B0%D0%BD%D0%B4%D1%80_%D0%AE%D1%80%D1%8C%D0%B5%D0%B2%D0%B8%D1%87" TargetMode="External"/><Relationship Id="rId99" Type="http://schemas.openxmlformats.org/officeDocument/2006/relationships/hyperlink" Target="https://ru.wikipedia.org/wiki/%D0%9F%D0%B0%D1%81%D1%82%D0%B5%D1%80%D0%BD%D0%B0%D0%BA,_%D0%91%D0%BE%D1%80%D0%B8%D1%81_%D0%9B%D0%B5%D0%BE%D0%BD%D0%B8%D0%B4%D0%BE%D0%B2%D0%B8%D1%87" TargetMode="External"/><Relationship Id="rId101" Type="http://schemas.openxmlformats.org/officeDocument/2006/relationships/hyperlink" Target="http://www.kommersant.ru/doc/2665460" TargetMode="External"/><Relationship Id="rId122" Type="http://schemas.openxmlformats.org/officeDocument/2006/relationships/hyperlink" Target="https://ru.wikipedia.org/wiki/%D0%93%D1%83%D0%BD%D0%B4%D0%B8%D0%BB%D0%BE%D0%B2%D0%B8%D1%87,_%D0%9F%D0%B0%D0%B2%D0%B5%D0%BB_%D0%9C%D0%B8%D1%85%D0%B0%D0%B9%D0%BB%D0%BE%D0%B2%D0%B8%D1%87" TargetMode="External"/><Relationship Id="rId130" Type="http://schemas.openxmlformats.org/officeDocument/2006/relationships/hyperlink" Target="https://ru.wikipedia.org/wiki/%D0%93%D1%83%D0%BD%D0%B4%D0%B8%D0%BB%D0%BE%D0%B2%D0%B8%D1%87,_%D0%9F%D0%B0%D0%B2%D0%B5%D0%BB_%D0%9C%D0%B8%D1%85%D0%B0%D0%B9%D0%BB%D0%BE%D0%B2%D0%B8%D1%87" TargetMode="External"/><Relationship Id="rId135" Type="http://schemas.openxmlformats.org/officeDocument/2006/relationships/hyperlink" Target="https://ru.wikipedia.org/wiki/%D0%93%D1%83%D0%BD%D0%B4%D0%B8%D0%BB%D0%BE%D0%B2%D0%B8%D1%87,_%D0%9F%D0%B0%D0%B2%D0%B5%D0%BB_%D0%9C%D0%B8%D1%85%D0%B0%D0%B9%D0%BB%D0%BE%D0%B2%D0%B8%D1%87" TargetMode="External"/><Relationship Id="rId143" Type="http://schemas.openxmlformats.org/officeDocument/2006/relationships/hyperlink" Target="https://ru.wikipedia.org/wiki/%D0%93%D1%83%D0%BD%D0%B4%D0%B8%D0%BB%D0%BE%D0%B2%D0%B8%D1%87,_%D0%9F%D0%B0%D0%B2%D0%B5%D0%BB_%D0%9C%D0%B8%D1%85%D0%B0%D0%B9%D0%BB%D0%BE%D0%B2%D0%B8%D1%87" TargetMode="External"/><Relationship Id="rId148" Type="http://schemas.openxmlformats.org/officeDocument/2006/relationships/hyperlink" Target="https://ru.wikipedia.org/wiki/%D0%9F%D0%BE%D0%B4%D0%B2%D0%B8%D0%B3_%D0%BD%D0%B0%D1%80%D0%BE%D0%B4%D0%B0_(%D1%8D%D0%BB%D0%B5%D0%BA%D1%82%D1%80%D0%BE%D0%BD%D0%BD%D1%8B%D0%B9_%D0%B0%D1%80%D1%85%D0%B8%D0%B2)" TargetMode="External"/><Relationship Id="rId151" Type="http://schemas.openxmlformats.org/officeDocument/2006/relationships/hyperlink" Target="https://ru.wikipedia.org/wiki/%D0%93%D1%83%D0%BD%D0%B4%D0%B8%D0%BB%D0%BE%D0%B2%D0%B8%D1%87,_%D0%9F%D0%B0%D0%B2%D0%B5%D0%BB_%D0%9C%D0%B8%D1%85%D0%B0%D0%B9%D0%BB%D0%BE%D0%B2%D0%B8%D1%87" TargetMode="External"/><Relationship Id="rId156" Type="http://schemas.openxmlformats.org/officeDocument/2006/relationships/hyperlink" Target="https://ru.wikipedia.org/wiki/%D0%93%D1%83%D0%BD%D0%B4%D0%B8%D0%BB%D0%BE%D0%B2%D0%B8%D1%87,_%D0%9F%D0%B0%D0%B2%D0%B5%D0%BB_%D0%9C%D0%B8%D1%85%D0%B0%D0%B9%D0%BB%D0%BE%D0%B2%D0%B8%D1%87" TargetMode="External"/><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hyperlink" Target="https://ru.wikipedia.org/wiki/&#1052;&#1080;&#1090;&#1080;&#1085;,_&#1043;&#1072;&#1074;&#1088;&#1080;&#1080;&#1083;_&#1057;&#1090;&#1077;&#1087;&#1072;&#1085;&#1086;&#1074;&#1080;&#1095;" TargetMode="External"/><Relationship Id="rId109" Type="http://schemas.openxmlformats.org/officeDocument/2006/relationships/hyperlink" Target="https://ru.wikipedia.org/wiki/%D0%93%D1%83%D0%BD%D0%B4%D0%B8%D0%BB%D0%BE%D0%B2%D0%B8%D1%87,_%D0%9F%D0%B0%D0%B2%D0%B5%D0%BB_%D0%9C%D0%B8%D1%85%D0%B0%D0%B9%D0%BB%D0%BE%D0%B2%D0%B8%D1%87" TargetMode="External"/><Relationship Id="rId34" Type="http://schemas.openxmlformats.org/officeDocument/2006/relationships/image" Target="media/image25.jpeg"/><Relationship Id="rId50" Type="http://schemas.openxmlformats.org/officeDocument/2006/relationships/hyperlink" Target="https://ru.wikipedia.org/wiki/&#1050;&#1086;&#1085;&#1082;&#1080;&#1085;,%20_&#1043;&#1088;&#1080;&#1075;&#1086;&#1088;&#1080;&#1081;_&#1045;&#1092;&#1080;&#1084;&#1086;&#1074;&#1080;&#1095;" TargetMode="External"/><Relationship Id="rId55" Type="http://schemas.openxmlformats.org/officeDocument/2006/relationships/hyperlink" Target="https://ru.wikipedia.org/wiki/&#1058;&#1080;&#1084;&#1086;&#1092;&#1077;&#1077;&#1074;,_&#1044;&#1084;&#1080;&#1090;&#1088;&#1080;&#1081;_&#1060;&#1086;&#1084;&#1080;&#1095;" TargetMode="External"/><Relationship Id="rId76" Type="http://schemas.openxmlformats.org/officeDocument/2006/relationships/image" Target="media/image37.jpeg"/><Relationship Id="rId97" Type="http://schemas.openxmlformats.org/officeDocument/2006/relationships/hyperlink" Target="http://www.kniga.seluk.ru/k-istoriya/503690-12-evrei-donskoy-zemle-istoriya-fakti-biografii-izdanie-vtoroe-ispravlennoe-dopolnennoe-avtor-serdechno-blagodari.php" TargetMode="External"/><Relationship Id="rId104" Type="http://schemas.openxmlformats.org/officeDocument/2006/relationships/image" Target="media/image46.jpeg"/><Relationship Id="rId120" Type="http://schemas.openxmlformats.org/officeDocument/2006/relationships/hyperlink" Target="https://ru.wikipedia.org/wiki/%D0%93%D1%83%D0%BD%D0%B4%D0%B8%D0%BB%D0%BE%D0%B2%D0%B8%D1%87,_%D0%9F%D0%B0%D0%B2%D0%B5%D0%BB_%D0%9C%D0%B8%D1%85%D0%B0%D0%B9%D0%BB%D0%BE%D0%B2%D0%B8%D1%87" TargetMode="External"/><Relationship Id="rId125" Type="http://schemas.openxmlformats.org/officeDocument/2006/relationships/hyperlink" Target="https://ru.wikipedia.org/wiki/%D0%93%D1%83%D0%BD%D0%B4%D0%B8%D0%BB%D0%BE%D0%B2%D0%B8%D1%87,_%D0%9F%D0%B0%D0%B2%D0%B5%D0%BB_%D0%9C%D0%B8%D1%85%D0%B0%D0%B9%D0%BB%D0%BE%D0%B2%D0%B8%D1%87" TargetMode="External"/><Relationship Id="rId141" Type="http://schemas.openxmlformats.org/officeDocument/2006/relationships/hyperlink" Target="https://ru.wikipedia.org/wiki/%D0%93%D1%83%D0%BD%D0%B4%D0%B8%D0%BB%D0%BE%D0%B2%D0%B8%D1%87,_%D0%9F%D0%B0%D0%B2%D0%B5%D0%BB_%D0%9C%D0%B8%D1%85%D0%B0%D0%B9%D0%BB%D0%BE%D0%B2%D0%B8%D1%87" TargetMode="External"/><Relationship Id="rId146" Type="http://schemas.openxmlformats.org/officeDocument/2006/relationships/hyperlink" Target="https://ru.wikipedia.org/wiki/%D0%93%D1%83%D0%BD%D0%B4%D0%B8%D0%BB%D0%BE%D0%B2%D0%B8%D1%87,_%D0%9F%D0%B0%D0%B2%D0%B5%D0%BB_%D0%9C%D0%B8%D1%85%D0%B0%D0%B9%D0%BB%D0%BE%D0%B2%D0%B8%D1%87" TargetMode="External"/><Relationship Id="rId7" Type="http://schemas.openxmlformats.org/officeDocument/2006/relationships/endnotes" Target="endnotes.xml"/><Relationship Id="rId71" Type="http://schemas.openxmlformats.org/officeDocument/2006/relationships/image" Target="media/image32.jpeg"/><Relationship Id="rId92" Type="http://schemas.openxmlformats.org/officeDocument/2006/relationships/hyperlink" Target="https://ru.wikipedia.org/wiki/1972" TargetMode="External"/><Relationship Id="rId162"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6.jpeg"/><Relationship Id="rId40" Type="http://schemas.openxmlformats.org/officeDocument/2006/relationships/hyperlink" Target="https://ru.wikipedia.org/wiki/&#1050;&#1086;&#1089;&#1072;&#1077;&#1074;" TargetMode="External"/><Relationship Id="rId45" Type="http://schemas.openxmlformats.org/officeDocument/2006/relationships/hyperlink" Target="https://ru.wikipedia.org/wiki/&#1053;&#1072;&#1090;&#1072;&#1088;&#1086;&#1074;,_&#1048;&#1074;&#1072;&#1085;_&#1052;&#1086;&#1080;&#1089;&#1077;&#1077;&#1074;&#1080;&#1095;" TargetMode="External"/><Relationship Id="rId66" Type="http://schemas.openxmlformats.org/officeDocument/2006/relationships/image" Target="media/image27.jpeg"/><Relationship Id="rId87" Type="http://schemas.openxmlformats.org/officeDocument/2006/relationships/hyperlink" Target="https://ru.wikipedia.org/wiki/%D0%9A%D1%80%D0%B0%D1%81%D0%BD%D0%B0%D1%8F_%D0%B7%D0%B2%D0%B5%D0%B7%D0%B4%D0%B0_(%D0%B3%D0%B0%D0%B7%D0%B5%D1%82%D0%B0)" TargetMode="External"/><Relationship Id="rId110" Type="http://schemas.openxmlformats.org/officeDocument/2006/relationships/hyperlink" Target="https://ru.wikipedia.org/wiki/%D0%9F%D0%B0%D0%BD%D1%84%D0%B8%D0%BB%D0%BE%D0%B2,_%D0%98%D0%B2%D0%B0%D0%BD_%D0%92%D0%B0%D1%81%D0%B8%D0%BB%D1%8C%D0%B5%D0%B2%D0%B8%D1%87" TargetMode="External"/><Relationship Id="rId115" Type="http://schemas.openxmlformats.org/officeDocument/2006/relationships/hyperlink" Target="https://ru.wikipedia.org/wiki/%D0%93%D1%83%D0%BD%D0%B4%D0%B8%D0%BB%D0%BE%D0%B2%D0%B8%D1%87,_%D0%9F%D0%B0%D0%B2%D0%B5%D0%BB_%D0%9C%D0%B8%D1%85%D0%B0%D0%B9%D0%BB%D0%BE%D0%B2%D0%B8%D1%87" TargetMode="External"/><Relationship Id="rId131" Type="http://schemas.openxmlformats.org/officeDocument/2006/relationships/hyperlink" Target="https://ru.wikipedia.org/wiki/%D0%93%D1%83%D0%BD%D0%B4%D0%B8%D0%BB%D0%BE%D0%B2%D0%B8%D1%87,_%D0%9F%D0%B0%D0%B2%D0%B5%D0%BB_%D0%9C%D0%B8%D1%85%D0%B0%D0%B9%D0%BB%D0%BE%D0%B2%D0%B8%D1%87" TargetMode="External"/><Relationship Id="rId136" Type="http://schemas.openxmlformats.org/officeDocument/2006/relationships/hyperlink" Target="https://ru.wikipedia.org/wiki/%D0%93%D1%83%D0%BD%D0%B4%D0%B8%D0%BB%D0%BE%D0%B2%D0%B8%D1%87,_%D0%9F%D0%B0%D0%B2%D0%B5%D0%BB_%D0%9C%D0%B8%D1%85%D0%B0%D0%B9%D0%BB%D0%BE%D0%B2%D0%B8%D1%87" TargetMode="External"/><Relationship Id="rId157" Type="http://schemas.openxmlformats.org/officeDocument/2006/relationships/hyperlink" Target="http://www.podvignaroda.ru/?n=10164916" TargetMode="External"/><Relationship Id="rId61" Type="http://schemas.openxmlformats.org/officeDocument/2006/relationships/hyperlink" Target="https://ru.wikipedia.org/wiki/&#1041;&#1077;&#1079;&#1088;&#1086;&#1076;&#1085;&#1099;&#1081;,_&#1043;&#1088;&#1080;&#1075;&#1086;&#1088;&#1080;&#1081;" TargetMode="External"/><Relationship Id="rId82" Type="http://schemas.openxmlformats.org/officeDocument/2006/relationships/hyperlink" Target="http://www.odnako.org/blogs/arhivnie-dokumenti-ne-oprovergayut-podvig-panfilovcev/" TargetMode="External"/><Relationship Id="rId152" Type="http://schemas.openxmlformats.org/officeDocument/2006/relationships/hyperlink" Target="https://ru.wikipedia.org/wiki/%D0%93%D1%83%D0%BD%D0%B4%D0%B8%D0%BB%D0%BE%D0%B2%D0%B8%D1%87,_%D0%9F%D0%B0%D0%B2%D0%B5%D0%BB_%D0%9C%D0%B8%D1%85%D0%B0%D0%B9%D0%BB%D0%BE%D0%B2%D0%B8%D1%87" TargetMode="External"/><Relationship Id="rId19" Type="http://schemas.openxmlformats.org/officeDocument/2006/relationships/image" Target="media/image12.emf"/><Relationship Id="rId14" Type="http://schemas.openxmlformats.org/officeDocument/2006/relationships/image" Target="media/image7.jpeg"/><Relationship Id="rId30" Type="http://schemas.openxmlformats.org/officeDocument/2006/relationships/image" Target="media/image21.jpeg"/><Relationship Id="rId35" Type="http://schemas.openxmlformats.org/officeDocument/2006/relationships/hyperlink" Target="https://ru.wikipedia.org/wiki/&#1050;&#1083;&#1086;&#1095;&#1082;&#1086;&#1074;,_&#1042;&#1072;&#1089;&#1080;&#1083;&#1080;&#1081;_&#1043;&#1077;&#1086;&#1088;&#1075;&#1080;&#1077;&#1074;&#1080;&#1095;" TargetMode="External"/><Relationship Id="rId56" Type="http://schemas.openxmlformats.org/officeDocument/2006/relationships/hyperlink" Target="https://ru.wikipedia.org/wiki/&#1058;&#1088;&#1086;&#1092;&#1080;&#1084;&#1086;&#1074;" TargetMode="External"/><Relationship Id="rId77" Type="http://schemas.openxmlformats.org/officeDocument/2006/relationships/image" Target="media/image38.jpeg"/><Relationship Id="rId100" Type="http://schemas.openxmlformats.org/officeDocument/2006/relationships/hyperlink" Target="https://ru.wikipedia.org/wiki/%D0%9A%D1%80%D0%B8%D0%B2%D0%B8%D1%86%D0%BA%D0%B8%D0%B9,_%D0%90%D0%BB%D0%B5%D0%BA%D1%81%D0%B0%D0%BD%D0%B4%D1%80_%D0%AE%D1%80%D1%8C%D0%B5%D0%B2%D0%B8%D1%87" TargetMode="External"/><Relationship Id="rId105" Type="http://schemas.openxmlformats.org/officeDocument/2006/relationships/hyperlink" Target="https://ru.wikipedia.org/wiki/%D0%9C%D0%B8%D0%BD%D1%81%D0%BA%D0%B0%D1%8F_%D0%BE%D0%B1%D0%BB%D0%B0%D1%81%D1%82%D1%8C" TargetMode="External"/><Relationship Id="rId126" Type="http://schemas.openxmlformats.org/officeDocument/2006/relationships/hyperlink" Target="https://ru.wikipedia.org/wiki/%D0%9D%D0%BE%D0%B2%D0%B3%D0%BE%D1%80%D0%BE%D0%B4%D1%81%D0%BA%D0%B0%D1%8F_%D0%BE%D0%B1%D0%BB%D0%B0%D1%81%D1%82%D1%8C" TargetMode="External"/><Relationship Id="rId147" Type="http://schemas.openxmlformats.org/officeDocument/2006/relationships/hyperlink" Target="http://www.podvignaroda.ru/?n=10020174" TargetMode="External"/><Relationship Id="rId8" Type="http://schemas.openxmlformats.org/officeDocument/2006/relationships/image" Target="media/image1.jpeg"/><Relationship Id="rId51" Type="http://schemas.openxmlformats.org/officeDocument/2006/relationships/hyperlink" Target="https://ru.wikipedia.org/wiki/&#1064;&#1072;&#1076;&#1088;&#1080;&#1085;,_&#1048;&#1074;&#1072;&#1085;_&#1044;&#1077;&#1084;&#1080;&#1076;&#1086;&#1074;&#1080;&#1095;" TargetMode="External"/><Relationship Id="rId72" Type="http://schemas.openxmlformats.org/officeDocument/2006/relationships/image" Target="media/image33.jpeg"/><Relationship Id="rId93" Type="http://schemas.openxmlformats.org/officeDocument/2006/relationships/hyperlink" Target="https://ru.wikipedia.org/wiki/%D0%9A%D1%80%D0%B8%D0%B2%D0%B8%D1%86%D0%BA%D0%B8%D0%B9,_%D0%90%D0%BB%D0%B5%D0%BA%D1%81%D0%B0%D0%BD%D0%B4%D1%80_%D0%AE%D1%80%D1%8C%D0%B5%D0%B2%D0%B8%D1%87" TargetMode="External"/><Relationship Id="rId98" Type="http://schemas.openxmlformats.org/officeDocument/2006/relationships/hyperlink" Target="https://ru.wikipedia.org/wiki/%D0%9A%D1%80%D0%B8%D0%B2%D0%B8%D1%86%D0%BA%D0%B8%D0%B9,_%D0%90%D0%BB%D0%B5%D0%BA%D1%81%D0%B0%D0%BD%D0%B4%D1%80_%D0%AE%D1%80%D1%8C%D0%B5%D0%B2%D0%B8%D1%87" TargetMode="External"/><Relationship Id="rId121" Type="http://schemas.openxmlformats.org/officeDocument/2006/relationships/hyperlink" Target="https://ru.wikipedia.org/wiki/%D0%93%D1%83%D0%BD%D0%B4%D0%B8%D0%BB%D0%BE%D0%B2%D0%B8%D1%87,_%D0%9F%D0%B0%D0%B2%D0%B5%D0%BB_%D0%9C%D0%B8%D1%85%D0%B0%D0%B9%D0%BB%D0%BE%D0%B2%D0%B8%D1%87" TargetMode="External"/><Relationship Id="rId142" Type="http://schemas.openxmlformats.org/officeDocument/2006/relationships/hyperlink" Target="https://ru.wikipedia.org/wiki/%D0%93%D1%83%D0%BD%D0%B4%D0%B8%D0%BB%D0%BE%D0%B2%D0%B8%D1%87,_%D0%9F%D0%B0%D0%B2%D0%B5%D0%BB_%D0%9C%D0%B8%D1%85%D0%B0%D0%B9%D0%BB%D0%BE%D0%B2%D0%B8%D1%87" TargetMode="External"/><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hyperlink" Target="https://ru.wikipedia.org/wiki/&#1064;&#1077;&#1084;&#1103;&#1082;&#1080;&#1085;,%20_&#1043;&#1088;&#1080;&#1075;&#1086;&#1088;&#1080;&#1081;_&#1052;&#1080;&#1093;&#1072;&#1081;&#1083;&#1086;&#1074;&#1080;&#1095;" TargetMode="External"/><Relationship Id="rId67" Type="http://schemas.openxmlformats.org/officeDocument/2006/relationships/image" Target="media/image28.jpeg"/><Relationship Id="rId116" Type="http://schemas.openxmlformats.org/officeDocument/2006/relationships/hyperlink" Target="https://commons.wikimedia.org/wiki/File:%D0%9A%D0%B0%D1%80%D1%82%D0%B0_%D0%B1%D0%BE%D1%91%D0%B2_%D0%BF%D0%B0%D0%BD%D1%84%D0%B8%D0%BB%D0%BE%D0%B2%D1%86%D0%B5%D0%B2_%D0%B2_1941%D0%B3.svg?uselang=ru" TargetMode="External"/><Relationship Id="rId137" Type="http://schemas.openxmlformats.org/officeDocument/2006/relationships/hyperlink" Target="https://ru.wikipedia.org/wiki/%D0%93%D1%83%D0%BD%D0%B4%D0%B8%D0%BB%D0%BE%D0%B2%D0%B8%D1%87,_%D0%9F%D0%B0%D0%B2%D0%B5%D0%BB_%D0%9C%D0%B8%D1%85%D0%B0%D0%B9%D0%BB%D0%BE%D0%B2%D0%B8%D1%87" TargetMode="External"/><Relationship Id="rId158" Type="http://schemas.openxmlformats.org/officeDocument/2006/relationships/hyperlink" Target="https://ru.wikipedia.org/wiki/%D0%9F%D0%BE%D0%B4%D0%B2%D0%B8%D0%B3_%D0%BD%D0%B0%D1%80%D0%BE%D0%B4%D0%B0_(%D1%8D%D0%BB%D0%B5%D0%BA%D1%82%D1%80%D0%BE%D0%BD%D0%BD%D1%8B%D0%B9_%D0%B0%D1%80%D1%85%D0%B8%D0%B2)" TargetMode="External"/><Relationship Id="rId20" Type="http://schemas.openxmlformats.org/officeDocument/2006/relationships/oleObject" Target="embeddings/oleObject1.bin"/><Relationship Id="rId41" Type="http://schemas.openxmlformats.org/officeDocument/2006/relationships/hyperlink" Target="&#1041;&#1077;&#1089;&#1089;&#1084;&#1077;&#1088;&#1090;&#1085;&#1099;&#1081;%20&#1087;&#1086;&#1076;&#1074;&#1080;&#1075;%2028.docx" TargetMode="External"/><Relationship Id="rId62" Type="http://schemas.openxmlformats.org/officeDocument/2006/relationships/hyperlink" Target="https://ru.wikipedia.org/wiki/&#1057;&#1077;&#1085;&#1075;&#1080;&#1088;&#1073;&#1072;&#1077;&#1074;,_&#1052;&#1091;&#1089;&#1072;&#1073;&#1077;&#1082;" TargetMode="External"/><Relationship Id="rId83" Type="http://schemas.openxmlformats.org/officeDocument/2006/relationships/hyperlink" Target="http://www.odnako.org/blogs/28-panfilovcev-o-faktah-i-slovobludii/" TargetMode="External"/><Relationship Id="rId88" Type="http://schemas.openxmlformats.org/officeDocument/2006/relationships/hyperlink" Target="https://ru.wikipedia.org/wiki/%D0%93%D0%B5%D1%80%D0%BE%D0%B9_%D0%A1%D0%BE%D0%B2%D0%B5%D1%82%D1%81%D0%BA%D0%BE%D0%B3%D0%BE_%D0%A1%D0%BE%D1%8E%D0%B7%D0%B0" TargetMode="External"/><Relationship Id="rId111" Type="http://schemas.openxmlformats.org/officeDocument/2006/relationships/hyperlink" Target="https://ru.wikipedia.org/wiki/%D0%93%D1%83%D0%BD%D0%B4%D0%B8%D0%BB%D0%BE%D0%B2%D0%B8%D1%87,_%D0%9F%D0%B0%D0%B2%D0%B5%D0%BB_%D0%9C%D0%B8%D1%85%D0%B0%D0%B9%D0%BB%D0%BE%D0%B2%D0%B8%D1%87" TargetMode="External"/><Relationship Id="rId132" Type="http://schemas.openxmlformats.org/officeDocument/2006/relationships/hyperlink" Target="https://ru.wikipedia.org/wiki/%D0%93%D1%83%D0%BD%D0%B4%D0%B8%D0%BB%D0%BE%D0%B2%D0%B8%D1%87,_%D0%9F%D0%B0%D0%B2%D0%B5%D0%BB_%D0%9C%D0%B8%D1%85%D0%B0%D0%B9%D0%BB%D0%BE%D0%B2%D0%B8%D1%87" TargetMode="External"/><Relationship Id="rId153" Type="http://schemas.openxmlformats.org/officeDocument/2006/relationships/hyperlink" Target="http://obd-memorial.ru/html/info.htm?id=327679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5AB922-8A7F-4806-96C1-FEB6748F3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1802</TotalTime>
  <Pages>67</Pages>
  <Words>16042</Words>
  <Characters>91442</Characters>
  <Application>Microsoft Office Word</Application>
  <DocSecurity>0</DocSecurity>
  <Lines>762</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107270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Артём Моисеев</dc:creator>
  <cp:keywords/>
  <dc:description/>
  <cp:lastModifiedBy>Артём Моисеев</cp:lastModifiedBy>
  <cp:revision>75</cp:revision>
  <dcterms:created xsi:type="dcterms:W3CDTF">2015-10-10T14:49:00Z</dcterms:created>
  <dcterms:modified xsi:type="dcterms:W3CDTF">2015-10-29T18:40:00Z</dcterms:modified>
</cp:coreProperties>
</file>