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E7" w:rsidRDefault="00B935E7" w:rsidP="00B935E7">
      <w:pPr>
        <w:pStyle w:val="a3"/>
      </w:pPr>
      <w:r>
        <w:t xml:space="preserve">Учитель </w:t>
      </w:r>
      <w:proofErr w:type="gramStart"/>
      <w:r>
        <w:t>математики  Рыжкова</w:t>
      </w:r>
      <w:proofErr w:type="gramEnd"/>
      <w:r>
        <w:t xml:space="preserve"> Елена </w:t>
      </w:r>
      <w:proofErr w:type="spellStart"/>
      <w:r>
        <w:t>Игорьевна</w:t>
      </w:r>
      <w:proofErr w:type="spellEnd"/>
      <w:r>
        <w:t>.</w:t>
      </w:r>
    </w:p>
    <w:p w:rsidR="00B935E7" w:rsidRDefault="00B935E7" w:rsidP="00B935E7">
      <w:pPr>
        <w:pStyle w:val="a3"/>
      </w:pPr>
      <w:r>
        <w:t>ГБОУ «Школа №2116 «</w:t>
      </w:r>
      <w:proofErr w:type="spellStart"/>
      <w:r>
        <w:t>Зябликово</w:t>
      </w:r>
      <w:proofErr w:type="spellEnd"/>
      <w:r>
        <w:t>» города Москвы</w:t>
      </w:r>
    </w:p>
    <w:p w:rsidR="00B935E7" w:rsidRDefault="00B935E7" w:rsidP="00472E82">
      <w:pPr>
        <w:jc w:val="center"/>
      </w:pPr>
    </w:p>
    <w:p w:rsidR="00813774" w:rsidRDefault="00237FE0" w:rsidP="00472E82">
      <w:pPr>
        <w:jc w:val="center"/>
      </w:pPr>
      <w:r>
        <w:t>Ночь под лодкой.</w:t>
      </w:r>
    </w:p>
    <w:p w:rsidR="009C1723" w:rsidRDefault="00291502" w:rsidP="00B935E7">
      <w:r>
        <w:t xml:space="preserve">              История</w:t>
      </w:r>
      <w:r w:rsidR="00237FE0">
        <w:t xml:space="preserve">, которую я хочу рассказать, </w:t>
      </w:r>
      <w:r w:rsidR="009C1723">
        <w:t>поведала мне из своих детских воспоминаний моя бабушка Иванова Нина Александровна</w:t>
      </w:r>
      <w:r>
        <w:t xml:space="preserve">.  </w:t>
      </w:r>
      <w:r w:rsidR="009C1723">
        <w:t xml:space="preserve">Бабушке тогда было 12 лет. </w:t>
      </w:r>
      <w:r w:rsidR="00237FE0">
        <w:t>Великая Отечественная Война коснулась каждой семьи</w:t>
      </w:r>
      <w:r>
        <w:t>, и наша не исключение.  В те суровые годы было трудно всем и взрослым, и детям. Каждый старался любыми возможностями заработать краюшку хлеба, в том числе и дети.  Моя бабушка вместе со своей мамой и сестрами занимались вязанием кружевных кофт, которые потом можно было продать или обменять на продукты. Очень драгоценным продуктом тогда была поваренная соль</w:t>
      </w:r>
      <w:r w:rsidR="009C1723">
        <w:t xml:space="preserve">. Кружевную вязанную кофту можно было обменять всего лишь на маленькую щепотку соли. Связав очередную кофту, моя прабабушка очень бережно упаковала ее в бумагу и утром отправила свою дочь Нину с соседкой на ближайший рынок в нескольких километрах от дома. </w:t>
      </w:r>
      <w:bookmarkStart w:id="0" w:name="_GoBack"/>
      <w:bookmarkEnd w:id="0"/>
      <w:r w:rsidR="009C1723">
        <w:t xml:space="preserve">   Дорога не короткая, а глубокой осенью, из-за начинающихся морозов, она кажется еще более длинной. По какой-то причине (бабушка не помнила, по какой именно) получилось так, что соседка, с которой она шла, оставила девочку</w:t>
      </w:r>
      <w:r w:rsidR="00FA3234">
        <w:t xml:space="preserve">. </w:t>
      </w:r>
      <w:r w:rsidR="00E209BC">
        <w:t xml:space="preserve">Бабушка долго ждала возвращения соседки, но так ее и не дождалась. Дальше бабушка решила пойти сама. Дорога проходила вдоль Волги. На город опускалась ночь. Бабушке очень страшно было идти одной вдоль реки. На берегу она увидела перевернутую лодку. </w:t>
      </w:r>
      <w:r w:rsidR="00472E82">
        <w:t>Бабушка забралась под эту лодку и провела ночь под ней. Когда рассвело, выбравшись из-под лодки, бабушка продолжила свой путь, ведь надо было обменять кофточку на соль или какой-либо другой продукт.  Пройдя пару сотен метров, она увидела вдалеке старого мужчину, который</w:t>
      </w:r>
      <w:r w:rsidR="00B935E7">
        <w:t xml:space="preserve"> оглядывал территорию</w:t>
      </w:r>
      <w:r w:rsidR="00472E82">
        <w:t xml:space="preserve"> вокруг. </w:t>
      </w:r>
      <w:r w:rsidR="00B935E7">
        <w:t xml:space="preserve"> Мужчина приблизился к моей бабушке, которая уже тихо плакала от того, что не знала куда идти дальше. Он спросил у нее, что случилось и почему она плачет, бабушка рассказала ему, что шла на рынок и потерялась. Мужчина взял девочку за руку о повел в стоящий неподалеку домик. Как узнала бабушка позже, этот мужчина был бакенщиком. В своем домике он накормил девочку, дал ей пол-литровую баночку поваренной соли, и объяснил дорогу домой.  Вот такая история произошла с моей бабушкой в годы Великой Отечественной Войны.</w:t>
      </w:r>
    </w:p>
    <w:p w:rsidR="00B935E7" w:rsidRDefault="00B935E7" w:rsidP="00B935E7">
      <w:pPr>
        <w:pStyle w:val="a3"/>
      </w:pPr>
    </w:p>
    <w:sectPr w:rsidR="00B9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E0"/>
    <w:rsid w:val="00237FE0"/>
    <w:rsid w:val="00291502"/>
    <w:rsid w:val="00472E82"/>
    <w:rsid w:val="00813774"/>
    <w:rsid w:val="009C1723"/>
    <w:rsid w:val="00B935E7"/>
    <w:rsid w:val="00E209BC"/>
    <w:rsid w:val="00F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57CA-B49B-493A-B3A7-41C7B2F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985</dc:creator>
  <cp:keywords/>
  <dc:description/>
  <cp:lastModifiedBy>985</cp:lastModifiedBy>
  <cp:revision>1</cp:revision>
  <dcterms:created xsi:type="dcterms:W3CDTF">2015-11-19T08:32:00Z</dcterms:created>
  <dcterms:modified xsi:type="dcterms:W3CDTF">2015-11-19T10:09:00Z</dcterms:modified>
</cp:coreProperties>
</file>