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0B" w:rsidRPr="00993660" w:rsidRDefault="00993660" w:rsidP="00B9520B">
      <w:pPr>
        <w:pStyle w:val="a3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</w:t>
      </w:r>
      <w:r w:rsidRPr="00993660">
        <w:rPr>
          <w:color w:val="000000" w:themeColor="text1"/>
          <w:sz w:val="28"/>
          <w:szCs w:val="22"/>
        </w:rPr>
        <w:t>Шёл солдат военными дорогами</w:t>
      </w:r>
    </w:p>
    <w:p w:rsidR="00061470" w:rsidRPr="007035AD" w:rsidRDefault="008E5F9C" w:rsidP="001B27E9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613410</wp:posOffset>
            </wp:positionV>
            <wp:extent cx="2314575" cy="3238500"/>
            <wp:effectExtent l="19050" t="0" r="9525" b="0"/>
            <wp:wrapSquare wrapText="bothSides"/>
            <wp:docPr id="1" name="Рисунок 1" descr="H:\Рожков Сергей Владимирович, 1944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ожков Сергей Владимирович, 1944 г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20B" w:rsidRPr="007035AD" w:rsidRDefault="00B9520B" w:rsidP="001B27E9">
      <w:pPr>
        <w:ind w:left="2832"/>
        <w:jc w:val="both"/>
        <w:rPr>
          <w:rFonts w:ascii="Times New Roman" w:hAnsi="Times New Roman" w:cs="Times New Roman"/>
        </w:rPr>
      </w:pPr>
      <w:r w:rsidRPr="007035AD">
        <w:rPr>
          <w:rFonts w:ascii="Times New Roman" w:hAnsi="Times New Roman" w:cs="Times New Roman"/>
        </w:rPr>
        <w:t xml:space="preserve">      Рожков Сергей Владимирович (1923-</w:t>
      </w:r>
      <w:r w:rsidR="00CF7851" w:rsidRPr="007035AD">
        <w:rPr>
          <w:rFonts w:ascii="Times New Roman" w:hAnsi="Times New Roman" w:cs="Times New Roman"/>
        </w:rPr>
        <w:t>2007</w:t>
      </w:r>
      <w:r w:rsidRPr="007035AD">
        <w:rPr>
          <w:rFonts w:ascii="Times New Roman" w:hAnsi="Times New Roman" w:cs="Times New Roman"/>
        </w:rPr>
        <w:t xml:space="preserve">гг.) уроженец деревни Дмитровка </w:t>
      </w:r>
      <w:proofErr w:type="spellStart"/>
      <w:r w:rsidRPr="007035AD">
        <w:rPr>
          <w:rFonts w:ascii="Times New Roman" w:hAnsi="Times New Roman" w:cs="Times New Roman"/>
        </w:rPr>
        <w:t>Седельниковского</w:t>
      </w:r>
      <w:proofErr w:type="spellEnd"/>
      <w:r w:rsidRPr="007035AD">
        <w:rPr>
          <w:rFonts w:ascii="Times New Roman" w:hAnsi="Times New Roman" w:cs="Times New Roman"/>
        </w:rPr>
        <w:t xml:space="preserve"> района. В РККА призван </w:t>
      </w:r>
      <w:proofErr w:type="spellStart"/>
      <w:r w:rsidRPr="007035AD">
        <w:rPr>
          <w:rFonts w:ascii="Times New Roman" w:hAnsi="Times New Roman" w:cs="Times New Roman"/>
        </w:rPr>
        <w:t>Седельниковским</w:t>
      </w:r>
      <w:proofErr w:type="spellEnd"/>
      <w:r w:rsidRPr="007035AD">
        <w:rPr>
          <w:rFonts w:ascii="Times New Roman" w:hAnsi="Times New Roman" w:cs="Times New Roman"/>
        </w:rPr>
        <w:t xml:space="preserve"> РВК осенью 1942 года, </w:t>
      </w:r>
      <w:r w:rsidR="00A153AF" w:rsidRPr="007035AD">
        <w:rPr>
          <w:rFonts w:ascii="Times New Roman" w:hAnsi="Times New Roman" w:cs="Times New Roman"/>
        </w:rPr>
        <w:t xml:space="preserve">младший </w:t>
      </w:r>
      <w:r w:rsidRPr="007035AD">
        <w:rPr>
          <w:rFonts w:ascii="Times New Roman" w:hAnsi="Times New Roman" w:cs="Times New Roman"/>
        </w:rPr>
        <w:t>лейтенант, командир взвода 141 стрелкового полка 31</w:t>
      </w:r>
      <w:r w:rsidR="00E85C43" w:rsidRPr="007035AD">
        <w:rPr>
          <w:rFonts w:ascii="Times New Roman" w:hAnsi="Times New Roman" w:cs="Times New Roman"/>
        </w:rPr>
        <w:t>8 стрелковой дивизии 3УФ, дважды</w:t>
      </w:r>
      <w:r w:rsidRPr="007035AD">
        <w:rPr>
          <w:rFonts w:ascii="Times New Roman" w:hAnsi="Times New Roman" w:cs="Times New Roman"/>
        </w:rPr>
        <w:t xml:space="preserve"> ранен.  </w:t>
      </w:r>
      <w:proofErr w:type="gramStart"/>
      <w:r w:rsidRPr="007035AD">
        <w:rPr>
          <w:rFonts w:ascii="Times New Roman" w:hAnsi="Times New Roman" w:cs="Times New Roman"/>
        </w:rPr>
        <w:t>Похоронен</w:t>
      </w:r>
      <w:proofErr w:type="gramEnd"/>
      <w:r w:rsidRPr="007035AD">
        <w:rPr>
          <w:rFonts w:ascii="Times New Roman" w:hAnsi="Times New Roman" w:cs="Times New Roman"/>
        </w:rPr>
        <w:t xml:space="preserve"> в Седельниково</w:t>
      </w:r>
      <w:r w:rsidR="003F05A5" w:rsidRPr="007035AD">
        <w:rPr>
          <w:rFonts w:ascii="Times New Roman" w:hAnsi="Times New Roman" w:cs="Times New Roman"/>
        </w:rPr>
        <w:t>.</w:t>
      </w:r>
      <w:r w:rsidRPr="007035AD">
        <w:rPr>
          <w:rFonts w:ascii="Times New Roman" w:hAnsi="Times New Roman" w:cs="Times New Roman"/>
        </w:rPr>
        <w:t xml:space="preserve"> </w:t>
      </w:r>
      <w:proofErr w:type="gramStart"/>
      <w:r w:rsidRPr="007035AD">
        <w:rPr>
          <w:rFonts w:ascii="Times New Roman" w:hAnsi="Times New Roman" w:cs="Times New Roman"/>
        </w:rPr>
        <w:t>Награждён</w:t>
      </w:r>
      <w:proofErr w:type="gramEnd"/>
      <w:r w:rsidRPr="007035AD">
        <w:rPr>
          <w:rFonts w:ascii="Times New Roman" w:hAnsi="Times New Roman" w:cs="Times New Roman"/>
        </w:rPr>
        <w:t xml:space="preserve"> орденом Отечественной войны </w:t>
      </w:r>
      <w:r w:rsidRPr="007035AD">
        <w:rPr>
          <w:rFonts w:ascii="Times New Roman" w:hAnsi="Times New Roman" w:cs="Times New Roman"/>
          <w:lang w:val="en-US"/>
        </w:rPr>
        <w:t>I</w:t>
      </w:r>
      <w:r w:rsidRPr="007035AD">
        <w:rPr>
          <w:rFonts w:ascii="Times New Roman" w:hAnsi="Times New Roman" w:cs="Times New Roman"/>
        </w:rPr>
        <w:t xml:space="preserve"> степени, </w:t>
      </w:r>
      <w:r w:rsidR="003F05A5" w:rsidRPr="007035AD">
        <w:rPr>
          <w:rFonts w:ascii="Times New Roman" w:hAnsi="Times New Roman" w:cs="Times New Roman"/>
        </w:rPr>
        <w:t xml:space="preserve"> медалью</w:t>
      </w:r>
      <w:r w:rsidRPr="007035AD">
        <w:rPr>
          <w:rFonts w:ascii="Times New Roman" w:hAnsi="Times New Roman" w:cs="Times New Roman"/>
        </w:rPr>
        <w:t xml:space="preserve"> «За победу над Германией в Великой Отечественной войне 1941-1945гг.»</w:t>
      </w:r>
      <w:r w:rsidR="003F05A5" w:rsidRPr="007035AD">
        <w:rPr>
          <w:rFonts w:ascii="Times New Roman" w:hAnsi="Times New Roman" w:cs="Times New Roman"/>
        </w:rPr>
        <w:t>,</w:t>
      </w:r>
      <w:r w:rsidRPr="007035AD">
        <w:rPr>
          <w:rFonts w:ascii="Times New Roman" w:hAnsi="Times New Roman" w:cs="Times New Roman"/>
        </w:rPr>
        <w:t xml:space="preserve"> медаль</w:t>
      </w:r>
      <w:r w:rsidR="003F05A5" w:rsidRPr="007035AD">
        <w:rPr>
          <w:rFonts w:ascii="Times New Roman" w:hAnsi="Times New Roman" w:cs="Times New Roman"/>
        </w:rPr>
        <w:t xml:space="preserve">ю </w:t>
      </w:r>
      <w:r w:rsidRPr="007035AD">
        <w:rPr>
          <w:rFonts w:ascii="Times New Roman" w:hAnsi="Times New Roman" w:cs="Times New Roman"/>
        </w:rPr>
        <w:t>Жукова</w:t>
      </w:r>
      <w:r w:rsidR="00CF7851" w:rsidRPr="007035AD">
        <w:rPr>
          <w:rFonts w:ascii="Times New Roman" w:hAnsi="Times New Roman" w:cs="Times New Roman"/>
        </w:rPr>
        <w:t>.</w:t>
      </w:r>
      <w:r w:rsidRPr="007035AD">
        <w:rPr>
          <w:rFonts w:ascii="Times New Roman" w:hAnsi="Times New Roman" w:cs="Times New Roman"/>
        </w:rPr>
        <w:t xml:space="preserve"> </w:t>
      </w:r>
    </w:p>
    <w:p w:rsidR="00261F3E" w:rsidRPr="007035AD" w:rsidRDefault="00261F3E" w:rsidP="00261F3E">
      <w:pPr>
        <w:spacing w:after="120" w:line="240" w:lineRule="auto"/>
        <w:jc w:val="right"/>
        <w:rPr>
          <w:rFonts w:ascii="Times New Roman" w:eastAsia="Arial Unicode MS" w:hAnsi="Times New Roman" w:cs="Times New Roman"/>
          <w:color w:val="000000" w:themeColor="text1"/>
        </w:rPr>
      </w:pPr>
      <w:r w:rsidRPr="007035AD">
        <w:rPr>
          <w:rFonts w:ascii="Times New Roman" w:hAnsi="Times New Roman" w:cs="Times New Roman"/>
        </w:rPr>
        <w:t xml:space="preserve">                                         </w:t>
      </w:r>
      <w:r w:rsidRPr="007035AD">
        <w:rPr>
          <w:rFonts w:ascii="Times New Roman" w:eastAsia="Times New Roman" w:hAnsi="Times New Roman" w:cs="Times New Roman"/>
          <w:iCs/>
        </w:rPr>
        <w:t>Как я люблю людей родной России!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Они тверды, их вспять не повернешь!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Они своею кровью оросили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Те нивы, где сегодня всходит рожь.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Их не согнули никакие беды.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И славить вечно вся земля должна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Простых людей, которым за победы</w:t>
      </w:r>
    </w:p>
    <w:p w:rsidR="00261F3E" w:rsidRPr="007035AD" w:rsidRDefault="00261F3E" w:rsidP="00261F3E">
      <w:pPr>
        <w:spacing w:after="120" w:line="240" w:lineRule="auto"/>
        <w:ind w:left="3990"/>
        <w:jc w:val="right"/>
        <w:rPr>
          <w:rFonts w:ascii="Times New Roman" w:eastAsia="Times New Roman" w:hAnsi="Times New Roman" w:cs="Times New Roman"/>
          <w:iCs/>
        </w:rPr>
      </w:pPr>
      <w:r w:rsidRPr="007035AD">
        <w:rPr>
          <w:rFonts w:ascii="Times New Roman" w:eastAsia="Times New Roman" w:hAnsi="Times New Roman" w:cs="Times New Roman"/>
          <w:iCs/>
        </w:rPr>
        <w:t>Я б звезды перелил на ордена!</w:t>
      </w:r>
    </w:p>
    <w:p w:rsidR="00261F3E" w:rsidRPr="007035AD" w:rsidRDefault="00261F3E" w:rsidP="00261F3E">
      <w:pPr>
        <w:spacing w:after="120" w:line="240" w:lineRule="auto"/>
        <w:ind w:left="3540"/>
        <w:jc w:val="right"/>
        <w:rPr>
          <w:rFonts w:ascii="Calibri" w:eastAsia="Times New Roman" w:hAnsi="Calibri" w:cs="Times New Roman"/>
          <w:i/>
          <w:iCs/>
        </w:rPr>
      </w:pP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</w:r>
      <w:r w:rsidRPr="007035AD">
        <w:rPr>
          <w:rFonts w:ascii="Times New Roman" w:eastAsia="Times New Roman" w:hAnsi="Times New Roman" w:cs="Times New Roman"/>
          <w:iCs/>
        </w:rPr>
        <w:tab/>
        <w:t>В. Сикорский</w:t>
      </w:r>
    </w:p>
    <w:p w:rsidR="00E87245" w:rsidRPr="007035AD" w:rsidRDefault="001B27E9" w:rsidP="00583F09">
      <w:pPr>
        <w:jc w:val="both"/>
      </w:pPr>
      <w:r w:rsidRPr="007035AD">
        <w:t xml:space="preserve">  Восемь</w:t>
      </w:r>
      <w:r w:rsidR="00583F09" w:rsidRPr="007035AD">
        <w:t xml:space="preserve"> лет жизни отдаляли дату моего рождения от победного </w:t>
      </w:r>
      <w:r w:rsidR="00F30677" w:rsidRPr="007035AD">
        <w:t>19</w:t>
      </w:r>
      <w:r w:rsidR="00583F09" w:rsidRPr="007035AD">
        <w:t>45 г</w:t>
      </w:r>
      <w:r w:rsidR="00256E61" w:rsidRPr="007035AD">
        <w:t>ода. Александр Матросов, генерал</w:t>
      </w:r>
      <w:r w:rsidRPr="007035AD">
        <w:t xml:space="preserve"> </w:t>
      </w:r>
      <w:proofErr w:type="spellStart"/>
      <w:r w:rsidRPr="007035AD">
        <w:t>Карбышев</w:t>
      </w:r>
      <w:proofErr w:type="spellEnd"/>
      <w:r w:rsidR="00583F09" w:rsidRPr="007035AD">
        <w:t>, краснодонцы были для меня героями войны, когда я училась в школе, да и долгие годы после её окончания. Рядом же со мной жили простые русские мужчины, дяди Вани, Алексеи, Николаи, прошедшие трудными фронтовыми дорогами. Они честно и добросовестно трудились на производстве, воспитывали детей, но всегда очень скромно рассказывали о войне или молчали совсем. Их дети играли с фронтовыми наградами, не задумываясь</w:t>
      </w:r>
      <w:r w:rsidR="00E00C82" w:rsidRPr="007035AD">
        <w:t xml:space="preserve"> о </w:t>
      </w:r>
      <w:r w:rsidR="000821D1" w:rsidRPr="007035AD">
        <w:t>ценности и значимости</w:t>
      </w:r>
      <w:r w:rsidR="00E87245" w:rsidRPr="007035AD">
        <w:t xml:space="preserve"> </w:t>
      </w:r>
      <w:r w:rsidR="00E00C82" w:rsidRPr="007035AD">
        <w:t xml:space="preserve">орденов и медалей </w:t>
      </w:r>
      <w:r w:rsidR="00E87245" w:rsidRPr="007035AD">
        <w:t>для семьи. Многие из наград, к сожалению, оказались утерянными навсегда.   Только с годами я поняла, что именно они, скромные труженики, и есть настоящие герои, победившие фашизм.</w:t>
      </w:r>
    </w:p>
    <w:p w:rsidR="00E87245" w:rsidRPr="007035AD" w:rsidRDefault="00E87245" w:rsidP="00583F09">
      <w:pPr>
        <w:jc w:val="both"/>
      </w:pPr>
      <w:r w:rsidRPr="007035AD">
        <w:t xml:space="preserve"> </w:t>
      </w:r>
      <w:r w:rsidR="00395E99" w:rsidRPr="007035AD">
        <w:t xml:space="preserve">  </w:t>
      </w:r>
      <w:r w:rsidR="00E00C82" w:rsidRPr="007035AD">
        <w:t>Среди этих мужественных и скромных людей мой сосед—Рожков Сергей Владимирович. Он рядовой войны, один из миллионов солдат, на чьи плечи легла основная тяжесть испытаний и чьими неимоверными усилиями завоёвана  Победа.</w:t>
      </w:r>
    </w:p>
    <w:p w:rsidR="005A4A37" w:rsidRPr="007035AD" w:rsidRDefault="005A4A37" w:rsidP="00583F09">
      <w:pPr>
        <w:jc w:val="both"/>
      </w:pPr>
      <w:r w:rsidRPr="007035AD">
        <w:t xml:space="preserve">   Родился Сергей Владимирович в деревне Дмитровка </w:t>
      </w:r>
      <w:proofErr w:type="spellStart"/>
      <w:r w:rsidRPr="007035AD">
        <w:t>Седельниковского</w:t>
      </w:r>
      <w:proofErr w:type="spellEnd"/>
      <w:r w:rsidRPr="007035AD">
        <w:t xml:space="preserve"> района в 1923 году. В семье было четверо детей. </w:t>
      </w:r>
      <w:r w:rsidR="00FA32BB" w:rsidRPr="007035AD">
        <w:t xml:space="preserve">С раннего детства помогал родителям по хозяйству  и привык трудиться наравне </w:t>
      </w:r>
      <w:proofErr w:type="gramStart"/>
      <w:r w:rsidR="00FA32BB" w:rsidRPr="007035AD">
        <w:t>со</w:t>
      </w:r>
      <w:proofErr w:type="gramEnd"/>
      <w:r w:rsidR="00FA32BB" w:rsidRPr="007035AD">
        <w:t xml:space="preserve"> взрослыми. </w:t>
      </w:r>
      <w:r w:rsidRPr="007035AD">
        <w:t>Учился</w:t>
      </w:r>
      <w:r w:rsidR="00FA32BB" w:rsidRPr="007035AD">
        <w:t xml:space="preserve"> </w:t>
      </w:r>
      <w:r w:rsidRPr="007035AD">
        <w:t xml:space="preserve"> в </w:t>
      </w:r>
      <w:proofErr w:type="spellStart"/>
      <w:r w:rsidRPr="007035AD">
        <w:t>Рагозинской</w:t>
      </w:r>
      <w:proofErr w:type="spellEnd"/>
      <w:r w:rsidRPr="007035AD">
        <w:t xml:space="preserve"> школе. Каждый день 12 километров туда и обратно.  7 классов по тем временам</w:t>
      </w:r>
      <w:r w:rsidR="004E2B9F" w:rsidRPr="007035AD">
        <w:t xml:space="preserve"> - хорошее образование для деревенского паренька.  Вот только все мирные планы прервала война.</w:t>
      </w:r>
    </w:p>
    <w:p w:rsidR="00F42037" w:rsidRPr="007035AD" w:rsidRDefault="006F2A48" w:rsidP="00583F09">
      <w:pPr>
        <w:jc w:val="both"/>
        <w:rPr>
          <w:i/>
        </w:rPr>
      </w:pPr>
      <w:r w:rsidRPr="007035AD">
        <w:t xml:space="preserve">   Первым ушёл защищать Отечество старший сын Рожковых Иван, родившийся в 1921 году и призванный </w:t>
      </w:r>
      <w:proofErr w:type="spellStart"/>
      <w:r w:rsidRPr="007035AD">
        <w:t>Седельниковским</w:t>
      </w:r>
      <w:proofErr w:type="spellEnd"/>
      <w:r w:rsidRPr="007035AD">
        <w:t xml:space="preserve"> </w:t>
      </w:r>
      <w:r w:rsidR="003A3A29" w:rsidRPr="007035AD">
        <w:t xml:space="preserve"> РВК в июне 1941 года. 7 мая 1942 года под Старой Руссой </w:t>
      </w:r>
      <w:r w:rsidR="006F64AD" w:rsidRPr="007035AD">
        <w:t xml:space="preserve">он </w:t>
      </w:r>
      <w:r w:rsidR="003A3A29" w:rsidRPr="007035AD">
        <w:t xml:space="preserve">был тяжело ранен.    Подлечившись, сел за руль «полуторки» и не расставался с нею до победного мая 1945 года.  </w:t>
      </w:r>
      <w:r w:rsidRPr="007035AD">
        <w:t xml:space="preserve"> Воевал он в 38 автомобильном ордена Красной звезды полку. </w:t>
      </w:r>
      <w:r w:rsidR="003A3A29" w:rsidRPr="007035AD">
        <w:t xml:space="preserve"> </w:t>
      </w:r>
      <w:r w:rsidR="005730BB" w:rsidRPr="007035AD">
        <w:t>Нетрудно понять, как закалялся характер солдата</w:t>
      </w:r>
      <w:r w:rsidR="006F64AD" w:rsidRPr="007035AD">
        <w:t>.</w:t>
      </w:r>
      <w:r w:rsidR="002A4B1E" w:rsidRPr="007035AD">
        <w:t xml:space="preserve"> </w:t>
      </w:r>
      <w:r w:rsidR="003A3A29" w:rsidRPr="007035AD">
        <w:t xml:space="preserve"> </w:t>
      </w:r>
      <w:r w:rsidR="00595BE4" w:rsidRPr="007035AD">
        <w:t xml:space="preserve"> </w:t>
      </w:r>
      <w:proofErr w:type="gramStart"/>
      <w:r w:rsidR="003A3A29" w:rsidRPr="007035AD">
        <w:t xml:space="preserve">В представлении к награде медалью «За отвагу» командир 5 </w:t>
      </w:r>
      <w:r w:rsidR="003A3A29" w:rsidRPr="007035AD">
        <w:lastRenderedPageBreak/>
        <w:t>батальона 10 автомобильной бригады</w:t>
      </w:r>
      <w:r w:rsidR="00F42037" w:rsidRPr="007035AD">
        <w:t xml:space="preserve"> капитан </w:t>
      </w:r>
      <w:proofErr w:type="spellStart"/>
      <w:r w:rsidR="00F42037" w:rsidRPr="007035AD">
        <w:t>Пильнюк</w:t>
      </w:r>
      <w:proofErr w:type="spellEnd"/>
      <w:r w:rsidR="00F42037" w:rsidRPr="007035AD">
        <w:t xml:space="preserve"> написал: </w:t>
      </w:r>
      <w:r w:rsidR="00F42037" w:rsidRPr="007035AD">
        <w:rPr>
          <w:i/>
        </w:rPr>
        <w:t>«…работая шофёром 38 автомобильного полка, свою машину содержит в чистоте и технически исправную, готовую в любую минуту выполнять боевое задание.   13 апреля 1945 года, находясь на выполнении боевого задания по подвозке боеприпасов для передовых частей Красной Армии, товарищ Рожков, несмотря на артиллерийский обстрел, задание</w:t>
      </w:r>
      <w:proofErr w:type="gramEnd"/>
      <w:r w:rsidR="00F42037" w:rsidRPr="007035AD">
        <w:rPr>
          <w:i/>
        </w:rPr>
        <w:t xml:space="preserve"> командования выполнял на 3 часа раньше.</w:t>
      </w:r>
    </w:p>
    <w:p w:rsidR="00F42037" w:rsidRPr="007035AD" w:rsidRDefault="00F42037" w:rsidP="00583F09">
      <w:pPr>
        <w:jc w:val="both"/>
        <w:rPr>
          <w:i/>
        </w:rPr>
      </w:pPr>
      <w:r w:rsidRPr="007035AD">
        <w:rPr>
          <w:i/>
        </w:rPr>
        <w:t xml:space="preserve">   За доблесть и мужество, проявленные при выполнении задания командования, </w:t>
      </w:r>
      <w:proofErr w:type="gramStart"/>
      <w:r w:rsidRPr="007035AD">
        <w:rPr>
          <w:i/>
        </w:rPr>
        <w:t>достоин</w:t>
      </w:r>
      <w:proofErr w:type="gramEnd"/>
      <w:r w:rsidRPr="007035AD">
        <w:rPr>
          <w:i/>
        </w:rPr>
        <w:t xml:space="preserve"> награждения медалью «За отвагу».</w:t>
      </w:r>
    </w:p>
    <w:p w:rsidR="005730BB" w:rsidRPr="007035AD" w:rsidRDefault="005730BB" w:rsidP="00583F09">
      <w:pPr>
        <w:jc w:val="both"/>
      </w:pPr>
      <w:r w:rsidRPr="007035AD">
        <w:t xml:space="preserve">   Отсалютовала Москва в честь Победы. Вернулся Иван Владимирович домой, но в деревне не остался, перебрался на постоянное место жительства в Омск, там и умер в 1995 году</w:t>
      </w:r>
      <w:r w:rsidR="00604B2F" w:rsidRPr="007035AD">
        <w:t>.</w:t>
      </w:r>
    </w:p>
    <w:p w:rsidR="004E2B9F" w:rsidRPr="007035AD" w:rsidRDefault="004E2B9F" w:rsidP="00583F09">
      <w:pPr>
        <w:jc w:val="both"/>
      </w:pPr>
      <w:r w:rsidRPr="007035AD">
        <w:t xml:space="preserve">   Отца, Владимира Егоровича, родившегося в 1898 год</w:t>
      </w:r>
      <w:r w:rsidR="000C78EC" w:rsidRPr="007035AD">
        <w:t xml:space="preserve">у в деревне Семёновке </w:t>
      </w:r>
      <w:proofErr w:type="spellStart"/>
      <w:r w:rsidR="000C78EC" w:rsidRPr="007035AD">
        <w:t>Седельнико</w:t>
      </w:r>
      <w:r w:rsidRPr="007035AD">
        <w:t>вского</w:t>
      </w:r>
      <w:proofErr w:type="spellEnd"/>
      <w:r w:rsidR="000C78EC" w:rsidRPr="007035AD">
        <w:t xml:space="preserve"> райо</w:t>
      </w:r>
      <w:r w:rsidR="00604B2F" w:rsidRPr="007035AD">
        <w:t xml:space="preserve">на, призвали на фронт   осенью </w:t>
      </w:r>
      <w:r w:rsidR="000C78EC" w:rsidRPr="007035AD">
        <w:t>1942 года. Не дождалась сем</w:t>
      </w:r>
      <w:r w:rsidR="00993660">
        <w:t xml:space="preserve">ья кормильца. По документам объединённой базы данных </w:t>
      </w:r>
      <w:r w:rsidR="000C78EC" w:rsidRPr="007035AD">
        <w:t>«Мемориал</w:t>
      </w:r>
      <w:r w:rsidR="0019448E">
        <w:t xml:space="preserve">» узнаю, что Владимир Егорович пропал без вести </w:t>
      </w:r>
      <w:r w:rsidR="000C78EC" w:rsidRPr="007035AD">
        <w:t xml:space="preserve"> в январе 1944 года.</w:t>
      </w:r>
    </w:p>
    <w:p w:rsidR="00332E2B" w:rsidRPr="007035AD" w:rsidRDefault="000C78EC" w:rsidP="00583F09">
      <w:pPr>
        <w:jc w:val="both"/>
      </w:pPr>
      <w:r w:rsidRPr="007035AD">
        <w:t xml:space="preserve">   </w:t>
      </w:r>
      <w:r w:rsidR="00395E99" w:rsidRPr="007035AD">
        <w:t xml:space="preserve"> </w:t>
      </w:r>
      <w:r w:rsidRPr="007035AD">
        <w:t xml:space="preserve"> </w:t>
      </w:r>
      <w:r w:rsidR="00F30677" w:rsidRPr="007035AD">
        <w:t xml:space="preserve"> </w:t>
      </w:r>
      <w:r w:rsidR="00332E2B" w:rsidRPr="007035AD">
        <w:t xml:space="preserve">   Сергея Владимировича </w:t>
      </w:r>
      <w:proofErr w:type="spellStart"/>
      <w:r w:rsidR="00EF0B66" w:rsidRPr="007035AD">
        <w:t>Седельниковский</w:t>
      </w:r>
      <w:proofErr w:type="spellEnd"/>
      <w:r w:rsidR="00EF0B66" w:rsidRPr="007035AD">
        <w:t xml:space="preserve"> РВК призвал в РККА  </w:t>
      </w:r>
      <w:r w:rsidR="00604B2F" w:rsidRPr="007035AD">
        <w:t xml:space="preserve">тоже </w:t>
      </w:r>
      <w:r w:rsidR="00EF0B66" w:rsidRPr="007035AD">
        <w:t xml:space="preserve">осенью 1942 года. Сборы, как поётся в песне, были недолги: прихватил вещмешок, попрощался с родными, сестрой и матерью, земляками и на лошадях отправился вместе с такими же юными безусыми пареньками на берег Иртыша в </w:t>
      </w:r>
      <w:proofErr w:type="gramStart"/>
      <w:r w:rsidR="00EF0B66" w:rsidRPr="007035AD">
        <w:t>Екатерининское</w:t>
      </w:r>
      <w:proofErr w:type="gramEnd"/>
      <w:r w:rsidR="00EF0B66" w:rsidRPr="007035AD">
        <w:t>.</w:t>
      </w:r>
    </w:p>
    <w:p w:rsidR="00921FC7" w:rsidRPr="007035AD" w:rsidRDefault="00EF0B66" w:rsidP="00583F09">
      <w:pPr>
        <w:jc w:val="both"/>
      </w:pPr>
      <w:r w:rsidRPr="007035AD">
        <w:t xml:space="preserve">   Человеческой памяти свойственно хранить в себе мн</w:t>
      </w:r>
      <w:r w:rsidR="00CF7851" w:rsidRPr="007035AD">
        <w:t xml:space="preserve">огие страницы жизни. Одну из </w:t>
      </w:r>
      <w:r w:rsidRPr="007035AD">
        <w:t>памятных ст</w:t>
      </w:r>
      <w:r w:rsidR="00CF7851" w:rsidRPr="007035AD">
        <w:t xml:space="preserve">раниц Сергей Владимирович вспоминал </w:t>
      </w:r>
      <w:r w:rsidRPr="007035AD">
        <w:t xml:space="preserve"> всю жизнь.</w:t>
      </w:r>
      <w:r w:rsidR="00852B12" w:rsidRPr="007035AD">
        <w:t xml:space="preserve"> Он часто рассказывал, что провожал его  младший брат Василий, которому было к тому времени 16 лет. Обнялись братья на берегу Иртыша, прослезились, словно  чувствовали, что это их прощание. В январе 1945 года в сибирскую деревеньку Дмитровку в дом Рожковых придёт ещё одна «похоронка», г</w:t>
      </w:r>
      <w:r w:rsidR="00FB3652">
        <w:t>де будет написано, что Василий пропал без вести</w:t>
      </w:r>
      <w:r w:rsidR="00921FC7" w:rsidRPr="007035AD">
        <w:t xml:space="preserve">. А ещё раньше Сергей Владимирович получил от брата письмо, </w:t>
      </w:r>
      <w:r w:rsidR="00CF7851" w:rsidRPr="007035AD">
        <w:t xml:space="preserve">из которого узнал, </w:t>
      </w:r>
      <w:r w:rsidR="00921FC7" w:rsidRPr="007035AD">
        <w:t xml:space="preserve"> что воевал Василий под Ленинградом. Нахожу в Книге памяти Омской области короткую запись: </w:t>
      </w:r>
      <w:r w:rsidR="00604B2F" w:rsidRPr="007035AD">
        <w:t>«</w:t>
      </w:r>
      <w:r w:rsidR="00921FC7" w:rsidRPr="007035AD">
        <w:t>Рожков Василий Владимирович, 1926 года рождения, деревн</w:t>
      </w:r>
      <w:r w:rsidR="00FB3652">
        <w:t xml:space="preserve">я Дмитровка, пропал без вести </w:t>
      </w:r>
      <w:r w:rsidR="00921FC7" w:rsidRPr="007035AD">
        <w:t>в январе 1945 года</w:t>
      </w:r>
      <w:r w:rsidR="00604B2F" w:rsidRPr="007035AD">
        <w:t>»</w:t>
      </w:r>
      <w:r w:rsidR="00921FC7" w:rsidRPr="007035AD">
        <w:t>.</w:t>
      </w:r>
    </w:p>
    <w:p w:rsidR="00EF0B66" w:rsidRPr="007035AD" w:rsidRDefault="00921FC7" w:rsidP="00583F09">
      <w:pPr>
        <w:jc w:val="both"/>
      </w:pPr>
      <w:r w:rsidRPr="007035AD">
        <w:t xml:space="preserve">   Ну а Сергей Владимирович, навсегда простившись с братом, последним пароходом добрался до Омска. Новобранцев готовили к тяжёлым военным испытаниям в </w:t>
      </w:r>
      <w:proofErr w:type="spellStart"/>
      <w:r w:rsidRPr="007035AD">
        <w:t>Черёмушках</w:t>
      </w:r>
      <w:proofErr w:type="spellEnd"/>
      <w:r w:rsidR="00F30677" w:rsidRPr="007035AD">
        <w:t xml:space="preserve">. Вскоре поездом молодые солдаты отправились до станции </w:t>
      </w:r>
      <w:proofErr w:type="spellStart"/>
      <w:r w:rsidR="00F30677" w:rsidRPr="007035AD">
        <w:t>Камышино</w:t>
      </w:r>
      <w:proofErr w:type="spellEnd"/>
      <w:r w:rsidR="00F30677" w:rsidRPr="007035AD">
        <w:t xml:space="preserve"> Сталинградской области, а затем полк пешком двинулся к Сталинграду.</w:t>
      </w:r>
    </w:p>
    <w:p w:rsidR="00F13A65" w:rsidRDefault="00F30677" w:rsidP="00583F09">
      <w:pPr>
        <w:jc w:val="both"/>
      </w:pPr>
      <w:r w:rsidRPr="007035AD">
        <w:t xml:space="preserve">  </w:t>
      </w:r>
      <w:r w:rsidR="00F13A65" w:rsidRPr="007035AD">
        <w:t xml:space="preserve">  В Сталинград прибыли ночью. Рядом Волга, через которую надо было переправиться вместе с техникой. Много слышал сибиряк Рожков об этой реке, и вот неожиданно пришлось увидеть её зимние берега и тонкий лёд на переправе, которую пришлось намораживать, чтобы перегнать военную технику на другой берег. Да к тому же немецкие самолёты постоянно бомбили переправу. </w:t>
      </w:r>
      <w:r w:rsidR="00CF7851" w:rsidRPr="007035AD">
        <w:t xml:space="preserve">Из личной карточки ветерана Гражданской и Великой Отечественной войн Рожкова Сергея Владимировича узнаю, что в 1942-1943 годах он воевал в составе 141 мостостроительного батальона. </w:t>
      </w:r>
      <w:r w:rsidR="00F13A65" w:rsidRPr="007035AD">
        <w:t>Сергей Владимирович вспоминал: «Перебравшись чер</w:t>
      </w:r>
      <w:r w:rsidRPr="007035AD">
        <w:t>ез Волгу, пошли в наступление. Б</w:t>
      </w:r>
      <w:r w:rsidR="00F13A65" w:rsidRPr="007035AD">
        <w:t>ились в Сталинграде за каждую улицу, за каждый дом. Весь город стоял в руинах</w:t>
      </w:r>
      <w:r w:rsidR="00BA4608" w:rsidRPr="007035AD">
        <w:t xml:space="preserve">. Было много погибших, которых невозможно было похоронить, раненым же сложно было оказать помощь, потому что  немцы стреляли из разрушенных домов. Вся шинель у меня была в дырках, но как-то </w:t>
      </w:r>
      <w:r w:rsidR="00BA4608" w:rsidRPr="007035AD">
        <w:lastRenderedPageBreak/>
        <w:t>Бог миловал, остался жив. Помню, как немцы вышли с белым флагом сдаваться. Они шли, бросали оружие и поднимали руки. Вслед за ними пошли и мы».</w:t>
      </w:r>
    </w:p>
    <w:p w:rsidR="00BA4608" w:rsidRPr="007035AD" w:rsidRDefault="008E5F9C" w:rsidP="00583F09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74930</wp:posOffset>
            </wp:positionV>
            <wp:extent cx="1866900" cy="2571750"/>
            <wp:effectExtent l="19050" t="0" r="0" b="0"/>
            <wp:wrapSquare wrapText="bothSides"/>
            <wp:docPr id="3" name="Рисунок 2" descr="H:\Рожков Сергей Владимирович1923-2007 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ожков Сергей Владимирович1923-2007 г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608" w:rsidRPr="007035AD">
        <w:t xml:space="preserve">  Шёл солдат военными дорогами. Теперь и не расскажешь всего того, что вставало на его пути. </w:t>
      </w:r>
      <w:r w:rsidR="0097396E" w:rsidRPr="007035AD">
        <w:t xml:space="preserve">После Сталинграда освобождал Курск, Киев, польский город Санок. 14 сентября 1944 года был легко ранен в левую кисть. </w:t>
      </w:r>
    </w:p>
    <w:p w:rsidR="00B227E4" w:rsidRPr="007035AD" w:rsidRDefault="00B227E4" w:rsidP="00583F09">
      <w:pPr>
        <w:jc w:val="both"/>
      </w:pPr>
      <w:r w:rsidRPr="007035AD">
        <w:t xml:space="preserve">   В 2003 году в газете «Сибирский труженик» был опубликован очерк Надежды Павловны </w:t>
      </w:r>
      <w:proofErr w:type="spellStart"/>
      <w:r w:rsidRPr="007035AD">
        <w:t>Тиговой</w:t>
      </w:r>
      <w:proofErr w:type="spellEnd"/>
      <w:r w:rsidRPr="007035AD">
        <w:t xml:space="preserve"> «Защитник Сталинграда». Вот что пишет она о фронтовом пути Сергея Владимировича:</w:t>
      </w:r>
    </w:p>
    <w:p w:rsidR="00691A61" w:rsidRPr="007035AD" w:rsidRDefault="00B227E4" w:rsidP="00583F09">
      <w:pPr>
        <w:jc w:val="both"/>
      </w:pPr>
      <w:r w:rsidRPr="007035AD">
        <w:t>-Когда разгромили немцев под Сталинградом, пошли с боями на Дон, по Украине. Дошли до Карпат, и тут рядового Рожкова направили на курсы командиров</w:t>
      </w:r>
      <w:r w:rsidR="00691A61" w:rsidRPr="007035AD">
        <w:t xml:space="preserve">, после </w:t>
      </w:r>
      <w:proofErr w:type="gramStart"/>
      <w:r w:rsidR="00691A61" w:rsidRPr="007035AD">
        <w:t>окончания</w:t>
      </w:r>
      <w:proofErr w:type="gramEnd"/>
      <w:r w:rsidR="00691A61" w:rsidRPr="007035AD">
        <w:t xml:space="preserve"> которых ему присвоили звание младшего лейтенанта и дали взвод новобранцев - </w:t>
      </w:r>
      <w:proofErr w:type="spellStart"/>
      <w:r w:rsidR="00691A61" w:rsidRPr="007035AD">
        <w:t>молдован</w:t>
      </w:r>
      <w:proofErr w:type="spellEnd"/>
      <w:r w:rsidR="00691A61" w:rsidRPr="007035AD">
        <w:t xml:space="preserve">. Новоиспечённому командиру поручили занять одну из высот. Это был последний бой Сергея </w:t>
      </w:r>
      <w:r w:rsidR="00F30677" w:rsidRPr="007035AD">
        <w:t>Владимировича</w:t>
      </w:r>
      <w:r w:rsidR="00691A61" w:rsidRPr="007035AD">
        <w:rPr>
          <w:b/>
        </w:rPr>
        <w:t xml:space="preserve"> </w:t>
      </w:r>
      <w:r w:rsidR="00691A61" w:rsidRPr="007035AD">
        <w:t>Рожкова. Вот что он о нём рассказывает: «По моей команде бежали до укреплений противника. Я бросил гранату, заскочил в блиндаж, на ходу стреляя из автомата. На какое-то время наступила тишина, а потом слышу совсем рядом голоса немцев. Что делать? Стал</w:t>
      </w:r>
      <w:r w:rsidR="00691A61" w:rsidRPr="007035AD">
        <w:rPr>
          <w:b/>
        </w:rPr>
        <w:t xml:space="preserve"> </w:t>
      </w:r>
      <w:r w:rsidR="00691A61" w:rsidRPr="007035AD">
        <w:t xml:space="preserve">отбиваться. И тут меня как </w:t>
      </w:r>
      <w:proofErr w:type="gramStart"/>
      <w:r w:rsidR="00691A61" w:rsidRPr="007035AD">
        <w:t>полоснуло</w:t>
      </w:r>
      <w:proofErr w:type="gramEnd"/>
      <w:r w:rsidR="00691A61" w:rsidRPr="007035AD">
        <w:t xml:space="preserve"> очередью. Обе ноги и правую руку перебило».</w:t>
      </w:r>
    </w:p>
    <w:p w:rsidR="007D7E89" w:rsidRPr="007035AD" w:rsidRDefault="007D7E89" w:rsidP="00583F09">
      <w:pPr>
        <w:jc w:val="both"/>
      </w:pPr>
      <w:r w:rsidRPr="007035AD">
        <w:t xml:space="preserve">  </w:t>
      </w:r>
      <w:r w:rsidR="0097396E" w:rsidRPr="007035AD">
        <w:t>Это случилось 15 октября 1944 года.</w:t>
      </w:r>
      <w:r w:rsidRPr="007035AD">
        <w:t xml:space="preserve"> Вынесли Сергея Владимировича на волокушах в медсанбат, потом перевели в полевой госпиталь. Когда пришёл в себя, перевезли в Киевский госпиталь</w:t>
      </w:r>
      <w:r w:rsidR="00E85C43" w:rsidRPr="007035AD">
        <w:t xml:space="preserve"> №1749</w:t>
      </w:r>
      <w:r w:rsidRPr="007035AD">
        <w:t>. До последних дней жизни солдат вспоминал добрым словом военного хирурга госпиталя, который смог поставить его на ноги. Постепе</w:t>
      </w:r>
      <w:r w:rsidR="00E407F5" w:rsidRPr="007035AD">
        <w:t>нно</w:t>
      </w:r>
      <w:r w:rsidR="0097396E" w:rsidRPr="007035AD">
        <w:t xml:space="preserve"> стал ходить на костылях. Полгода </w:t>
      </w:r>
      <w:r w:rsidRPr="007035AD">
        <w:t xml:space="preserve"> упорной борьбы за жизнь не прошли даром. Первого мая 1945 года медицинская сестра госпиталя повезла Сергея Владимир</w:t>
      </w:r>
      <w:r w:rsidR="00FA32BB" w:rsidRPr="007035AD">
        <w:t>овича в Омск. До Омска добрался</w:t>
      </w:r>
      <w:r w:rsidRPr="007035AD">
        <w:t xml:space="preserve"> благополучно, остановился у тёти. Здесь </w:t>
      </w:r>
      <w:r w:rsidR="0097396E" w:rsidRPr="007035AD">
        <w:t xml:space="preserve">9 мая </w:t>
      </w:r>
      <w:r w:rsidR="000821D1" w:rsidRPr="007035AD">
        <w:t>его</w:t>
      </w:r>
      <w:r w:rsidRPr="007035AD">
        <w:t xml:space="preserve"> догнала радостная весть о победе</w:t>
      </w:r>
      <w:r w:rsidR="001F0BA1" w:rsidRPr="007035AD">
        <w:t>. Город ликовал, а вместе с ним радовался и солдат, что остался жив, несмотря на инвалидность.</w:t>
      </w:r>
    </w:p>
    <w:p w:rsidR="001F0BA1" w:rsidRPr="007035AD" w:rsidRDefault="001F0BA1" w:rsidP="00583F09">
      <w:pPr>
        <w:jc w:val="both"/>
      </w:pPr>
      <w:r w:rsidRPr="007035AD">
        <w:t xml:space="preserve">   На фронт отправлялся последним пароходом по Иртышу до Омска, а возвращался в мае </w:t>
      </w:r>
      <w:r w:rsidR="000821D1" w:rsidRPr="007035AD">
        <w:t xml:space="preserve">1945 года </w:t>
      </w:r>
      <w:r w:rsidRPr="007035AD">
        <w:t>на одном из первых пароходов до Тары. Родные</w:t>
      </w:r>
      <w:r w:rsidR="006F64AD" w:rsidRPr="007035AD">
        <w:t xml:space="preserve"> в деревне</w:t>
      </w:r>
      <w:r w:rsidR="00604B2F" w:rsidRPr="007035AD">
        <w:t xml:space="preserve"> уже знали, что Сергей </w:t>
      </w:r>
      <w:r w:rsidR="000E43A5" w:rsidRPr="007035AD">
        <w:t xml:space="preserve">едет </w:t>
      </w:r>
      <w:r w:rsidRPr="007035AD">
        <w:t xml:space="preserve"> домой, поэтому дедушка запряг своего коня и отправился за внуком до Тары. </w:t>
      </w:r>
    </w:p>
    <w:p w:rsidR="001F0BA1" w:rsidRPr="007035AD" w:rsidRDefault="001F0BA1" w:rsidP="00583F09">
      <w:pPr>
        <w:jc w:val="both"/>
      </w:pPr>
      <w:r w:rsidRPr="007035AD">
        <w:t xml:space="preserve">   </w:t>
      </w:r>
      <w:r w:rsidR="00FB3652">
        <w:t>…</w:t>
      </w:r>
      <w:r w:rsidRPr="007035AD">
        <w:t>Вот и родная Дмитровка. Сколько раз в перерыве между учёбой и боями вспоминались дорогие сердцу места, где ещё мальчишкой гонял в ночное лошадей, озорничал с ровесниками по дороге в школ</w:t>
      </w:r>
      <w:r w:rsidR="00604B2F" w:rsidRPr="007035AD">
        <w:t>у и обратно, бродил по лесам и болотам в поисках малины и клюквы</w:t>
      </w:r>
      <w:r w:rsidR="00B541E8" w:rsidRPr="007035AD">
        <w:t xml:space="preserve"> и </w:t>
      </w:r>
      <w:r w:rsidR="000E43A5" w:rsidRPr="007035AD">
        <w:t xml:space="preserve">всё время мечтал, </w:t>
      </w:r>
      <w:r w:rsidR="00B541E8" w:rsidRPr="007035AD">
        <w:t xml:space="preserve"> мечтал</w:t>
      </w:r>
      <w:proofErr w:type="gramStart"/>
      <w:r w:rsidR="00B541E8" w:rsidRPr="007035AD">
        <w:t>…</w:t>
      </w:r>
      <w:r w:rsidR="000E43A5" w:rsidRPr="007035AD">
        <w:t xml:space="preserve">  В</w:t>
      </w:r>
      <w:proofErr w:type="gramEnd"/>
      <w:r w:rsidR="000E43A5" w:rsidRPr="007035AD">
        <w:t xml:space="preserve"> мечтах была мирная жизнь, любовь, работа, но война смешала все карты. Вернулся домой инвалидом </w:t>
      </w:r>
      <w:r w:rsidR="000E43A5" w:rsidRPr="007035AD">
        <w:rPr>
          <w:lang w:val="en-US"/>
        </w:rPr>
        <w:t>II</w:t>
      </w:r>
      <w:r w:rsidR="000E43A5" w:rsidRPr="007035AD">
        <w:t xml:space="preserve"> группы, 3 пальца правой руки не функционировали, ноги после длительного лечения тоже были слабыми</w:t>
      </w:r>
      <w:r w:rsidR="00F966A3" w:rsidRPr="007035AD">
        <w:t>.</w:t>
      </w:r>
    </w:p>
    <w:p w:rsidR="00AA6DFE" w:rsidRPr="007035AD" w:rsidRDefault="00F966A3" w:rsidP="00583F09">
      <w:pPr>
        <w:jc w:val="both"/>
      </w:pPr>
      <w:r w:rsidRPr="007035AD">
        <w:t xml:space="preserve">   Приехал</w:t>
      </w:r>
      <w:r w:rsidR="00AA6DFE" w:rsidRPr="007035AD">
        <w:t xml:space="preserve"> солдат домой, но отдыхать не приш</w:t>
      </w:r>
      <w:r w:rsidR="00FB3652">
        <w:t xml:space="preserve">лось. Погиб отец, младший брат </w:t>
      </w:r>
      <w:r w:rsidR="00AA6DFE" w:rsidRPr="007035AD">
        <w:t>п</w:t>
      </w:r>
      <w:r w:rsidR="00FB3652">
        <w:t>ропал без вести</w:t>
      </w:r>
      <w:r w:rsidR="00AA6DFE" w:rsidRPr="007035AD">
        <w:t>, дома дожидалась его возвращения больная мать и маленькая</w:t>
      </w:r>
      <w:r w:rsidR="000635D9" w:rsidRPr="007035AD">
        <w:t xml:space="preserve"> сестрёнка. В деревне не хватало</w:t>
      </w:r>
      <w:r w:rsidR="00AA6DFE" w:rsidRPr="007035AD">
        <w:t xml:space="preserve"> рабочих рук, женщины за долгие военные годы просто надорвались от тяжёлой работы. С неделю походил на костылях по деревне, осмотрелся и устроился счетоводом в конторе. Через год назначили кладовщиком, а позже заведующим </w:t>
      </w:r>
      <w:proofErr w:type="spellStart"/>
      <w:r w:rsidR="0097396E" w:rsidRPr="007035AD">
        <w:t>Дмитровской</w:t>
      </w:r>
      <w:proofErr w:type="spellEnd"/>
      <w:r w:rsidR="00AA6DFE" w:rsidRPr="007035AD">
        <w:t xml:space="preserve"> фермой</w:t>
      </w:r>
      <w:r w:rsidR="0097396E" w:rsidRPr="007035AD">
        <w:t xml:space="preserve"> колхоза «Сибиряк»</w:t>
      </w:r>
      <w:r w:rsidR="00AA6DFE" w:rsidRPr="007035AD">
        <w:t xml:space="preserve">. </w:t>
      </w:r>
      <w:r w:rsidR="00B541E8" w:rsidRPr="007035AD">
        <w:t xml:space="preserve">    </w:t>
      </w:r>
      <w:r w:rsidR="00AA6DFE" w:rsidRPr="007035AD">
        <w:t>Двадцать лет, просыпаясь вместе с первыми петухами</w:t>
      </w:r>
      <w:r w:rsidR="000635D9" w:rsidRPr="007035AD">
        <w:t>,</w:t>
      </w:r>
      <w:r w:rsidR="00AA6DFE" w:rsidRPr="007035AD">
        <w:t xml:space="preserve"> Сергей Владимирович сп</w:t>
      </w:r>
      <w:r w:rsidR="000635D9" w:rsidRPr="007035AD">
        <w:t xml:space="preserve">ешил на ферму, </w:t>
      </w:r>
      <w:r w:rsidR="000635D9" w:rsidRPr="007035AD">
        <w:lastRenderedPageBreak/>
        <w:t>где каждый день приходилось решать многие производственные проблемы. Ферма была большая, 11 доярок трудились на ней, и у каждой было по 50-55 коров.</w:t>
      </w:r>
    </w:p>
    <w:p w:rsidR="000635D9" w:rsidRPr="007035AD" w:rsidRDefault="000635D9" w:rsidP="00583F09">
      <w:pPr>
        <w:jc w:val="both"/>
      </w:pPr>
      <w:r w:rsidRPr="007035AD">
        <w:t xml:space="preserve">   В 1951 году Сергей Владимирович женился на своей землячке </w:t>
      </w:r>
      <w:proofErr w:type="spellStart"/>
      <w:r w:rsidRPr="007035AD">
        <w:t>Гучевой</w:t>
      </w:r>
      <w:proofErr w:type="spellEnd"/>
      <w:r w:rsidRPr="007035AD">
        <w:t xml:space="preserve"> Любови Тимофеевне, которая стала для него верной спутницей и помощницей на всю оставшуюся жизнь.</w:t>
      </w:r>
      <w:r w:rsidR="00387F9B" w:rsidRPr="007035AD">
        <w:t xml:space="preserve"> Она тоже испытала на себе тяготы военного времени. Работать начала с 12  лет, а с 15 лет ездила на лесозаготовки, пахала на лошадях. </w:t>
      </w:r>
      <w:r w:rsidR="00F966A3" w:rsidRPr="007035AD">
        <w:t>Не хватало сил х</w:t>
      </w:r>
      <w:r w:rsidR="00653655" w:rsidRPr="007035AD">
        <w:t xml:space="preserve">омут </w:t>
      </w:r>
      <w:r w:rsidR="00F966A3" w:rsidRPr="007035AD">
        <w:t>на лошадь  на</w:t>
      </w:r>
      <w:r w:rsidR="0097396E" w:rsidRPr="007035AD">
        <w:t>деть</w:t>
      </w:r>
      <w:r w:rsidR="00653655" w:rsidRPr="007035AD">
        <w:t xml:space="preserve">, помогали мужчины, руки всё время были в кровавых мозолях. </w:t>
      </w:r>
      <w:r w:rsidR="00387F9B" w:rsidRPr="007035AD">
        <w:t xml:space="preserve"> «Да разве такое можно забыть!»- с грустью произносит она, вспоминая, как</w:t>
      </w:r>
      <w:r w:rsidR="00FA32BB" w:rsidRPr="007035AD">
        <w:t xml:space="preserve"> получала </w:t>
      </w:r>
      <w:r w:rsidR="00777DED" w:rsidRPr="007035AD">
        <w:t xml:space="preserve">за каждый </w:t>
      </w:r>
      <w:r w:rsidR="00FA32BB" w:rsidRPr="007035AD">
        <w:t>выход на работу 150 граммов муки.</w:t>
      </w:r>
      <w:r w:rsidR="00387F9B" w:rsidRPr="007035AD">
        <w:t xml:space="preserve"> </w:t>
      </w:r>
    </w:p>
    <w:p w:rsidR="00330EAD" w:rsidRPr="007035AD" w:rsidRDefault="00B541E8" w:rsidP="00583F09">
      <w:pPr>
        <w:jc w:val="both"/>
      </w:pPr>
      <w:r w:rsidRPr="007035AD">
        <w:t xml:space="preserve">   </w:t>
      </w:r>
      <w:r w:rsidR="00D97228" w:rsidRPr="007035AD">
        <w:t xml:space="preserve"> </w:t>
      </w:r>
      <w:r w:rsidR="00330EAD" w:rsidRPr="007035AD">
        <w:t xml:space="preserve">   В 1979 году семья переезжает из Дмитровки в Седельниково.  Четыре года трудился Сергей Владимирович мастером в межхозяйственном лесхозе, 3 года  сторожил аптеку. </w:t>
      </w:r>
    </w:p>
    <w:p w:rsidR="00330EAD" w:rsidRPr="007035AD" w:rsidRDefault="007035AD" w:rsidP="00583F0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1108710</wp:posOffset>
            </wp:positionV>
            <wp:extent cx="3514725" cy="2914650"/>
            <wp:effectExtent l="19050" t="0" r="9525" b="0"/>
            <wp:wrapSquare wrapText="bothSides"/>
            <wp:docPr id="2" name="Рисунок 1" descr="C:\Documents and Settings\Admin\Рабочий стол\Рожков Сергей ВладимировичIMG_2015011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жков Сергей ВладимировичIMG_20150115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EAD" w:rsidRPr="007035AD">
        <w:t xml:space="preserve">  Будучи пенсионером, увлёкся резьбой по дереву. Своими руками смастерил в доме мебель. А сколько красивых шкатулок было изготовлено и для себя, и для детей, </w:t>
      </w:r>
      <w:r w:rsidR="00F966A3" w:rsidRPr="007035AD">
        <w:t>и для друзей!</w:t>
      </w:r>
      <w:r w:rsidR="004F42C1" w:rsidRPr="007035AD">
        <w:t xml:space="preserve">  Н</w:t>
      </w:r>
      <w:r w:rsidR="00330EAD" w:rsidRPr="007035AD">
        <w:t>а ярмарке декоративно</w:t>
      </w:r>
      <w:r w:rsidR="004F42C1" w:rsidRPr="007035AD">
        <w:t xml:space="preserve"> </w:t>
      </w:r>
      <w:r w:rsidR="00330EAD" w:rsidRPr="007035AD">
        <w:t xml:space="preserve">- прикладного искусства в Омске горожане </w:t>
      </w:r>
      <w:r w:rsidR="004F42C1" w:rsidRPr="007035AD">
        <w:t xml:space="preserve">с удовольствием раскупали товар Рожкова. </w:t>
      </w:r>
      <w:r w:rsidR="00653655" w:rsidRPr="007035AD">
        <w:t xml:space="preserve"> </w:t>
      </w:r>
      <w:r w:rsidR="004F42C1" w:rsidRPr="007035AD">
        <w:t xml:space="preserve">   </w:t>
      </w:r>
    </w:p>
    <w:p w:rsidR="00F42037" w:rsidRPr="007035AD" w:rsidRDefault="009766B5" w:rsidP="00583F09">
      <w:pPr>
        <w:jc w:val="both"/>
      </w:pPr>
      <w:r w:rsidRPr="007035AD">
        <w:t xml:space="preserve">    За ратный </w:t>
      </w:r>
      <w:r w:rsidR="004F42C1" w:rsidRPr="007035AD">
        <w:t xml:space="preserve"> подвиг Сергей Владимирович награждён Орденом Отечественной войны </w:t>
      </w:r>
      <w:r w:rsidR="004F42C1" w:rsidRPr="007035AD">
        <w:rPr>
          <w:lang w:val="en-US"/>
        </w:rPr>
        <w:t>I</w:t>
      </w:r>
      <w:r w:rsidR="004F42C1" w:rsidRPr="007035AD">
        <w:t xml:space="preserve"> степени, медалью «За победу над Германией 1941-1945гг.», медалью Жукова, юбилейными медалями.</w:t>
      </w:r>
      <w:r w:rsidRPr="007035AD">
        <w:t xml:space="preserve"> Были награды, вручённые на фронте, но так получилось, что полевая сумка, в которой были документы и наг</w:t>
      </w:r>
      <w:r w:rsidR="00653655" w:rsidRPr="007035AD">
        <w:t>рады, затерялась у солдата, когда</w:t>
      </w:r>
      <w:r w:rsidRPr="007035AD">
        <w:t xml:space="preserve"> «мотался» </w:t>
      </w:r>
      <w:r w:rsidR="00D97228" w:rsidRPr="007035AD">
        <w:t xml:space="preserve">по госпиталям. К сожалению,  </w:t>
      </w:r>
      <w:r w:rsidRPr="007035AD">
        <w:t xml:space="preserve"> </w:t>
      </w:r>
      <w:r w:rsidR="007F6F7A" w:rsidRPr="007035AD">
        <w:t xml:space="preserve">пока </w:t>
      </w:r>
      <w:r w:rsidRPr="007035AD">
        <w:t>нет возможности восстановить их</w:t>
      </w:r>
      <w:r w:rsidR="00D97228" w:rsidRPr="007035AD">
        <w:t>.</w:t>
      </w:r>
    </w:p>
    <w:p w:rsidR="00D97228" w:rsidRPr="007035AD" w:rsidRDefault="00D97228" w:rsidP="00D97228">
      <w:pPr>
        <w:jc w:val="both"/>
      </w:pPr>
      <w:r w:rsidRPr="007035AD">
        <w:t xml:space="preserve">   Сергей Владимирович и Любовь Тимофеевна вырастили 4-х детей, которые во всём стараются походить на  родителей. Своими успехами в учёбе и работе радовали и внуки, их у Рожковых шестеро. Успел Сергей Владимирович понянчиться и с правнуками.</w:t>
      </w:r>
    </w:p>
    <w:p w:rsidR="00F42037" w:rsidRPr="007035AD" w:rsidRDefault="00274AFE" w:rsidP="00583F09">
      <w:pPr>
        <w:jc w:val="both"/>
      </w:pPr>
      <w:r w:rsidRPr="007035AD">
        <w:t xml:space="preserve">  Время безжалостно: ранение, возраст сде</w:t>
      </w:r>
      <w:r w:rsidR="00653655" w:rsidRPr="007035AD">
        <w:t xml:space="preserve">лали своё жестокое дело.   В октябре 2007 года </w:t>
      </w:r>
      <w:r w:rsidRPr="007035AD">
        <w:t>о</w:t>
      </w:r>
      <w:r w:rsidR="00E407F5" w:rsidRPr="007035AD">
        <w:t xml:space="preserve">становилось сердце скромного и доброго человека, труженика и солдата, </w:t>
      </w:r>
      <w:r w:rsidR="00A606BF" w:rsidRPr="007035AD">
        <w:t>героя кровавой войны,</w:t>
      </w:r>
      <w:r w:rsidR="00E407F5" w:rsidRPr="007035AD">
        <w:t xml:space="preserve"> который жил рядом со мной и был во всём хорошим примером для меня и моих ровесников. Светлая ему память!</w:t>
      </w:r>
    </w:p>
    <w:p w:rsidR="00B227E4" w:rsidRPr="007035AD" w:rsidRDefault="00691A61" w:rsidP="00583F09">
      <w:pPr>
        <w:jc w:val="both"/>
        <w:rPr>
          <w:b/>
        </w:rPr>
      </w:pPr>
      <w:r w:rsidRPr="007035AD">
        <w:rPr>
          <w:b/>
        </w:rPr>
        <w:t xml:space="preserve">    </w:t>
      </w:r>
      <w:r w:rsidR="00B227E4" w:rsidRPr="007035AD">
        <w:rPr>
          <w:b/>
        </w:rPr>
        <w:t xml:space="preserve">  </w:t>
      </w:r>
    </w:p>
    <w:sectPr w:rsidR="00B227E4" w:rsidRPr="007035AD" w:rsidSect="0090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F09"/>
    <w:rsid w:val="00056323"/>
    <w:rsid w:val="00060D5F"/>
    <w:rsid w:val="00061470"/>
    <w:rsid w:val="000635D9"/>
    <w:rsid w:val="000821D1"/>
    <w:rsid w:val="00090CCB"/>
    <w:rsid w:val="000C78EC"/>
    <w:rsid w:val="000E43A5"/>
    <w:rsid w:val="00176ACA"/>
    <w:rsid w:val="0019448E"/>
    <w:rsid w:val="001B27E9"/>
    <w:rsid w:val="001D462E"/>
    <w:rsid w:val="001E3CBD"/>
    <w:rsid w:val="001F0BA1"/>
    <w:rsid w:val="0022639A"/>
    <w:rsid w:val="00256E61"/>
    <w:rsid w:val="00261F3E"/>
    <w:rsid w:val="00274AFE"/>
    <w:rsid w:val="002A4B1E"/>
    <w:rsid w:val="002D4ECC"/>
    <w:rsid w:val="00330EAD"/>
    <w:rsid w:val="0033171D"/>
    <w:rsid w:val="00332E2B"/>
    <w:rsid w:val="00387F9B"/>
    <w:rsid w:val="00395E99"/>
    <w:rsid w:val="003A3A29"/>
    <w:rsid w:val="003F05A5"/>
    <w:rsid w:val="0040434E"/>
    <w:rsid w:val="004C5204"/>
    <w:rsid w:val="004E2B9F"/>
    <w:rsid w:val="004F42C1"/>
    <w:rsid w:val="00532B6C"/>
    <w:rsid w:val="005730BB"/>
    <w:rsid w:val="00583F09"/>
    <w:rsid w:val="00595BE4"/>
    <w:rsid w:val="005A4A37"/>
    <w:rsid w:val="00604B2F"/>
    <w:rsid w:val="00646C43"/>
    <w:rsid w:val="00653655"/>
    <w:rsid w:val="00664019"/>
    <w:rsid w:val="00691A61"/>
    <w:rsid w:val="006F2A48"/>
    <w:rsid w:val="006F64AD"/>
    <w:rsid w:val="007035AD"/>
    <w:rsid w:val="00725AE9"/>
    <w:rsid w:val="00777DED"/>
    <w:rsid w:val="00781DEA"/>
    <w:rsid w:val="007D7E89"/>
    <w:rsid w:val="007F6F7A"/>
    <w:rsid w:val="00813075"/>
    <w:rsid w:val="00852B12"/>
    <w:rsid w:val="008E5F9C"/>
    <w:rsid w:val="008F3B0B"/>
    <w:rsid w:val="00903B6F"/>
    <w:rsid w:val="00921FC7"/>
    <w:rsid w:val="0097396E"/>
    <w:rsid w:val="009766B5"/>
    <w:rsid w:val="00993660"/>
    <w:rsid w:val="009E20C8"/>
    <w:rsid w:val="00A153AF"/>
    <w:rsid w:val="00A606BF"/>
    <w:rsid w:val="00AA6DFE"/>
    <w:rsid w:val="00AC316E"/>
    <w:rsid w:val="00AC7CE2"/>
    <w:rsid w:val="00AF246D"/>
    <w:rsid w:val="00B227E4"/>
    <w:rsid w:val="00B245BF"/>
    <w:rsid w:val="00B541E8"/>
    <w:rsid w:val="00B9520B"/>
    <w:rsid w:val="00BA4608"/>
    <w:rsid w:val="00BF35D2"/>
    <w:rsid w:val="00C02F37"/>
    <w:rsid w:val="00C1204D"/>
    <w:rsid w:val="00C34F7D"/>
    <w:rsid w:val="00CD6B90"/>
    <w:rsid w:val="00CF7851"/>
    <w:rsid w:val="00D620A3"/>
    <w:rsid w:val="00D916B3"/>
    <w:rsid w:val="00D97228"/>
    <w:rsid w:val="00E00C82"/>
    <w:rsid w:val="00E407F5"/>
    <w:rsid w:val="00E85C43"/>
    <w:rsid w:val="00E87245"/>
    <w:rsid w:val="00EF0B66"/>
    <w:rsid w:val="00F13A65"/>
    <w:rsid w:val="00F271B2"/>
    <w:rsid w:val="00F30677"/>
    <w:rsid w:val="00F42037"/>
    <w:rsid w:val="00F541DD"/>
    <w:rsid w:val="00F966A3"/>
    <w:rsid w:val="00FA32BB"/>
    <w:rsid w:val="00FB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B952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D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D074-742C-4219-866A-262E189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2008</cp:lastModifiedBy>
  <cp:revision>51</cp:revision>
  <dcterms:created xsi:type="dcterms:W3CDTF">2015-04-03T19:25:00Z</dcterms:created>
  <dcterms:modified xsi:type="dcterms:W3CDTF">2015-12-01T19:59:00Z</dcterms:modified>
</cp:coreProperties>
</file>