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  <w:gridCol w:w="5811"/>
      </w:tblGrid>
      <w:tr w:rsidR="0013693F" w:rsidTr="00CF7886">
        <w:trPr>
          <w:trHeight w:val="10771"/>
        </w:trPr>
        <w:tc>
          <w:tcPr>
            <w:tcW w:w="10207" w:type="dxa"/>
          </w:tcPr>
          <w:p w:rsidR="00CF7886" w:rsidRPr="00CF7886" w:rsidRDefault="00CF7886" w:rsidP="00CF788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</w:pPr>
            <w:proofErr w:type="spellStart"/>
            <w:r w:rsidRPr="00CF7886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>Шумских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  <w:lang w:eastAsia="ru-RU"/>
              </w:rPr>
              <w:t xml:space="preserve"> Владимир Максимович 28.08.1913-10.05.1988</w:t>
            </w:r>
          </w:p>
          <w:p w:rsidR="00CF7886" w:rsidRPr="00CF7886" w:rsidRDefault="0064468A" w:rsidP="00CF7886">
            <w:pPr>
              <w:ind w:left="709" w:right="56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Мой </w:t>
            </w:r>
            <w:r w:rsidR="00CF7886" w:rsidRPr="00CF78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прадедушка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папа папиной мамы.</w:t>
            </w:r>
            <w:bookmarkStart w:id="0" w:name="_GoBack"/>
            <w:bookmarkEnd w:id="0"/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Рабоче-крестьянской Красной армии (РККА) с февраля 1942 года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Нытвенский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РВК,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Молотовская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Нытвенский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р-н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  <w:t>Место рождения: Воронежская обл., Верхне-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Карачанский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с.Средний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Карачан</w:t>
            </w:r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Участие в Отечественной войне: с 10.07.1942 по 29.07.1942 – Воронежский фронт, с 16.12.1942 по 01.03.1943 – Юго-Западный фронт, с 08.07.1943 по 01.09.1943 – Степной фронт, с 15.10.1943 по 01.11.1944 – 2-й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Укр</w:t>
            </w:r>
            <w:proofErr w:type="spellEnd"/>
            <w:proofErr w:type="gram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фронт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с 01.11.1944 по 21.04.1945 – 3-й Украинский фронт.</w:t>
            </w:r>
          </w:p>
          <w:p w:rsidR="00CF7886" w:rsidRPr="00CF7886" w:rsidRDefault="00CF7886" w:rsidP="00CF7886">
            <w:pPr>
              <w:spacing w:line="240" w:lineRule="atLeast"/>
              <w:ind w:firstLine="284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Член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ВКПб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(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Всесоюзная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Коммунистическая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Партия</w:t>
            </w:r>
            <w:r w:rsidRPr="00CF788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88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большевиков)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с 1944 г.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Ранен 2 раза легко 29.07.1942 и 14.01.1943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Проживал по адресу: Воронежская область, Грибановский район,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с.Верхний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 Карачан,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>, д.96</w:t>
            </w:r>
          </w:p>
          <w:p w:rsidR="00CF7886" w:rsidRPr="00CF7886" w:rsidRDefault="00CF7886" w:rsidP="00CF788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Перечень наград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  <w:p w:rsidR="00CF7886" w:rsidRPr="00CF7886" w:rsidRDefault="00CF7886" w:rsidP="00CF78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Медаль «За отвагу»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. 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19.12.1943№ 32/н   32 Моторизованной стрелковой бригады о награждении младшего сержанта, писаря старшего 3-го батальона.</w:t>
            </w:r>
          </w:p>
          <w:p w:rsidR="00CF7886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CF7886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Подвиг: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76A916AD" wp14:editId="4FD7F1CB">
                  <wp:extent cx="4356000" cy="1004400"/>
                  <wp:effectExtent l="0" t="0" r="0" b="0"/>
                  <wp:docPr id="5" name="Рисунок 5" descr="C:\Users\Iya.Kosyakova\AppData\Local\Microsoft\Windows\Temporary Internet Files\Content.Word\за отвагу - подви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ya.Kosyakova\AppData\Local\Microsoft\Windows\Temporary Internet Files\Content.Word\за отвагу - подви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0" cy="100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 w:rsidRPr="00CF78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63D7D5" wp14:editId="535BCD1C">
                  <wp:extent cx="518400" cy="1090800"/>
                  <wp:effectExtent l="0" t="0" r="0" b="0"/>
                  <wp:docPr id="6" name="Рисунок 5" descr="http://podvignaroda.mil.ru/img/awards/award14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dvignaroda.mil.ru/img/awards/award14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" cy="10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CF7886" w:rsidRPr="00CF7886" w:rsidRDefault="00CF7886" w:rsidP="00CF7886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7886" w:rsidRPr="00CF7886" w:rsidRDefault="00CF7886" w:rsidP="00CF7886">
            <w:pPr>
              <w:spacing w:line="240" w:lineRule="atLeast"/>
              <w:ind w:left="425" w:firstLine="284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  <w:lang w:eastAsia="ru-RU"/>
              </w:rPr>
              <w:t>О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рден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 xml:space="preserve"> Красной Звезды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Приказ от 02.11.1944 № 15/н 32 Моторизованной стрелковой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Корсуньской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Краснознаменной бригады о награждении старшего сержанта, писаря старшего 3-го батальона.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CF7886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Подвиг:</w:t>
            </w:r>
            <w:r w:rsidRPr="00CF7886">
              <w:rPr>
                <w:noProof/>
                <w:lang w:eastAsia="ru-RU"/>
              </w:rPr>
              <w:t xml:space="preserve">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03D896FF" wp14:editId="272576BA">
                  <wp:extent cx="3193200" cy="1350000"/>
                  <wp:effectExtent l="0" t="0" r="0" b="0"/>
                  <wp:docPr id="7" name="Рисунок 7" descr="C:\Users\Iya.Kosyakova\AppData\Local\Microsoft\Windows\Temporary Internet Files\Content.Word\наградной ли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ya.Kosyakova\AppData\Local\Microsoft\Windows\Temporary Internet Files\Content.Word\наградной ли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32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34878FD" wp14:editId="6E565D52">
                  <wp:extent cx="1371600" cy="1321200"/>
                  <wp:effectExtent l="0" t="0" r="0" b="0"/>
                  <wp:docPr id="8" name="Рисунок 1" descr="http://podvignaroda.mil.ru/img/awards/award10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mil.ru/img/awards/award10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2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t xml:space="preserve">              </w:t>
            </w:r>
          </w:p>
          <w:p w:rsidR="00CF7886" w:rsidRPr="00CF7886" w:rsidRDefault="00CF7886" w:rsidP="00CF7886">
            <w:pPr>
              <w:spacing w:line="240" w:lineRule="atLeast"/>
              <w:ind w:left="709" w:right="284"/>
              <w:rPr>
                <w:rFonts w:ascii="Times New Roman" w:eastAsia="Times New Roman" w:hAnsi="Times New Roman" w:cs="Times New Roman"/>
                <w:color w:val="2E74B5" w:themeColor="accent1" w:themeShade="BF"/>
                <w:sz w:val="20"/>
                <w:szCs w:val="20"/>
                <w:lang w:eastAsia="ru-RU"/>
              </w:rPr>
            </w:pPr>
            <w:r w:rsidRPr="00CF78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F7886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Орден Красной Звезды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.</w:t>
            </w:r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от 23.04.1945 № 20/н 32 Моторизованной стрелковой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Корсуньской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Краснознаменной ордена Богдана Хмельницкого 2-й степени бригады, 18 танкового Знаменского Краснознаменного Корпуса о награждении старшего сержанта, </w:t>
            </w:r>
            <w:proofErr w:type="spellStart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завделопроизводством</w:t>
            </w:r>
            <w:proofErr w:type="spellEnd"/>
            <w:r w:rsidRPr="00CF78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штаба бригады. </w:t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13693F" w:rsidRPr="00CF7886" w:rsidRDefault="00CF7886" w:rsidP="00CF7886">
            <w:pPr>
              <w:spacing w:line="240" w:lineRule="atLeast"/>
              <w:ind w:left="426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CF7886">
              <w:rPr>
                <w:rFonts w:ascii="Times New Roman" w:eastAsia="Times New Roman" w:hAnsi="Times New Roman" w:cs="Times New Roman"/>
                <w:color w:val="2E74B5" w:themeColor="accent1" w:themeShade="BF"/>
                <w:sz w:val="28"/>
                <w:szCs w:val="28"/>
                <w:lang w:eastAsia="ru-RU"/>
              </w:rPr>
              <w:t>Подвиг:</w:t>
            </w:r>
            <w:r w:rsidRPr="00CF7886">
              <w:t xml:space="preserve"> </w:t>
            </w:r>
            <w:r w:rsidRPr="00CF7886">
              <w:rPr>
                <w:noProof/>
                <w:lang w:eastAsia="ru-RU"/>
              </w:rPr>
              <w:drawing>
                <wp:inline distT="0" distB="0" distL="0" distR="0" wp14:anchorId="024703B6" wp14:editId="79660666">
                  <wp:extent cx="3132000" cy="1162800"/>
                  <wp:effectExtent l="0" t="0" r="0" b="0"/>
                  <wp:docPr id="9" name="Рисунок 9" descr="C:\Users\Iya.Kosyakova\AppData\Local\Microsoft\Windows\Temporary Internet Files\Content.Word\наградной лист 45 го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ya.Kosyakova\AppData\Local\Microsoft\Windows\Temporary Internet Files\Content.Word\наградной лист 45 го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0" cy="11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CF7886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5A107A7B" wp14:editId="4537A22A">
                  <wp:extent cx="1098000" cy="1058400"/>
                  <wp:effectExtent l="0" t="0" r="0" b="0"/>
                  <wp:docPr id="10" name="Рисунок 8" descr="http://podvignaroda.mil.ru/img/awards/award10-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dvignaroda.mil.ru/img/awards/award10-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000" cy="1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788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5811" w:type="dxa"/>
          </w:tcPr>
          <w:p w:rsidR="0013693F" w:rsidRDefault="0013693F">
            <w:r w:rsidRPr="0013693F">
              <w:rPr>
                <w:noProof/>
                <w:lang w:eastAsia="ru-RU"/>
              </w:rPr>
              <w:drawing>
                <wp:inline distT="0" distB="0" distL="0" distR="0">
                  <wp:extent cx="3600450" cy="5400675"/>
                  <wp:effectExtent l="0" t="0" r="0" b="9525"/>
                  <wp:docPr id="2" name="Рисунок 2" descr="F:\Архивы ВОВ\Шумских Владимир Максимович\Шумских В.М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Архивы ВОВ\Шумских Владимир Максимович\Шумских В.М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7946" w:rsidRDefault="00007946"/>
    <w:sectPr w:rsidR="00007946" w:rsidSect="00CF788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16"/>
    <w:rsid w:val="00007946"/>
    <w:rsid w:val="0013693F"/>
    <w:rsid w:val="0064468A"/>
    <w:rsid w:val="00CF7886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20F00-9947-413D-BAAC-B9168026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Ия Федоровна</dc:creator>
  <cp:keywords/>
  <dc:description/>
  <cp:lastModifiedBy>Косякова Ия Федоровна</cp:lastModifiedBy>
  <cp:revision>4</cp:revision>
  <cp:lastPrinted>2015-11-11T16:04:00Z</cp:lastPrinted>
  <dcterms:created xsi:type="dcterms:W3CDTF">2015-11-11T15:28:00Z</dcterms:created>
  <dcterms:modified xsi:type="dcterms:W3CDTF">2015-12-02T09:29:00Z</dcterms:modified>
</cp:coreProperties>
</file>