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B1" w:rsidRDefault="00ED7B08">
      <w:pPr>
        <w:pStyle w:val="1"/>
        <w:jc w:val="both"/>
        <w:rPr>
          <w:rFonts w:ascii="обычный" w:hAnsi="обычный" w:cs="Arial"/>
          <w:b/>
          <w:color w:val="333333"/>
          <w:sz w:val="28"/>
          <w:szCs w:val="28"/>
        </w:rPr>
      </w:pPr>
      <w:r>
        <w:rPr>
          <w:rFonts w:ascii="обычный" w:hAnsi="обычный" w:cs="Arial"/>
          <w:b/>
          <w:color w:val="333333"/>
          <w:sz w:val="28"/>
          <w:szCs w:val="28"/>
        </w:rPr>
        <w:t xml:space="preserve">           АНТОНИНА ЛЕБЕДЕВА. ПОЛЁТ В БЕССМЕРТИЕ</w:t>
      </w:r>
    </w:p>
    <w:p w:rsidR="003219B1" w:rsidRDefault="003219B1">
      <w:pPr>
        <w:pStyle w:val="1"/>
        <w:jc w:val="center"/>
        <w:rPr>
          <w:rFonts w:ascii="обычный" w:hAnsi="обычный" w:cs="Arial"/>
          <w:b/>
          <w:color w:val="333333"/>
          <w:sz w:val="28"/>
          <w:szCs w:val="28"/>
        </w:rPr>
      </w:pPr>
    </w:p>
    <w:p w:rsidR="00563E87" w:rsidRDefault="00ED7B08" w:rsidP="00C144D5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Антонина </w:t>
      </w:r>
      <w:r w:rsidR="00C144D5">
        <w:rPr>
          <w:rFonts w:ascii="Times New Roman" w:hAnsi="Times New Roman"/>
          <w:sz w:val="28"/>
          <w:szCs w:val="28"/>
          <w:lang w:val="ru-RU"/>
        </w:rPr>
        <w:t>Лебедева.</w:t>
      </w:r>
    </w:p>
    <w:p w:rsidR="003219B1" w:rsidRPr="00C144D5" w:rsidRDefault="001832E3" w:rsidP="00D82881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Theme="minorHAnsi" w:hAnsiTheme="minorHAnsi"/>
          <w:sz w:val="22"/>
          <w:szCs w:val="22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1.55pt;margin-top:58.2pt;width:199.5pt;height:273.75pt;z-index:251659264;mso-wrap-distance-left:9pt;mso-wrap-distance-top:0;mso-wrap-distance-right:9pt;mso-wrap-distance-bottom:0;mso-width-relative:page;mso-height-relative:page">
            <v:imagedata r:id="rId9" o:title="848"/>
            <w10:wrap type="square"/>
          </v:shape>
        </w:pict>
      </w:r>
      <w:r w:rsidR="00C144D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D7B08">
        <w:rPr>
          <w:noProof/>
          <w:vanish/>
          <w:lang w:val="ru-RU" w:eastAsia="ru-RU"/>
        </w:rPr>
        <w:drawing>
          <wp:inline distT="0" distB="0" distL="0" distR="0" wp14:anchorId="62A89263" wp14:editId="7804D107">
            <wp:extent cx="5715000" cy="7820025"/>
            <wp:effectExtent l="0" t="0" r="0" b="9525"/>
            <wp:docPr id="1" name="Рисунок 1" descr="http://www.proza.ru/pics/2014/11/26/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www.proza.ru/pics/2014/11/26/84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B08">
        <w:rPr>
          <w:noProof/>
          <w:vanish/>
          <w:lang w:val="ru-RU" w:eastAsia="ru-RU"/>
        </w:rPr>
        <w:drawing>
          <wp:inline distT="0" distB="0" distL="0" distR="0" wp14:anchorId="6BD3FD6A" wp14:editId="3EADBFB9">
            <wp:extent cx="5715000" cy="7820025"/>
            <wp:effectExtent l="0" t="0" r="0" b="9525"/>
            <wp:docPr id="2" name="Рисунок 2" descr="http://www.proza.ru/pics/2014/11/26/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://www.proza.ru/pics/2014/11/26/84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B08" w:rsidRPr="00C144D5">
        <w:rPr>
          <w:rFonts w:ascii="обычный" w:hAnsi="обычный" w:cs="Arial"/>
          <w:color w:val="000000"/>
          <w:sz w:val="28"/>
          <w:szCs w:val="28"/>
          <w:lang w:val="ru-RU"/>
        </w:rPr>
        <w:t>39 лет</w:t>
      </w:r>
      <w:r w:rsidR="00D82881">
        <w:rPr>
          <w:rFonts w:ascii="обычный" w:hAnsi="обычный" w:cs="Arial"/>
          <w:color w:val="000000"/>
          <w:sz w:val="28"/>
          <w:szCs w:val="28"/>
          <w:lang w:val="ru-RU"/>
        </w:rPr>
        <w:t xml:space="preserve"> её считали пропавшей без вести во время Великой Отечественной войны. </w:t>
      </w:r>
      <w:r w:rsidR="00ED7B08" w:rsidRPr="00C144D5">
        <w:rPr>
          <w:rFonts w:ascii="обычный" w:hAnsi="обычный" w:cs="Arial"/>
          <w:color w:val="000000"/>
          <w:sz w:val="28"/>
          <w:szCs w:val="28"/>
          <w:lang w:val="ru-RU"/>
        </w:rPr>
        <w:t xml:space="preserve"> </w:t>
      </w:r>
      <w:r w:rsidR="00ED7B08" w:rsidRPr="00D82881">
        <w:rPr>
          <w:rFonts w:ascii="обычный" w:hAnsi="обычный"/>
          <w:color w:val="333333"/>
          <w:sz w:val="28"/>
          <w:szCs w:val="28"/>
          <w:lang w:val="ru-RU"/>
        </w:rPr>
        <w:t xml:space="preserve">Только в марте 1982 года следопыты орловской станции туризма под руководством Галины Малюченко (основателя музея истории полка «Нормандия-Неман») получили сведения от жителей деревни </w:t>
      </w:r>
      <w:proofErr w:type="spellStart"/>
      <w:r w:rsidR="00ED7B08" w:rsidRPr="00D82881">
        <w:rPr>
          <w:rFonts w:ascii="обычный" w:hAnsi="обычный"/>
          <w:color w:val="333333"/>
          <w:sz w:val="28"/>
          <w:szCs w:val="28"/>
          <w:lang w:val="ru-RU"/>
        </w:rPr>
        <w:t>Бетово</w:t>
      </w:r>
      <w:proofErr w:type="spellEnd"/>
      <w:r w:rsidR="00ED7B08" w:rsidRPr="00D82881">
        <w:rPr>
          <w:rFonts w:ascii="обычный" w:hAnsi="обычный"/>
          <w:color w:val="333333"/>
          <w:sz w:val="28"/>
          <w:szCs w:val="28"/>
          <w:lang w:val="ru-RU"/>
        </w:rPr>
        <w:t xml:space="preserve">, что в Болховском районе, о месте гибели советского самолета в 1943-м. </w:t>
      </w:r>
    </w:p>
    <w:p w:rsidR="003219B1" w:rsidRDefault="00ED7B08">
      <w:pPr>
        <w:pStyle w:val="1"/>
        <w:jc w:val="both"/>
        <w:rPr>
          <w:rFonts w:ascii="обычный" w:eastAsia="Times New Roman" w:hAnsi="обычный" w:cs="Tahoma"/>
          <w:color w:val="333333"/>
          <w:sz w:val="28"/>
          <w:szCs w:val="28"/>
          <w:lang w:eastAsia="ru-RU"/>
        </w:rPr>
      </w:pPr>
      <w:r>
        <w:rPr>
          <w:rFonts w:ascii="обычный" w:eastAsia="Times New Roman" w:hAnsi="обычный" w:cs="Tahoma"/>
          <w:color w:val="333333"/>
          <w:sz w:val="28"/>
          <w:szCs w:val="28"/>
          <w:lang w:eastAsia="ru-RU"/>
        </w:rPr>
        <w:t xml:space="preserve">Николай </w:t>
      </w:r>
      <w:proofErr w:type="spellStart"/>
      <w:r>
        <w:rPr>
          <w:rFonts w:ascii="обычный" w:eastAsia="Times New Roman" w:hAnsi="обычный" w:cs="Tahoma"/>
          <w:color w:val="333333"/>
          <w:sz w:val="28"/>
          <w:szCs w:val="28"/>
          <w:lang w:eastAsia="ru-RU"/>
        </w:rPr>
        <w:t>Минашкин</w:t>
      </w:r>
      <w:proofErr w:type="spellEnd"/>
      <w:r>
        <w:rPr>
          <w:rFonts w:ascii="обычный" w:eastAsia="Times New Roman" w:hAnsi="обычный" w:cs="Tahoma"/>
          <w:color w:val="333333"/>
          <w:sz w:val="28"/>
          <w:szCs w:val="28"/>
          <w:lang w:eastAsia="ru-RU"/>
        </w:rPr>
        <w:t>, участник операции «Самолет», рассказывал, как с помощью местных жителей нашли возможное место падения самолета. Сняли слой снега. Внизу лед. Начали ломами вгрызаться в мерзлую землю, углублять шурф. Работали до темноты. Утром пришли — в яме вода. Стали выбирать воду, углублять яму. Из грязи на глубине 1 м извлекли трубу бензопровода.</w:t>
      </w:r>
    </w:p>
    <w:p w:rsidR="003219B1" w:rsidRDefault="00ED7B08">
      <w:pPr>
        <w:pStyle w:val="1"/>
        <w:jc w:val="both"/>
        <w:rPr>
          <w:rFonts w:ascii="обычный" w:eastAsia="Times New Roman" w:hAnsi="обычный" w:cs="Tahoma"/>
          <w:color w:val="333333"/>
          <w:sz w:val="28"/>
          <w:szCs w:val="28"/>
          <w:lang w:eastAsia="ru-RU"/>
        </w:rPr>
      </w:pPr>
      <w:r>
        <w:rPr>
          <w:rFonts w:ascii="обычный" w:eastAsia="Times New Roman" w:hAnsi="обычный" w:cs="Tahoma"/>
          <w:color w:val="333333"/>
          <w:sz w:val="28"/>
          <w:szCs w:val="28"/>
          <w:lang w:eastAsia="ru-RU"/>
        </w:rPr>
        <w:t xml:space="preserve">Дошли до 1,5 м — плывун не дает идти дальше, хотя лопаты ударяются </w:t>
      </w:r>
      <w:proofErr w:type="gramStart"/>
      <w:r>
        <w:rPr>
          <w:rFonts w:ascii="обычный" w:eastAsia="Times New Roman" w:hAnsi="обычный" w:cs="Tahoma"/>
          <w:color w:val="333333"/>
          <w:sz w:val="28"/>
          <w:szCs w:val="28"/>
          <w:lang w:eastAsia="ru-RU"/>
        </w:rPr>
        <w:t>о</w:t>
      </w:r>
      <w:proofErr w:type="gramEnd"/>
      <w:r>
        <w:rPr>
          <w:rFonts w:ascii="обычный" w:eastAsia="Times New Roman" w:hAnsi="обычный" w:cs="Tahoma"/>
          <w:color w:val="333333"/>
          <w:sz w:val="28"/>
          <w:szCs w:val="28"/>
          <w:lang w:eastAsia="ru-RU"/>
        </w:rPr>
        <w:t xml:space="preserve"> что-то массивное, металлическое. Значит, здесь самолет. Нужен экскаватор, но его нет.</w:t>
      </w:r>
    </w:p>
    <w:p w:rsidR="003219B1" w:rsidRDefault="00ED7B08">
      <w:pPr>
        <w:pStyle w:val="1"/>
        <w:jc w:val="both"/>
        <w:rPr>
          <w:rFonts w:ascii="обычный" w:eastAsia="Times New Roman" w:hAnsi="обычный" w:cs="Tahoma"/>
          <w:color w:val="333333"/>
          <w:sz w:val="28"/>
          <w:szCs w:val="28"/>
          <w:lang w:eastAsia="ru-RU"/>
        </w:rPr>
      </w:pPr>
      <w:r>
        <w:rPr>
          <w:rFonts w:ascii="обычный" w:eastAsia="Times New Roman" w:hAnsi="обычный" w:cs="Tahoma"/>
          <w:color w:val="333333"/>
          <w:sz w:val="28"/>
          <w:szCs w:val="28"/>
          <w:lang w:eastAsia="ru-RU"/>
        </w:rPr>
        <w:t>Решили ждать тепла и готовиться к настоящей экспедиции с трактором, экскаватором.</w:t>
      </w:r>
    </w:p>
    <w:p w:rsidR="003219B1" w:rsidRDefault="00ED7B08">
      <w:pPr>
        <w:pStyle w:val="1"/>
        <w:jc w:val="both"/>
        <w:rPr>
          <w:rFonts w:ascii="обычный" w:hAnsi="обычный"/>
          <w:color w:val="333333"/>
          <w:sz w:val="28"/>
          <w:szCs w:val="28"/>
        </w:rPr>
      </w:pPr>
      <w:r>
        <w:rPr>
          <w:rFonts w:ascii="обычный" w:eastAsia="Times New Roman" w:hAnsi="обычный" w:cs="Tahoma"/>
          <w:color w:val="333333"/>
          <w:sz w:val="28"/>
          <w:szCs w:val="28"/>
          <w:lang w:eastAsia="ru-RU"/>
        </w:rPr>
        <w:t>Пришло лето. 8 июля 1982 года раскопки возобновились, а 16 июля экскаваторщик Юрий Яшкин добрался до крупных деталей самолета. Дрогнули сердца следопытов, когда они увидели останки погибшего, шлемофон с женскими косичками, планшет, летную книжку.</w:t>
      </w:r>
    </w:p>
    <w:p w:rsidR="003219B1" w:rsidRDefault="00ED7B08">
      <w:pPr>
        <w:pStyle w:val="1"/>
        <w:jc w:val="both"/>
        <w:rPr>
          <w:rFonts w:ascii="обычный" w:hAnsi="обычный"/>
          <w:color w:val="333333"/>
          <w:sz w:val="28"/>
          <w:szCs w:val="28"/>
        </w:rPr>
      </w:pPr>
      <w:r>
        <w:rPr>
          <w:rFonts w:ascii="обычный" w:hAnsi="обычный" w:cs="Arial"/>
          <w:color w:val="000000"/>
          <w:sz w:val="28"/>
          <w:szCs w:val="28"/>
        </w:rPr>
        <w:t xml:space="preserve">По обломкам самолета, по личному оружию и чудом сохранившимся документам было установлено, что в дни Орловско-Курской операции над деревней </w:t>
      </w:r>
      <w:proofErr w:type="spellStart"/>
      <w:r>
        <w:rPr>
          <w:rFonts w:ascii="обычный" w:hAnsi="обычный" w:cs="Arial"/>
          <w:color w:val="000000"/>
          <w:sz w:val="28"/>
          <w:szCs w:val="28"/>
        </w:rPr>
        <w:t>Бетово</w:t>
      </w:r>
      <w:proofErr w:type="spellEnd"/>
      <w:r>
        <w:rPr>
          <w:rFonts w:ascii="обычный" w:hAnsi="обычный" w:cs="Arial"/>
          <w:color w:val="000000"/>
          <w:sz w:val="28"/>
          <w:szCs w:val="28"/>
        </w:rPr>
        <w:t xml:space="preserve"> </w:t>
      </w:r>
      <w:r>
        <w:rPr>
          <w:rFonts w:ascii="обычный" w:hAnsi="обычный"/>
          <w:color w:val="333333"/>
          <w:sz w:val="28"/>
          <w:szCs w:val="28"/>
        </w:rPr>
        <w:t xml:space="preserve">под </w:t>
      </w:r>
      <w:proofErr w:type="spellStart"/>
      <w:r>
        <w:rPr>
          <w:rFonts w:ascii="обычный" w:hAnsi="обычный"/>
          <w:color w:val="333333"/>
          <w:sz w:val="28"/>
          <w:szCs w:val="28"/>
        </w:rPr>
        <w:t>Болховом</w:t>
      </w:r>
      <w:proofErr w:type="spellEnd"/>
      <w:r>
        <w:rPr>
          <w:rFonts w:ascii="обычный" w:hAnsi="обычный" w:cs="Arial"/>
          <w:color w:val="000000"/>
          <w:sz w:val="28"/>
          <w:szCs w:val="28"/>
        </w:rPr>
        <w:t xml:space="preserve"> разбился истребитель ЯК-9, самолет Антонины Лебедевой.</w:t>
      </w:r>
    </w:p>
    <w:p w:rsidR="00D82881" w:rsidRDefault="00ED7B08">
      <w:pPr>
        <w:pStyle w:val="1"/>
        <w:jc w:val="both"/>
        <w:rPr>
          <w:rFonts w:ascii="обычный" w:hAnsi="обычный"/>
          <w:color w:val="333333"/>
          <w:sz w:val="28"/>
          <w:szCs w:val="28"/>
        </w:rPr>
      </w:pPr>
      <w:r>
        <w:rPr>
          <w:rFonts w:ascii="обычный" w:hAnsi="обычный"/>
          <w:color w:val="333333"/>
          <w:sz w:val="28"/>
          <w:szCs w:val="28"/>
        </w:rPr>
        <w:t>Теперь купол парашюта времен Великой Отечественной войны — один из экспонатов музея воинской славы областной станции детского и</w:t>
      </w:r>
      <w:r w:rsidR="00312E39">
        <w:rPr>
          <w:rFonts w:ascii="обычный" w:hAnsi="обычный"/>
          <w:color w:val="333333"/>
          <w:sz w:val="28"/>
          <w:szCs w:val="28"/>
        </w:rPr>
        <w:t xml:space="preserve"> юношеского туризма и экскурсий, </w:t>
      </w:r>
      <w:r w:rsidR="00312E39" w:rsidRPr="00554C88">
        <w:rPr>
          <w:rFonts w:ascii="обычный" w:hAnsi="обычный"/>
          <w:sz w:val="28"/>
          <w:szCs w:val="28"/>
        </w:rPr>
        <w:t>который мне удалось сфотографировать.</w:t>
      </w:r>
      <w:r>
        <w:rPr>
          <w:rFonts w:ascii="обычный" w:hAnsi="обычный"/>
          <w:color w:val="333333"/>
          <w:sz w:val="28"/>
          <w:szCs w:val="28"/>
        </w:rPr>
        <w:t xml:space="preserve"> Вместе с этим обветшавшим от времени экспонатом здесь бережно хранят</w:t>
      </w:r>
      <w:r>
        <w:rPr>
          <w:rFonts w:ascii="обычный" w:hAnsi="обычный"/>
          <w:sz w:val="28"/>
          <w:szCs w:val="28"/>
        </w:rPr>
        <w:t xml:space="preserve"> личные вещи А. В. Лебедевой, найденные при раскопках: пистолет «ТТ», документы и </w:t>
      </w:r>
      <w:r>
        <w:rPr>
          <w:rFonts w:ascii="обычный" w:hAnsi="обычный"/>
          <w:color w:val="333333"/>
          <w:sz w:val="28"/>
          <w:szCs w:val="28"/>
        </w:rPr>
        <w:t xml:space="preserve"> историю гибели младшего лейтенанта 65-го гвардейского истребительного авиаполка 1-го гвардейского авиакорпуса Антонины Лебедевой.</w:t>
      </w:r>
    </w:p>
    <w:p w:rsidR="003219B1" w:rsidRDefault="00D82881" w:rsidP="000C6DC3">
      <w:pPr>
        <w:pStyle w:val="1"/>
        <w:ind w:firstLine="709"/>
        <w:jc w:val="both"/>
        <w:rPr>
          <w:rFonts w:ascii="обычный" w:hAnsi="обычный"/>
          <w:color w:val="333333"/>
          <w:sz w:val="28"/>
          <w:szCs w:val="28"/>
        </w:rPr>
      </w:pPr>
      <w:r>
        <w:rPr>
          <w:rFonts w:ascii="обычный" w:hAnsi="обычный"/>
          <w:color w:val="333333"/>
          <w:sz w:val="28"/>
          <w:szCs w:val="28"/>
        </w:rPr>
        <w:t xml:space="preserve">Тоня Лебедева </w:t>
      </w:r>
      <w:r w:rsidR="00ED7B08">
        <w:rPr>
          <w:rFonts w:ascii="обычный" w:hAnsi="обычный"/>
          <w:color w:val="333333"/>
          <w:sz w:val="28"/>
          <w:szCs w:val="28"/>
        </w:rPr>
        <w:t xml:space="preserve">всегда мечтала летать. С того самого момента, как увидела высоко в небе рокочущий аэроплан. Для небольшой деревушки в Калининской области, где в 1916 году родилась Тоня, появление в небе такого чуда техники стало целым событием. Именно оно определило </w:t>
      </w:r>
      <w:r w:rsidR="00ED7B08">
        <w:rPr>
          <w:rFonts w:ascii="обычный" w:hAnsi="обычный"/>
          <w:color w:val="333333"/>
          <w:sz w:val="28"/>
          <w:szCs w:val="28"/>
        </w:rPr>
        <w:lastRenderedPageBreak/>
        <w:t>дальнейшую жизнь маленькой девочки.</w:t>
      </w:r>
      <w:r w:rsidR="00ED7B08">
        <w:rPr>
          <w:rFonts w:ascii="обычный" w:hAnsi="обычный"/>
          <w:color w:val="333333"/>
          <w:sz w:val="28"/>
          <w:szCs w:val="28"/>
        </w:rPr>
        <w:br/>
        <w:t>После школы Тоня поступила на заочное отделение биологического факультета МГУ (к тому времени Лебедевы перебрались в Москву). Но детская мечта не отпускала.</w:t>
      </w:r>
    </w:p>
    <w:p w:rsidR="003219B1" w:rsidRDefault="00ED7B08">
      <w:pPr>
        <w:pStyle w:val="1"/>
        <w:jc w:val="both"/>
        <w:rPr>
          <w:rFonts w:ascii="обычный" w:hAnsi="обычный"/>
          <w:color w:val="333333"/>
          <w:sz w:val="28"/>
          <w:szCs w:val="28"/>
        </w:rPr>
      </w:pPr>
      <w:r>
        <w:rPr>
          <w:rFonts w:ascii="обычный" w:hAnsi="обычный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706755</wp:posOffset>
            </wp:positionH>
            <wp:positionV relativeFrom="paragraph">
              <wp:posOffset>125095</wp:posOffset>
            </wp:positionV>
            <wp:extent cx="4450715" cy="3028315"/>
            <wp:effectExtent l="0" t="0" r="6985" b="635"/>
            <wp:wrapTopAndBottom/>
            <wp:docPr id="10" name="Picture 10" descr="20160726_154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20160726_1545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50715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19B1" w:rsidRDefault="00ED7B08">
      <w:pPr>
        <w:pStyle w:val="1"/>
        <w:jc w:val="both"/>
        <w:rPr>
          <w:rFonts w:ascii="обычный" w:hAnsi="обычный"/>
          <w:color w:val="333333"/>
          <w:sz w:val="28"/>
          <w:szCs w:val="28"/>
        </w:rPr>
      </w:pPr>
      <w:r>
        <w:rPr>
          <w:rFonts w:ascii="обычный" w:hAnsi="обычный"/>
          <w:color w:val="333333"/>
          <w:sz w:val="28"/>
          <w:szCs w:val="28"/>
        </w:rPr>
        <w:t>Она стала курсантом Дзержинского аэроклуба Москвы.</w:t>
      </w:r>
      <w:r>
        <w:rPr>
          <w:rFonts w:ascii="обычный" w:hAnsi="обычный"/>
          <w:color w:val="333333"/>
          <w:sz w:val="28"/>
          <w:szCs w:val="28"/>
        </w:rPr>
        <w:br/>
        <w:t xml:space="preserve">Началась война. </w:t>
      </w:r>
      <w:r>
        <w:rPr>
          <w:rFonts w:ascii="обычный" w:hAnsi="обычный"/>
          <w:sz w:val="28"/>
          <w:szCs w:val="28"/>
        </w:rPr>
        <w:t>В октябре 1941 года Тоня уходит добровольцем в соединение Марины Расковой.</w:t>
      </w:r>
      <w:r>
        <w:rPr>
          <w:rFonts w:ascii="обычный" w:hAnsi="обычный"/>
          <w:color w:val="333333"/>
          <w:sz w:val="28"/>
          <w:szCs w:val="28"/>
        </w:rPr>
        <w:t xml:space="preserve"> В составе 586-го женского истребительного авиаполка она защищала от налётов небо Саратова. Затем в составе звена девушек-лётчиц добилась перевода в 434-й авиаполк, воевала в небе над Сталинградом. </w:t>
      </w:r>
    </w:p>
    <w:p w:rsidR="003219B1" w:rsidRDefault="00ED7B08">
      <w:pPr>
        <w:ind w:firstLine="709"/>
        <w:jc w:val="both"/>
        <w:rPr>
          <w:rFonts w:ascii="обычный" w:hAnsi="обычный" w:hint="eastAsia"/>
          <w:sz w:val="28"/>
          <w:szCs w:val="28"/>
          <w:lang w:val="ru-RU"/>
        </w:rPr>
      </w:pPr>
      <w:r>
        <w:rPr>
          <w:rFonts w:ascii="обычный" w:hAnsi="обычный"/>
          <w:sz w:val="28"/>
          <w:szCs w:val="28"/>
          <w:lang w:val="ru-RU"/>
        </w:rPr>
        <w:t>Из воспоминаний  Герой Советского Союза Андрея Яковлевича Баклана:</w:t>
      </w:r>
    </w:p>
    <w:p w:rsidR="003219B1" w:rsidRDefault="00ED7B08">
      <w:pPr>
        <w:ind w:firstLine="709"/>
        <w:jc w:val="both"/>
        <w:rPr>
          <w:rFonts w:ascii="обычный" w:hAnsi="обычный" w:hint="eastAsia"/>
          <w:sz w:val="28"/>
          <w:szCs w:val="28"/>
          <w:lang w:val="ru-RU"/>
        </w:rPr>
      </w:pPr>
      <w:r>
        <w:rPr>
          <w:rFonts w:ascii="обычный" w:hAnsi="обычный"/>
          <w:sz w:val="28"/>
          <w:szCs w:val="28"/>
          <w:lang w:val="ru-RU"/>
        </w:rPr>
        <w:t>"Иногда моей ведомой во фронтовой обстановке была Тоня Лебедева. На земле на неё посмотреть - маленькая, хрупкая девчушка. А в воздухе никогда бы не подумал, что рядом - "слабый пол", чаще же всего попросту забывал об этом. Пилотировала Тоня уверенно, мои указания выполняла чётко и своевременно. И лишь тогда вспоминалось, кто твой ведомый, когда услышишь, бывало, по радио тонкий взволнованный голосок, предупреждающий об опасности.</w:t>
      </w:r>
    </w:p>
    <w:p w:rsidR="003219B1" w:rsidRDefault="00ED7B08">
      <w:pPr>
        <w:ind w:firstLine="709"/>
        <w:jc w:val="both"/>
        <w:rPr>
          <w:rFonts w:ascii="обычный" w:hAnsi="обычный" w:hint="eastAsia"/>
          <w:sz w:val="28"/>
          <w:szCs w:val="28"/>
          <w:lang w:val="ru-RU"/>
        </w:rPr>
      </w:pPr>
      <w:r>
        <w:rPr>
          <w:rFonts w:ascii="обычный" w:hAnsi="обычный"/>
          <w:sz w:val="28"/>
          <w:szCs w:val="28"/>
          <w:lang w:val="ru-RU"/>
        </w:rPr>
        <w:t xml:space="preserve">После выполнения боевого задания подойдёт ко мне Тоня в лётном </w:t>
      </w:r>
      <w:proofErr w:type="spellStart"/>
      <w:r>
        <w:rPr>
          <w:rFonts w:ascii="обычный" w:hAnsi="обычный"/>
          <w:sz w:val="28"/>
          <w:szCs w:val="28"/>
          <w:lang w:val="ru-RU"/>
        </w:rPr>
        <w:t>комбинизоне</w:t>
      </w:r>
      <w:proofErr w:type="spellEnd"/>
      <w:r>
        <w:rPr>
          <w:rFonts w:ascii="обычный" w:hAnsi="обычный"/>
          <w:sz w:val="28"/>
          <w:szCs w:val="28"/>
          <w:lang w:val="ru-RU"/>
        </w:rPr>
        <w:t xml:space="preserve"> и шлемофоне, что не мешает ей снова превратиться в девушку - подростка, козырнёт миниатюрной своей ручкой и спросит с затаенной тревогой: "Разрешите получить замечания?"</w:t>
      </w:r>
    </w:p>
    <w:p w:rsidR="003219B1" w:rsidRDefault="00ED7B08">
      <w:pPr>
        <w:ind w:firstLine="709"/>
        <w:jc w:val="both"/>
        <w:rPr>
          <w:rFonts w:ascii="обычный" w:hAnsi="обычный" w:hint="eastAsia"/>
          <w:sz w:val="28"/>
          <w:szCs w:val="28"/>
          <w:lang w:val="ru-RU"/>
        </w:rPr>
      </w:pPr>
      <w:r>
        <w:rPr>
          <w:rFonts w:ascii="обычный" w:hAnsi="обычный"/>
          <w:sz w:val="28"/>
          <w:szCs w:val="28"/>
          <w:lang w:val="ru-RU"/>
        </w:rPr>
        <w:t xml:space="preserve">А какие могут быть замечания? </w:t>
      </w:r>
      <w:r>
        <w:rPr>
          <w:rFonts w:ascii="обычный" w:hAnsi="обычный"/>
          <w:sz w:val="28"/>
          <w:szCs w:val="28"/>
        </w:rPr>
        <w:t> </w:t>
      </w:r>
      <w:r>
        <w:rPr>
          <w:rFonts w:ascii="обычный" w:hAnsi="обычный"/>
          <w:sz w:val="28"/>
          <w:szCs w:val="28"/>
          <w:lang w:val="ru-RU"/>
        </w:rPr>
        <w:t xml:space="preserve"> Отвечаю ей с полной искренностью, без всякой натяжки: "Отлично! </w:t>
      </w:r>
      <w:r>
        <w:rPr>
          <w:rFonts w:ascii="обычный" w:hAnsi="обычный"/>
          <w:sz w:val="28"/>
          <w:szCs w:val="28"/>
        </w:rPr>
        <w:t> </w:t>
      </w:r>
      <w:r>
        <w:rPr>
          <w:rFonts w:ascii="обычный" w:hAnsi="обычный"/>
          <w:sz w:val="28"/>
          <w:szCs w:val="28"/>
          <w:lang w:val="ru-RU"/>
        </w:rPr>
        <w:t xml:space="preserve"> Так держать!.."</w:t>
      </w:r>
    </w:p>
    <w:p w:rsidR="003219B1" w:rsidRDefault="00ED7B08">
      <w:pPr>
        <w:ind w:firstLine="709"/>
        <w:jc w:val="both"/>
        <w:rPr>
          <w:rFonts w:ascii="обычный" w:hAnsi="обычный" w:hint="eastAsia"/>
          <w:sz w:val="28"/>
          <w:szCs w:val="28"/>
          <w:lang w:val="ru-RU"/>
        </w:rPr>
      </w:pPr>
      <w:r>
        <w:rPr>
          <w:rFonts w:ascii="обычный" w:hAnsi="обычный"/>
          <w:sz w:val="28"/>
          <w:szCs w:val="28"/>
          <w:lang w:val="ru-RU"/>
        </w:rPr>
        <w:t xml:space="preserve">В воздушных боях отважная девушка сбила, лично и в группе с товарищами, 3 вражеских самолёта. Так, в декабре 1942 года в воздушном бою в районе Великих Лук, Тоня Лебедева оторвалась от своего ведущего. </w:t>
      </w:r>
      <w:r>
        <w:rPr>
          <w:rFonts w:ascii="обычный" w:hAnsi="обычный"/>
          <w:sz w:val="28"/>
          <w:szCs w:val="28"/>
          <w:lang w:val="ru-RU"/>
        </w:rPr>
        <w:lastRenderedPageBreak/>
        <w:t xml:space="preserve">Вскоре к ней пристроился лётчик другого полка. Тоня, выполняя функции ведущего, решительно атаковала противника. В этом бою Лебедева со своим незнакомым ведомым сбили вражеский самолёт. 10 января 1943 года в воздушном бою в том же районе Тоня Лебедева оказалась одна против двух истребителей противника. Девушка смело вступила с ними в бой и уничтожила один Ме-109. Самолёт Лебедевой тоже получил серьёзные повреждения. Отважная девушка на подбитой машине искусным маневром ушла </w:t>
      </w:r>
      <w:proofErr w:type="gramStart"/>
      <w:r>
        <w:rPr>
          <w:rFonts w:ascii="обычный" w:hAnsi="обычный"/>
          <w:sz w:val="28"/>
          <w:szCs w:val="28"/>
          <w:lang w:val="ru-RU"/>
        </w:rPr>
        <w:t>из</w:t>
      </w:r>
      <w:proofErr w:type="gramEnd"/>
      <w:r>
        <w:rPr>
          <w:rFonts w:ascii="обычный" w:hAnsi="обычный"/>
          <w:sz w:val="28"/>
          <w:szCs w:val="28"/>
          <w:lang w:val="ru-RU"/>
        </w:rPr>
        <w:t xml:space="preserve"> - под атаки и произвела вынужденную посадку на фюзеляж вне аэродрома на своей территории.</w:t>
      </w:r>
    </w:p>
    <w:p w:rsidR="003219B1" w:rsidRDefault="00ED7B08" w:rsidP="00D82881">
      <w:pPr>
        <w:ind w:firstLine="709"/>
        <w:jc w:val="both"/>
        <w:rPr>
          <w:rFonts w:ascii="обычный" w:hAnsi="обычный" w:hint="eastAsia"/>
          <w:sz w:val="28"/>
          <w:szCs w:val="28"/>
          <w:lang w:val="ru-RU"/>
        </w:rPr>
      </w:pPr>
      <w:r>
        <w:rPr>
          <w:rFonts w:ascii="обычный" w:hAnsi="обычный"/>
          <w:color w:val="333333"/>
          <w:sz w:val="28"/>
          <w:szCs w:val="28"/>
          <w:lang w:val="ru-RU"/>
        </w:rPr>
        <w:t>С лета 1943 года Антонина Лебедева воевала в составе 65-го гвардейского истребительного авиаполка.</w:t>
      </w:r>
    </w:p>
    <w:p w:rsidR="003219B1" w:rsidRDefault="00ED7B08" w:rsidP="00D82881">
      <w:pPr>
        <w:pStyle w:val="1"/>
        <w:ind w:firstLine="709"/>
        <w:jc w:val="both"/>
        <w:rPr>
          <w:rFonts w:ascii="обычный" w:hAnsi="обычный"/>
          <w:color w:val="333333"/>
          <w:sz w:val="28"/>
          <w:szCs w:val="28"/>
        </w:rPr>
      </w:pPr>
      <w:r>
        <w:rPr>
          <w:rFonts w:ascii="обычный" w:hAnsi="обычный"/>
          <w:color w:val="333333"/>
          <w:sz w:val="28"/>
          <w:szCs w:val="28"/>
        </w:rPr>
        <w:t>Маленькая, хрупкая, она больше была похожа на подростка, чем на отважную летчицу. Зато в воздухе даже мужчины-однополчане забывали, что с ними рядом девчонка. И лишь когда слышали по радио тонкий взволнованный голосок, предупреждающий об опасности, понимали, что рядом девушка. Она и была обычной девчонкой. Мечтала о большой любви, о крепкой семье, о любимой работе в небе. Вот закончится война, она вернется домой, обнимет мамочку, отца, наконец-то увидит братьев, посекретничает с сестренками. А вечером всей семьей они соберутся за большим праздничным столом, мама испечет фирменный пирог с яблоками. Они опять будут все вместе. Тоня еще не знала, что дома получили похоронку на младшего брата Виталия, инвалидом с фронта вернулся старший — Анатолий.</w:t>
      </w:r>
    </w:p>
    <w:p w:rsidR="003219B1" w:rsidRDefault="00ED7B08" w:rsidP="00D82881">
      <w:pPr>
        <w:pStyle w:val="1"/>
        <w:ind w:firstLine="709"/>
        <w:jc w:val="both"/>
        <w:rPr>
          <w:rFonts w:ascii="обычный" w:hAnsi="обычный"/>
          <w:color w:val="333333"/>
          <w:sz w:val="28"/>
          <w:szCs w:val="28"/>
        </w:rPr>
      </w:pPr>
      <w:r>
        <w:rPr>
          <w:rFonts w:ascii="обычный" w:hAnsi="обычный"/>
          <w:color w:val="333333"/>
          <w:sz w:val="28"/>
          <w:szCs w:val="28"/>
        </w:rPr>
        <w:t xml:space="preserve">Шёл третий год войны. В ожесточённых воздушных боях на Орловском направлении вместе со своей подругой Клавдией </w:t>
      </w:r>
      <w:proofErr w:type="spellStart"/>
      <w:r>
        <w:rPr>
          <w:rFonts w:ascii="обычный" w:hAnsi="обычный"/>
          <w:color w:val="333333"/>
          <w:sz w:val="28"/>
          <w:szCs w:val="28"/>
        </w:rPr>
        <w:t>Блиновой</w:t>
      </w:r>
      <w:proofErr w:type="spellEnd"/>
      <w:r>
        <w:rPr>
          <w:rFonts w:ascii="обычный" w:hAnsi="обычный"/>
          <w:color w:val="333333"/>
          <w:sz w:val="28"/>
          <w:szCs w:val="28"/>
        </w:rPr>
        <w:t xml:space="preserve"> младший лейтенант Лебедева делала по два-три боевых вылета в день.</w:t>
      </w:r>
      <w:r>
        <w:rPr>
          <w:rFonts w:ascii="обычный" w:hAnsi="обычный"/>
          <w:color w:val="333333"/>
          <w:sz w:val="28"/>
          <w:szCs w:val="28"/>
        </w:rPr>
        <w:br/>
        <w:t xml:space="preserve">Именно </w:t>
      </w:r>
      <w:proofErr w:type="spellStart"/>
      <w:r>
        <w:rPr>
          <w:rFonts w:ascii="обычный" w:hAnsi="обычный"/>
          <w:color w:val="333333"/>
          <w:sz w:val="28"/>
          <w:szCs w:val="28"/>
        </w:rPr>
        <w:t>Блинова</w:t>
      </w:r>
      <w:proofErr w:type="spellEnd"/>
      <w:r>
        <w:rPr>
          <w:rFonts w:ascii="обычный" w:hAnsi="обычный"/>
          <w:color w:val="333333"/>
          <w:sz w:val="28"/>
          <w:szCs w:val="28"/>
        </w:rPr>
        <w:t xml:space="preserve"> 17 июля 1943 года должна была лететь на то боевое задание. Четверка летчиков уже была готова к вылету и ждала сигнала, когда Тоня с жаром начала доказывать командиру, что лететь должна она:</w:t>
      </w:r>
      <w:r>
        <w:rPr>
          <w:rFonts w:ascii="обычный" w:hAnsi="обычный"/>
          <w:color w:val="333333"/>
          <w:sz w:val="28"/>
          <w:szCs w:val="28"/>
        </w:rPr>
        <w:br/>
        <w:t>— Я и так мало летаю, совсем потеряю навык! — возмущалась Лебедева.</w:t>
      </w:r>
      <w:r>
        <w:rPr>
          <w:rFonts w:ascii="обычный" w:hAnsi="обычный"/>
          <w:color w:val="333333"/>
          <w:sz w:val="28"/>
          <w:szCs w:val="28"/>
        </w:rPr>
        <w:br/>
        <w:t>Она часто жаловалась, что ей не дают воевать, посылают на незначительные задания. Вот и в этот раз отстаивала свою правоту. И в последний момент всё переиграли.</w:t>
      </w:r>
      <w:r>
        <w:rPr>
          <w:rStyle w:val="apple-converted-space"/>
          <w:rFonts w:ascii="обычный" w:hAnsi="обычный"/>
          <w:color w:val="333333"/>
          <w:sz w:val="28"/>
          <w:szCs w:val="28"/>
        </w:rPr>
        <w:t> </w:t>
      </w:r>
      <w:r>
        <w:rPr>
          <w:rFonts w:ascii="обычный" w:hAnsi="обычный"/>
          <w:color w:val="333333"/>
          <w:sz w:val="28"/>
          <w:szCs w:val="28"/>
        </w:rPr>
        <w:br/>
        <w:t xml:space="preserve">Спустя сорок лет после войны Клавдия </w:t>
      </w:r>
      <w:proofErr w:type="spellStart"/>
      <w:r>
        <w:rPr>
          <w:rFonts w:ascii="обычный" w:hAnsi="обычный"/>
          <w:color w:val="333333"/>
          <w:sz w:val="28"/>
          <w:szCs w:val="28"/>
        </w:rPr>
        <w:t>Блинова</w:t>
      </w:r>
      <w:proofErr w:type="spellEnd"/>
      <w:r>
        <w:rPr>
          <w:rFonts w:ascii="обычный" w:hAnsi="обычный"/>
          <w:color w:val="333333"/>
          <w:sz w:val="28"/>
          <w:szCs w:val="28"/>
        </w:rPr>
        <w:t xml:space="preserve"> вспоминала, как Тоня подбежала к ней тогда, крепко обняла и улыбнулась.</w:t>
      </w:r>
      <w:r>
        <w:rPr>
          <w:rFonts w:ascii="обычный" w:hAnsi="обычный"/>
          <w:color w:val="333333"/>
          <w:sz w:val="28"/>
          <w:szCs w:val="28"/>
        </w:rPr>
        <w:br/>
        <w:t>А потом сорвала ромашку и с цветком в руке легко запрыгнула в кабину самолета. Приветливо помахала рукой механику. В ответ услышала: «Погода отличная, скоро вернетесь».</w:t>
      </w:r>
    </w:p>
    <w:p w:rsidR="003219B1" w:rsidRDefault="00ED7B08">
      <w:pPr>
        <w:pStyle w:val="1"/>
        <w:jc w:val="both"/>
        <w:rPr>
          <w:rFonts w:ascii="обычный" w:hAnsi="обычный"/>
          <w:color w:val="333333"/>
          <w:sz w:val="28"/>
          <w:szCs w:val="28"/>
        </w:rPr>
      </w:pPr>
      <w:r>
        <w:rPr>
          <w:rFonts w:ascii="обычный" w:hAnsi="обычный"/>
          <w:color w:val="333333"/>
          <w:sz w:val="28"/>
          <w:szCs w:val="28"/>
        </w:rPr>
        <w:t xml:space="preserve">Позднее выяснилось, что в районе </w:t>
      </w:r>
      <w:proofErr w:type="spellStart"/>
      <w:r>
        <w:rPr>
          <w:rFonts w:ascii="обычный" w:hAnsi="обычный"/>
          <w:color w:val="333333"/>
          <w:sz w:val="28"/>
          <w:szCs w:val="28"/>
        </w:rPr>
        <w:t>Бетово</w:t>
      </w:r>
      <w:proofErr w:type="spellEnd"/>
      <w:r>
        <w:rPr>
          <w:rFonts w:ascii="обычный" w:hAnsi="обычный"/>
          <w:color w:val="333333"/>
          <w:sz w:val="28"/>
          <w:szCs w:val="28"/>
        </w:rPr>
        <w:t xml:space="preserve"> — </w:t>
      </w:r>
      <w:proofErr w:type="gramStart"/>
      <w:r>
        <w:rPr>
          <w:rFonts w:ascii="обычный" w:hAnsi="обычный"/>
          <w:color w:val="333333"/>
          <w:sz w:val="28"/>
          <w:szCs w:val="28"/>
        </w:rPr>
        <w:t>Вязовая</w:t>
      </w:r>
      <w:proofErr w:type="gramEnd"/>
      <w:r>
        <w:rPr>
          <w:rFonts w:ascii="обычный" w:hAnsi="обычный"/>
          <w:color w:val="333333"/>
          <w:sz w:val="28"/>
          <w:szCs w:val="28"/>
        </w:rPr>
        <w:t xml:space="preserve"> группу летчиков атаковали 12 немецких самолетов, потом к ним подошли ещё 18. Несколько часов бились четыре советских </w:t>
      </w:r>
      <w:proofErr w:type="spellStart"/>
      <w:r>
        <w:rPr>
          <w:rFonts w:ascii="обычный" w:hAnsi="обычный"/>
          <w:color w:val="333333"/>
          <w:sz w:val="28"/>
          <w:szCs w:val="28"/>
        </w:rPr>
        <w:t>ЯКа</w:t>
      </w:r>
      <w:proofErr w:type="spellEnd"/>
      <w:r>
        <w:rPr>
          <w:rFonts w:ascii="обычный" w:hAnsi="обычный"/>
          <w:color w:val="333333"/>
          <w:sz w:val="28"/>
          <w:szCs w:val="28"/>
        </w:rPr>
        <w:t xml:space="preserve"> против 30 немецких «</w:t>
      </w:r>
      <w:proofErr w:type="spellStart"/>
      <w:r>
        <w:rPr>
          <w:rFonts w:ascii="обычный" w:hAnsi="обычный"/>
          <w:color w:val="333333"/>
          <w:sz w:val="28"/>
          <w:szCs w:val="28"/>
        </w:rPr>
        <w:t>фокке-вульфов</w:t>
      </w:r>
      <w:proofErr w:type="spellEnd"/>
      <w:r>
        <w:rPr>
          <w:rFonts w:ascii="обычный" w:hAnsi="обычный"/>
          <w:color w:val="333333"/>
          <w:sz w:val="28"/>
          <w:szCs w:val="28"/>
        </w:rPr>
        <w:t>» и «</w:t>
      </w:r>
      <w:proofErr w:type="spellStart"/>
      <w:r>
        <w:rPr>
          <w:rFonts w:ascii="обычный" w:hAnsi="обычный"/>
          <w:color w:val="333333"/>
          <w:sz w:val="28"/>
          <w:szCs w:val="28"/>
        </w:rPr>
        <w:t>мессершмитов</w:t>
      </w:r>
      <w:proofErr w:type="spellEnd"/>
      <w:r>
        <w:rPr>
          <w:rFonts w:ascii="обычный" w:hAnsi="обычный"/>
          <w:color w:val="333333"/>
          <w:sz w:val="28"/>
          <w:szCs w:val="28"/>
        </w:rPr>
        <w:t>». В назначенное время звено истребителей на базу не вернулось.</w:t>
      </w:r>
    </w:p>
    <w:p w:rsidR="003219B1" w:rsidRDefault="00ED7B08">
      <w:pPr>
        <w:pStyle w:val="1"/>
        <w:jc w:val="both"/>
        <w:rPr>
          <w:rFonts w:ascii="обычный" w:eastAsia="Times New Roman" w:hAnsi="обычный" w:cs="Tahoma"/>
          <w:color w:val="333333"/>
          <w:sz w:val="28"/>
          <w:szCs w:val="28"/>
          <w:lang w:eastAsia="ru-RU"/>
        </w:rPr>
      </w:pPr>
      <w:r>
        <w:rPr>
          <w:rFonts w:ascii="обычный" w:eastAsia="Times New Roman" w:hAnsi="обычный" w:cs="Tahoma"/>
          <w:color w:val="333333"/>
          <w:sz w:val="28"/>
          <w:szCs w:val="28"/>
          <w:lang w:eastAsia="ru-RU"/>
        </w:rPr>
        <w:lastRenderedPageBreak/>
        <w:t>Суровы законы войны. Воин будет считаться без вести пропавшим до тех пор, пока не будет установлено место его гибели, подтвержденное документами.</w:t>
      </w:r>
    </w:p>
    <w:p w:rsidR="003219B1" w:rsidRDefault="00ED7B08">
      <w:pPr>
        <w:pStyle w:val="1"/>
        <w:jc w:val="both"/>
        <w:rPr>
          <w:rFonts w:ascii="обычный" w:hAnsi="обычный"/>
          <w:color w:val="333333"/>
          <w:sz w:val="28"/>
          <w:szCs w:val="28"/>
        </w:rPr>
      </w:pPr>
      <w:r>
        <w:rPr>
          <w:rFonts w:ascii="обычный" w:hAnsi="обычный"/>
          <w:color w:val="333333"/>
          <w:sz w:val="28"/>
          <w:szCs w:val="28"/>
        </w:rPr>
        <w:t>Мама Тони Ксения Платоновна 39</w:t>
      </w:r>
      <w:r w:rsidR="00D82881">
        <w:rPr>
          <w:rFonts w:ascii="обычный" w:hAnsi="обычный"/>
          <w:color w:val="333333"/>
          <w:sz w:val="28"/>
          <w:szCs w:val="28"/>
        </w:rPr>
        <w:t xml:space="preserve"> лет после войны ждала дочь, всё</w:t>
      </w:r>
      <w:r>
        <w:rPr>
          <w:rFonts w:ascii="обычный" w:hAnsi="обычный"/>
          <w:color w:val="333333"/>
          <w:sz w:val="28"/>
          <w:szCs w:val="28"/>
        </w:rPr>
        <w:t xml:space="preserve"> надеялась получить весточку от своей Тонечки. Она так и не смирилась с сухой строчкой извещения: «Ваша дочь младший лейтенант Лебедева Антонина Васильевна 17 июля 1943 года не вернулась с боевого задания».</w:t>
      </w:r>
    </w:p>
    <w:p w:rsidR="003219B1" w:rsidRDefault="00C144D5">
      <w:pPr>
        <w:pStyle w:val="1"/>
        <w:jc w:val="both"/>
        <w:rPr>
          <w:rFonts w:ascii="обычный" w:hAnsi="обычный"/>
          <w:color w:val="333333"/>
          <w:sz w:val="28"/>
          <w:szCs w:val="28"/>
        </w:rPr>
      </w:pPr>
      <w:r>
        <w:rPr>
          <w:rFonts w:ascii="обычный" w:hAnsi="обычный"/>
          <w:color w:val="333333"/>
          <w:sz w:val="28"/>
          <w:szCs w:val="28"/>
        </w:rPr>
        <w:t xml:space="preserve">Когда её </w:t>
      </w:r>
      <w:r w:rsidR="00ED7B08">
        <w:rPr>
          <w:rFonts w:ascii="обычный" w:hAnsi="обычный"/>
          <w:color w:val="333333"/>
          <w:sz w:val="28"/>
          <w:szCs w:val="28"/>
        </w:rPr>
        <w:t>младшая дочь Мария рассказала матери о точном месте гибели их Тонечки, старушка долго молчала, а потом тихо сказала: «Ну как могли фашисты загнать ее в болото, разве они не видели, что за рулём самолёта девочка?»</w:t>
      </w:r>
    </w:p>
    <w:p w:rsidR="003219B1" w:rsidRDefault="001832E3">
      <w:pPr>
        <w:pStyle w:val="1"/>
        <w:jc w:val="both"/>
        <w:rPr>
          <w:rFonts w:ascii="обычный" w:hAnsi="обычный"/>
          <w:color w:val="333333"/>
          <w:sz w:val="28"/>
          <w:szCs w:val="28"/>
        </w:rPr>
      </w:pPr>
      <w:r>
        <w:pict>
          <v:shape id="_x0000_s1027" type="#_x0000_t75" style="position:absolute;left:0;text-align:left;margin-left:-.3pt;margin-top:10.25pt;width:108pt;height:144.75pt;z-index:251661312;mso-wrap-distance-left:9pt;mso-wrap-distance-top:0;mso-wrap-distance-right:9pt;mso-wrap-distance-bottom:0;mso-width-relative:page;mso-height-relative:page">
            <v:imagedata r:id="rId12" o:title="Лебедева А"/>
            <w10:wrap type="square"/>
          </v:shape>
        </w:pict>
      </w:r>
      <w:r w:rsidR="00ED7B08">
        <w:rPr>
          <w:rFonts w:ascii="обычный" w:hAnsi="обычный"/>
          <w:color w:val="333333"/>
          <w:sz w:val="28"/>
          <w:szCs w:val="28"/>
        </w:rPr>
        <w:t xml:space="preserve">Останки Антонины Лебедевой перезахоронили в селе </w:t>
      </w:r>
      <w:proofErr w:type="spellStart"/>
      <w:r w:rsidR="00ED7B08">
        <w:rPr>
          <w:rFonts w:ascii="обычный" w:hAnsi="обычный"/>
          <w:color w:val="333333"/>
          <w:sz w:val="28"/>
          <w:szCs w:val="28"/>
        </w:rPr>
        <w:t>Бетово</w:t>
      </w:r>
      <w:proofErr w:type="spellEnd"/>
      <w:r w:rsidR="00ED7B08">
        <w:rPr>
          <w:rFonts w:ascii="обычный" w:hAnsi="обычный"/>
          <w:color w:val="333333"/>
          <w:sz w:val="28"/>
          <w:szCs w:val="28"/>
        </w:rPr>
        <w:t xml:space="preserve"> Болховского района недалеко от места гибели. </w:t>
      </w:r>
    </w:p>
    <w:p w:rsidR="003219B1" w:rsidRDefault="00ED7B08">
      <w:pPr>
        <w:pStyle w:val="1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На перезахоронении лётчицы присутствовал бывший командир 1-го Гвардейского истребительного авиакорпуса Генерал - лейтенант Е. М. Белецкий, который привёз подтверждение из архивных источников о том, что именно здесь был последний вылет Антонины на боевое задание, из которого она 17 июля 1943 года не вернулась.</w:t>
      </w:r>
    </w:p>
    <w:p w:rsidR="003219B1" w:rsidRDefault="00ED7B08">
      <w:pPr>
        <w:pStyle w:val="1"/>
        <w:jc w:val="both"/>
        <w:rPr>
          <w:rFonts w:ascii="обычный" w:hAnsi="обычный"/>
          <w:color w:val="333333"/>
          <w:sz w:val="28"/>
          <w:szCs w:val="28"/>
        </w:rPr>
      </w:pPr>
      <w:r>
        <w:rPr>
          <w:rFonts w:ascii="обычный" w:hAnsi="обычный"/>
          <w:color w:val="333333"/>
          <w:sz w:val="28"/>
          <w:szCs w:val="28"/>
        </w:rPr>
        <w:t xml:space="preserve">Обелиск на могиле Тони  выполнен из бронеспинки её самолета, где </w:t>
      </w:r>
      <w:r>
        <w:rPr>
          <w:rFonts w:ascii="обычный" w:eastAsia="Times New Roman" w:hAnsi="обычный" w:cs="Tahoma"/>
          <w:color w:val="333333"/>
          <w:sz w:val="28"/>
          <w:szCs w:val="28"/>
          <w:lang w:eastAsia="ru-RU"/>
        </w:rPr>
        <w:t>укреплен портрет улыбающейся Антонины в траурной рамке.</w:t>
      </w:r>
    </w:p>
    <w:p w:rsidR="003219B1" w:rsidRDefault="00ED7B08">
      <w:pPr>
        <w:pStyle w:val="1"/>
        <w:jc w:val="both"/>
        <w:rPr>
          <w:rFonts w:ascii="обычный" w:eastAsia="Times New Roman" w:hAnsi="обычный" w:cs="Tahoma"/>
          <w:color w:val="333333"/>
          <w:sz w:val="28"/>
          <w:szCs w:val="28"/>
          <w:lang w:eastAsia="ru-RU"/>
        </w:rPr>
      </w:pPr>
      <w:r>
        <w:rPr>
          <w:rFonts w:ascii="обычный" w:eastAsia="Times New Roman" w:hAnsi="обычный" w:cs="Tahoma"/>
          <w:color w:val="333333"/>
          <w:sz w:val="28"/>
          <w:szCs w:val="28"/>
          <w:lang w:eastAsia="ru-RU"/>
        </w:rPr>
        <w:t>В этом скромном памятнике не всё отвечает строгим законам искусства, но есть главное — дань памяти летчице-героине, ее боевым делам и жизни.</w:t>
      </w:r>
    </w:p>
    <w:p w:rsidR="003219B1" w:rsidRPr="00D82881" w:rsidRDefault="00ED7B08">
      <w:pPr>
        <w:pStyle w:val="1"/>
        <w:jc w:val="both"/>
        <w:rPr>
          <w:rFonts w:ascii="обычный" w:eastAsia="Times New Roman" w:hAnsi="обычный" w:cs="Tahoma"/>
          <w:i/>
          <w:color w:val="333333"/>
          <w:sz w:val="28"/>
          <w:szCs w:val="28"/>
          <w:lang w:eastAsia="ru-RU"/>
        </w:rPr>
      </w:pPr>
      <w:r>
        <w:rPr>
          <w:rFonts w:ascii="обычный" w:eastAsia="Times New Roman" w:hAnsi="обычный" w:cs="Tahoma"/>
          <w:color w:val="333333"/>
          <w:sz w:val="28"/>
          <w:szCs w:val="28"/>
          <w:lang w:eastAsia="ru-RU"/>
        </w:rPr>
        <w:t>Стою, словно прикованная к обелиску, читаю короткую, как жизнь Тони, надпись:</w:t>
      </w:r>
      <w:r w:rsidR="00D82881">
        <w:rPr>
          <w:rFonts w:ascii="обычный" w:eastAsia="Times New Roman" w:hAnsi="обычный" w:cs="Tahoma"/>
          <w:color w:val="333333"/>
          <w:sz w:val="28"/>
          <w:szCs w:val="28"/>
          <w:lang w:eastAsia="ru-RU"/>
        </w:rPr>
        <w:t xml:space="preserve"> «</w:t>
      </w:r>
      <w:r w:rsidRPr="00D82881">
        <w:rPr>
          <w:rFonts w:ascii="обычный" w:eastAsia="Times New Roman" w:hAnsi="обычный" w:cs="Tahoma"/>
          <w:b/>
          <w:bCs/>
          <w:i/>
          <w:color w:val="333333"/>
          <w:sz w:val="28"/>
          <w:szCs w:val="28"/>
          <w:lang w:eastAsia="ru-RU"/>
        </w:rPr>
        <w:t xml:space="preserve">Лебедева А.В. — летчик-истребитель 65-го гвардейского авиаполка, погибла смертью </w:t>
      </w:r>
      <w:proofErr w:type="gramStart"/>
      <w:r w:rsidRPr="00D82881">
        <w:rPr>
          <w:rFonts w:ascii="обычный" w:eastAsia="Times New Roman" w:hAnsi="обычный" w:cs="Tahoma"/>
          <w:b/>
          <w:bCs/>
          <w:i/>
          <w:color w:val="333333"/>
          <w:sz w:val="28"/>
          <w:szCs w:val="28"/>
          <w:lang w:eastAsia="ru-RU"/>
        </w:rPr>
        <w:t>храбрых</w:t>
      </w:r>
      <w:proofErr w:type="gramEnd"/>
      <w:r w:rsidRPr="00D82881">
        <w:rPr>
          <w:rFonts w:ascii="обычный" w:eastAsia="Times New Roman" w:hAnsi="обычный" w:cs="Tahoma"/>
          <w:b/>
          <w:bCs/>
          <w:i/>
          <w:color w:val="333333"/>
          <w:sz w:val="28"/>
          <w:szCs w:val="28"/>
          <w:lang w:eastAsia="ru-RU"/>
        </w:rPr>
        <w:t xml:space="preserve"> 17 июля 1943 года</w:t>
      </w:r>
      <w:r w:rsidR="00D82881">
        <w:rPr>
          <w:rFonts w:ascii="обычный" w:eastAsia="Times New Roman" w:hAnsi="обычный" w:cs="Tahoma"/>
          <w:b/>
          <w:bCs/>
          <w:i/>
          <w:color w:val="333333"/>
          <w:sz w:val="28"/>
          <w:szCs w:val="28"/>
          <w:lang w:eastAsia="ru-RU"/>
        </w:rPr>
        <w:t>»</w:t>
      </w:r>
      <w:r w:rsidRPr="00D82881">
        <w:rPr>
          <w:rFonts w:ascii="обычный" w:eastAsia="Times New Roman" w:hAnsi="обычный" w:cs="Tahoma"/>
          <w:b/>
          <w:bCs/>
          <w:i/>
          <w:color w:val="333333"/>
          <w:sz w:val="28"/>
          <w:szCs w:val="28"/>
          <w:lang w:eastAsia="ru-RU"/>
        </w:rPr>
        <w:t>.</w:t>
      </w:r>
    </w:p>
    <w:p w:rsidR="00D67A96" w:rsidRPr="00D67A96" w:rsidRDefault="00C144D5" w:rsidP="00AF2BD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Мне кажется, что фамилия лётчицы  носит символичный характер.  В легендах и преданиях лебедь является не только почитаемой благородной птицей, но и многогранным символом, олицетворяющим все самые лучшие качества человека. Согласно легенде, в этих красивых птиц преображаются странствующие по небу души.</w:t>
      </w:r>
      <w:r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  <w:lang w:val="ru-RU"/>
        </w:rPr>
        <w:t>Душа этой женщины чиста и прекрасна, как лебедь.</w:t>
      </w:r>
    </w:p>
    <w:p w:rsidR="00AF2BD5" w:rsidRDefault="00AF2BD5" w:rsidP="00AF2BD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5648" behindDoc="0" locked="0" layoutInCell="1" allowOverlap="1" wp14:anchorId="52018FEC" wp14:editId="20FB252E">
            <wp:simplePos x="0" y="0"/>
            <wp:positionH relativeFrom="column">
              <wp:posOffset>2549525</wp:posOffset>
            </wp:positionH>
            <wp:positionV relativeFrom="paragraph">
              <wp:posOffset>104140</wp:posOffset>
            </wp:positionV>
            <wp:extent cx="3415030" cy="2133600"/>
            <wp:effectExtent l="0" t="0" r="0" b="0"/>
            <wp:wrapSquare wrapText="bothSides"/>
            <wp:docPr id="5" name="Рисунок 5" descr="html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ml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  <w:lang w:val="ru-RU"/>
        </w:rPr>
        <w:t xml:space="preserve">Имя Антонины Лебедевой 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увековечено</w:t>
      </w:r>
      <w:r>
        <w:rPr>
          <w:rFonts w:ascii="Times New Roman" w:hAnsi="Times New Roman"/>
          <w:sz w:val="28"/>
          <w:szCs w:val="28"/>
          <w:lang w:val="ru-RU"/>
        </w:rPr>
        <w:t xml:space="preserve"> в названии </w:t>
      </w:r>
      <w:r>
        <w:rPr>
          <w:rFonts w:ascii="Times New Roman" w:hAnsi="Times New Roman"/>
          <w:sz w:val="28"/>
          <w:szCs w:val="28"/>
          <w:lang w:val="ru-RU"/>
        </w:rPr>
        <w:t>одной из улиц</w:t>
      </w:r>
      <w:r>
        <w:rPr>
          <w:rFonts w:ascii="Times New Roman" w:hAnsi="Times New Roman"/>
          <w:sz w:val="28"/>
          <w:szCs w:val="28"/>
          <w:lang w:val="ru-RU"/>
        </w:rPr>
        <w:t xml:space="preserve"> г.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Болхова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. Пешеходы, замедляя шаг, останавливаются у мемориальной доски, надпись которой гласит: «Улица названа в честь Лебедевой Антонины Васильевны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…П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огибла 17 июля 1943 года в бою у деревни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Бетово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».</w:t>
      </w:r>
    </w:p>
    <w:p w:rsidR="007072BA" w:rsidRDefault="00AF2BD5" w:rsidP="00712271">
      <w:pPr>
        <w:ind w:firstLine="709"/>
        <w:jc w:val="both"/>
        <w:rPr>
          <w:rFonts w:ascii="обычный" w:hAnsi="обычный"/>
          <w:sz w:val="28"/>
          <w:szCs w:val="28"/>
          <w:lang w:val="ru-RU" w:eastAsia="ru-RU"/>
        </w:rPr>
      </w:pPr>
      <w:r>
        <w:rPr>
          <w:rFonts w:ascii="обычный" w:hAnsi="обычный"/>
          <w:sz w:val="28"/>
          <w:szCs w:val="28"/>
          <w:lang w:val="ru-RU" w:eastAsia="ru-RU"/>
        </w:rPr>
        <w:lastRenderedPageBreak/>
        <w:t>В</w:t>
      </w:r>
      <w:r>
        <w:rPr>
          <w:rFonts w:ascii="обычный" w:hAnsi="обычный"/>
          <w:sz w:val="28"/>
          <w:szCs w:val="28"/>
          <w:lang w:val="ru-RU" w:eastAsia="ru-RU"/>
        </w:rPr>
        <w:t xml:space="preserve"> фойе биологического факультета Московского</w:t>
      </w:r>
      <w:r w:rsidR="00712271">
        <w:rPr>
          <w:rFonts w:ascii="обычный" w:hAnsi="обычный"/>
          <w:sz w:val="28"/>
          <w:szCs w:val="28"/>
          <w:lang w:val="ru-RU" w:eastAsia="ru-RU"/>
        </w:rPr>
        <w:t xml:space="preserve"> государственного университета</w:t>
      </w:r>
      <w:r w:rsidR="007072BA">
        <w:rPr>
          <w:rFonts w:ascii="обычный" w:hAnsi="обычный"/>
          <w:sz w:val="28"/>
          <w:szCs w:val="28"/>
          <w:lang w:val="ru-RU" w:eastAsia="ru-RU"/>
        </w:rPr>
        <w:t xml:space="preserve"> по адресу: Ленинские горы, д.1, стр.12,</w:t>
      </w:r>
      <w:r w:rsidR="00712271">
        <w:rPr>
          <w:rFonts w:ascii="обычный" w:hAnsi="обычный"/>
          <w:sz w:val="28"/>
          <w:szCs w:val="28"/>
          <w:lang w:val="ru-RU" w:eastAsia="ru-RU"/>
        </w:rPr>
        <w:t xml:space="preserve"> </w:t>
      </w:r>
      <w:r w:rsidR="007072BA">
        <w:rPr>
          <w:rFonts w:ascii="обычный" w:hAnsi="обычный"/>
          <w:sz w:val="28"/>
          <w:szCs w:val="28"/>
          <w:lang w:val="ru-RU" w:eastAsia="ru-RU"/>
        </w:rPr>
        <w:t xml:space="preserve"> </w:t>
      </w:r>
      <w:r w:rsidR="00712271">
        <w:rPr>
          <w:rFonts w:ascii="обычный" w:hAnsi="обычный"/>
          <w:sz w:val="28"/>
          <w:szCs w:val="28"/>
          <w:lang w:val="ru-RU" w:eastAsia="ru-RU"/>
        </w:rPr>
        <w:t>на мемориальном стенде</w:t>
      </w:r>
      <w:r w:rsidR="00712271">
        <w:rPr>
          <w:rFonts w:ascii="обычный" w:hAnsi="обычный"/>
          <w:sz w:val="28"/>
          <w:szCs w:val="28"/>
          <w:lang w:val="ru-RU" w:eastAsia="ru-RU"/>
        </w:rPr>
        <w:t xml:space="preserve">, посвящённом </w:t>
      </w:r>
      <w:r w:rsidR="00712271">
        <w:rPr>
          <w:rFonts w:ascii="обычный" w:hAnsi="обычный"/>
          <w:sz w:val="28"/>
          <w:szCs w:val="28"/>
          <w:lang w:val="ru-RU" w:eastAsia="ru-RU"/>
        </w:rPr>
        <w:t xml:space="preserve"> </w:t>
      </w:r>
      <w:r w:rsidR="00712271">
        <w:rPr>
          <w:rFonts w:ascii="обычный" w:hAnsi="обычный"/>
          <w:sz w:val="28"/>
          <w:szCs w:val="28"/>
          <w:lang w:val="ru-RU" w:eastAsia="ru-RU"/>
        </w:rPr>
        <w:t>студентам, аспирантам и сотрудникам</w:t>
      </w:r>
      <w:r w:rsidR="00712271">
        <w:rPr>
          <w:rFonts w:ascii="обычный" w:hAnsi="обычный"/>
          <w:sz w:val="28"/>
          <w:szCs w:val="28"/>
          <w:lang w:val="ru-RU" w:eastAsia="ru-RU"/>
        </w:rPr>
        <w:t xml:space="preserve"> факультета </w:t>
      </w:r>
      <w:r w:rsidR="00712271">
        <w:rPr>
          <w:rFonts w:ascii="обычный" w:hAnsi="обычный"/>
          <w:sz w:val="28"/>
          <w:szCs w:val="28"/>
          <w:lang w:val="ru-RU" w:eastAsia="ru-RU"/>
        </w:rPr>
        <w:t xml:space="preserve">не вернувшимся с войны, есть фотография Антонины Лебедевой. </w:t>
      </w:r>
      <w:r w:rsidR="007072BA">
        <w:rPr>
          <w:rFonts w:ascii="обычный" w:hAnsi="обычный"/>
          <w:sz w:val="28"/>
          <w:szCs w:val="28"/>
          <w:lang w:val="ru-RU" w:eastAsia="ru-RU"/>
        </w:rPr>
        <w:t xml:space="preserve"> </w:t>
      </w:r>
    </w:p>
    <w:p w:rsidR="007072BA" w:rsidRDefault="007072BA" w:rsidP="00712271">
      <w:pPr>
        <w:ind w:firstLine="709"/>
        <w:jc w:val="both"/>
        <w:rPr>
          <w:rFonts w:ascii="обычный" w:hAnsi="обычный"/>
          <w:sz w:val="28"/>
          <w:szCs w:val="28"/>
          <w:lang w:val="ru-RU"/>
        </w:rPr>
      </w:pPr>
      <w:r>
        <w:rPr>
          <w:rFonts w:ascii="обычный" w:hAnsi="обычный"/>
          <w:sz w:val="28"/>
          <w:szCs w:val="28"/>
          <w:lang w:val="ru-RU" w:eastAsia="ru-RU"/>
        </w:rPr>
        <w:t>Когда я фотографировала стенд, меня не покидало чувство</w:t>
      </w:r>
      <w:r>
        <w:rPr>
          <w:rFonts w:ascii="обычный" w:hAnsi="обычный"/>
          <w:sz w:val="28"/>
          <w:szCs w:val="28"/>
          <w:lang w:val="ru-RU"/>
        </w:rPr>
        <w:t>, что  лётчица, погибшая  за Родину, смотрит только на меня.</w:t>
      </w:r>
    </w:p>
    <w:p w:rsidR="00712271" w:rsidRDefault="00712271" w:rsidP="00712271">
      <w:pPr>
        <w:rPr>
          <w:rFonts w:ascii="обычный" w:hAnsi="обычный"/>
          <w:sz w:val="24"/>
          <w:szCs w:val="24"/>
          <w:lang w:val="ru-RU"/>
        </w:rPr>
      </w:pPr>
      <w:r>
        <w:rPr>
          <w:rFonts w:ascii="обычный" w:hAnsi="обычный"/>
          <w:noProof/>
          <w:sz w:val="24"/>
          <w:szCs w:val="24"/>
          <w:lang w:val="ru-RU" w:eastAsia="ru-RU"/>
        </w:rPr>
        <w:drawing>
          <wp:inline distT="0" distB="0" distL="0" distR="0">
            <wp:extent cx="1440815" cy="2334260"/>
            <wp:effectExtent l="0" t="0" r="6985" b="8890"/>
            <wp:docPr id="14" name="Рисунок 14" descr="20160720_112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20160720_11280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обычный" w:hAnsi="обычный"/>
          <w:noProof/>
          <w:sz w:val="24"/>
          <w:szCs w:val="24"/>
          <w:lang w:val="ru-RU" w:eastAsia="ru-RU"/>
        </w:rPr>
        <w:drawing>
          <wp:inline distT="0" distB="0" distL="0" distR="0">
            <wp:extent cx="4211955" cy="2355215"/>
            <wp:effectExtent l="0" t="0" r="0" b="6985"/>
            <wp:docPr id="13" name="Рисунок 13" descr="20160720_112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0160720_1128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8" t="11887" b="12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271" w:rsidRPr="00712271" w:rsidRDefault="00712271" w:rsidP="00712271">
      <w:pPr>
        <w:rPr>
          <w:rFonts w:ascii="обычный" w:hAnsi="обычный"/>
          <w:b/>
          <w:sz w:val="24"/>
          <w:szCs w:val="24"/>
          <w:lang w:val="ru-RU"/>
        </w:rPr>
      </w:pPr>
      <w:r w:rsidRPr="00712271">
        <w:rPr>
          <w:rFonts w:ascii="обычный" w:hAnsi="обычный"/>
          <w:b/>
          <w:sz w:val="24"/>
          <w:szCs w:val="24"/>
          <w:lang w:val="ru-RU"/>
        </w:rPr>
        <w:t>Мемориальный стенд в фойе биологического факультета  МГУ</w:t>
      </w:r>
    </w:p>
    <w:p w:rsidR="00712271" w:rsidRDefault="00712271" w:rsidP="00712271">
      <w:pPr>
        <w:rPr>
          <w:rFonts w:ascii="обычный" w:hAnsi="обычный"/>
          <w:sz w:val="24"/>
          <w:szCs w:val="24"/>
          <w:lang w:val="ru-RU"/>
        </w:rPr>
      </w:pPr>
    </w:p>
    <w:p w:rsidR="00712271" w:rsidRDefault="00712271" w:rsidP="00712271">
      <w:pPr>
        <w:pStyle w:val="ab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  <w:lang w:eastAsia="ru-RU"/>
        </w:rPr>
        <w:t>Иногда я  думаю, часто ли мы находим время для того, чтобы вспомнить?  Вспомнить о тех, кто воевал и не вернулся с войны? Вспомнить, и рассказать другим о подвиге Антонины Лебедевой,</w:t>
      </w:r>
      <w:r>
        <w:rPr>
          <w:rFonts w:ascii="обычный" w:hAnsi="обычный"/>
          <w:sz w:val="28"/>
          <w:szCs w:val="28"/>
          <w:lang w:eastAsia="ru-RU"/>
        </w:rPr>
        <w:t xml:space="preserve"> имя которой </w:t>
      </w:r>
      <w:r>
        <w:rPr>
          <w:rFonts w:ascii="обычный" w:hAnsi="обычный"/>
          <w:sz w:val="28"/>
          <w:szCs w:val="28"/>
        </w:rPr>
        <w:t>стало образцом мужества, чести и воинской доблести.</w:t>
      </w:r>
    </w:p>
    <w:p w:rsidR="00554C88" w:rsidRDefault="00554C88">
      <w:pPr>
        <w:jc w:val="both"/>
        <w:rPr>
          <w:rFonts w:ascii="обычный" w:hAnsi="обычный"/>
          <w:sz w:val="28"/>
          <w:szCs w:val="28"/>
          <w:lang w:val="ru-RU" w:eastAsia="ru-RU"/>
        </w:rPr>
      </w:pPr>
    </w:p>
    <w:p w:rsidR="007072BA" w:rsidRDefault="007072BA">
      <w:pPr>
        <w:jc w:val="both"/>
        <w:rPr>
          <w:rFonts w:ascii="обычный" w:hAnsi="обычный"/>
          <w:b/>
          <w:sz w:val="28"/>
          <w:szCs w:val="28"/>
          <w:lang w:val="ru-RU"/>
        </w:rPr>
      </w:pPr>
    </w:p>
    <w:p w:rsidR="007072BA" w:rsidRDefault="007072BA">
      <w:pPr>
        <w:jc w:val="both"/>
        <w:rPr>
          <w:rFonts w:ascii="обычный" w:hAnsi="обычный"/>
          <w:b/>
          <w:sz w:val="28"/>
          <w:szCs w:val="28"/>
          <w:lang w:val="ru-RU"/>
        </w:rPr>
      </w:pPr>
    </w:p>
    <w:p w:rsidR="003219B1" w:rsidRDefault="00ED7B08">
      <w:pPr>
        <w:jc w:val="both"/>
        <w:rPr>
          <w:rFonts w:ascii="обычный" w:hAnsi="обычный" w:hint="eastAsia"/>
          <w:b/>
          <w:sz w:val="28"/>
          <w:szCs w:val="28"/>
          <w:lang w:val="ru-RU"/>
        </w:rPr>
      </w:pPr>
      <w:r>
        <w:rPr>
          <w:rFonts w:ascii="обычный" w:hAnsi="обычный"/>
          <w:b/>
          <w:sz w:val="28"/>
          <w:szCs w:val="28"/>
          <w:lang w:val="ru-RU"/>
        </w:rPr>
        <w:t>ПРИЛОЖЕНИЕ</w:t>
      </w:r>
    </w:p>
    <w:p w:rsidR="003219B1" w:rsidRDefault="003219B1">
      <w:pPr>
        <w:spacing w:line="320" w:lineRule="atLeast"/>
        <w:rPr>
          <w:rFonts w:ascii="Times New Roman" w:eastAsia="Times New Roman" w:hAnsi="Times New Roman"/>
          <w:color w:val="000000"/>
          <w:sz w:val="27"/>
          <w:szCs w:val="27"/>
          <w:lang w:val="ru-RU" w:eastAsia="ru-RU"/>
        </w:rPr>
      </w:pPr>
    </w:p>
    <w:p w:rsidR="003219B1" w:rsidRDefault="00ED7B08">
      <w:pPr>
        <w:spacing w:line="320" w:lineRule="atLeast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val="ru-RU" w:eastAsia="ru-RU"/>
        </w:rPr>
        <w:t>Список известных воздушных побед А. В. Лебедевой:</w:t>
      </w:r>
      <w:r>
        <w:rPr>
          <w:rFonts w:ascii="Times New Roman" w:eastAsia="Times New Roman" w:hAnsi="Times New Roman"/>
          <w:color w:val="000000"/>
          <w:sz w:val="27"/>
          <w:szCs w:val="27"/>
          <w:lang w:val="ru-RU" w:eastAsia="ru-RU"/>
        </w:rPr>
        <w:br/>
        <w:t>00.12.1942          1/2       Ме-109            Великие  Луки    в  паре</w:t>
      </w:r>
      <w:r>
        <w:rPr>
          <w:rFonts w:ascii="Times New Roman" w:eastAsia="Times New Roman" w:hAnsi="Times New Roman"/>
          <w:color w:val="000000"/>
          <w:sz w:val="27"/>
          <w:szCs w:val="27"/>
          <w:lang w:val="ru-RU" w:eastAsia="ru-RU"/>
        </w:rPr>
        <w:br/>
        <w:t>10.01.1943          1          Ме-109            Великие  Луки    лично</w:t>
      </w:r>
      <w:r>
        <w:rPr>
          <w:rFonts w:ascii="Times New Roman" w:eastAsia="Times New Roman" w:hAnsi="Times New Roman"/>
          <w:color w:val="000000"/>
          <w:sz w:val="27"/>
          <w:szCs w:val="27"/>
          <w:lang w:val="ru-RU" w:eastAsia="ru-RU"/>
        </w:rPr>
        <w:br/>
        <w:t>00.00.1943          1/гр.     самолет                                      в составе  группы</w:t>
      </w:r>
      <w:r>
        <w:rPr>
          <w:rFonts w:ascii="Times New Roman" w:eastAsia="Times New Roman" w:hAnsi="Times New Roman"/>
          <w:color w:val="000000"/>
          <w:sz w:val="27"/>
          <w:szCs w:val="27"/>
          <w:lang w:val="ru-RU" w:eastAsia="ru-RU"/>
        </w:rPr>
        <w:br/>
      </w:r>
      <w:r>
        <w:rPr>
          <w:rFonts w:ascii="Times New Roman" w:eastAsia="Times New Roman" w:hAnsi="Times New Roman"/>
          <w:color w:val="000000"/>
          <w:sz w:val="27"/>
          <w:szCs w:val="27"/>
          <w:lang w:val="ru-RU" w:eastAsia="ru-RU"/>
        </w:rPr>
        <w:br/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Награждена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  орденом  Отечественной  войны  2й  степени, </w:t>
      </w:r>
    </w:p>
    <w:p w:rsidR="003219B1" w:rsidRDefault="00ED7B08">
      <w:pPr>
        <w:spacing w:line="320" w:lineRule="atLeast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медалью  «За  отвагу»  (22.2.1943). </w:t>
      </w:r>
    </w:p>
    <w:p w:rsidR="003219B1" w:rsidRDefault="00ED7B08">
      <w:pPr>
        <w:ind w:firstLine="709"/>
        <w:jc w:val="both"/>
        <w:rPr>
          <w:rFonts w:ascii="обычный" w:hAnsi="обычный" w:hint="eastAsia"/>
          <w:sz w:val="28"/>
          <w:szCs w:val="28"/>
          <w:lang w:val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br/>
      </w:r>
    </w:p>
    <w:p w:rsidR="003219B1" w:rsidRDefault="00ED7B08" w:rsidP="000C6DC3">
      <w:pPr>
        <w:ind w:firstLine="709"/>
        <w:jc w:val="center"/>
        <w:rPr>
          <w:rFonts w:ascii="обычный" w:hAnsi="обычный" w:hint="eastAsia"/>
          <w:sz w:val="28"/>
          <w:szCs w:val="28"/>
          <w:lang w:val="ru-RU"/>
        </w:rPr>
      </w:pPr>
      <w:r>
        <w:rPr>
          <w:rFonts w:ascii="обычный" w:hAnsi="обычный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171950" cy="2867025"/>
            <wp:effectExtent l="0" t="0" r="0" b="9525"/>
            <wp:docPr id="3" name="Рисунок 3" descr="C:\Users\е\AppData\Local\Microsoft\Windows\INetCache\Content.Word\наградной л.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е\AppData\Local\Microsoft\Windows\INetCache\Content.Word\наградной л.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9B1" w:rsidRDefault="003219B1">
      <w:pPr>
        <w:ind w:firstLine="709"/>
        <w:jc w:val="both"/>
        <w:rPr>
          <w:rFonts w:ascii="обычный" w:hAnsi="обычный" w:hint="eastAsia"/>
          <w:sz w:val="28"/>
          <w:szCs w:val="28"/>
          <w:lang w:val="ru-RU"/>
        </w:rPr>
      </w:pPr>
    </w:p>
    <w:p w:rsidR="003219B1" w:rsidRDefault="00D67A96">
      <w:pPr>
        <w:ind w:firstLine="709"/>
        <w:jc w:val="center"/>
        <w:rPr>
          <w:rFonts w:ascii="обычный" w:hAnsi="обычный" w:hint="eastAsia"/>
          <w:sz w:val="28"/>
          <w:szCs w:val="28"/>
          <w:lang w:val="ru-RU"/>
        </w:rPr>
      </w:pPr>
      <w:r>
        <w:rPr>
          <w:rFonts w:ascii="обычный" w:hAnsi="обычный"/>
          <w:sz w:val="28"/>
          <w:szCs w:val="28"/>
          <w:lang w:val="ru-RU"/>
        </w:rPr>
        <w:pict>
          <v:shape id="_x0000_i1025" type="#_x0000_t75" style="width:296.75pt;height:187.85pt">
            <v:imagedata r:id="rId17" o:title="ф"/>
          </v:shape>
        </w:pict>
      </w:r>
      <w:r w:rsidR="00ED7B08">
        <w:rPr>
          <w:rFonts w:ascii="обычный" w:hAnsi="обычный"/>
          <w:sz w:val="28"/>
          <w:szCs w:val="28"/>
          <w:lang w:val="ru-RU"/>
        </w:rPr>
        <w:t>.</w:t>
      </w:r>
    </w:p>
    <w:p w:rsidR="003219B1" w:rsidRDefault="003219B1">
      <w:pPr>
        <w:ind w:firstLine="709"/>
        <w:rPr>
          <w:rFonts w:ascii="обычный" w:hAnsi="обычный" w:hint="eastAsia"/>
          <w:sz w:val="28"/>
          <w:szCs w:val="28"/>
          <w:lang w:val="ru-RU"/>
        </w:rPr>
      </w:pPr>
    </w:p>
    <w:p w:rsidR="003219B1" w:rsidRDefault="00ED7B08">
      <w:pPr>
        <w:pStyle w:val="1"/>
        <w:jc w:val="both"/>
        <w:rPr>
          <w:rFonts w:ascii="обычный" w:hAnsi="обычный"/>
          <w:sz w:val="24"/>
          <w:szCs w:val="24"/>
        </w:rPr>
      </w:pPr>
      <w:r>
        <w:rPr>
          <w:rFonts w:ascii="обычный" w:hAnsi="обычный"/>
          <w:sz w:val="24"/>
          <w:szCs w:val="24"/>
        </w:rPr>
        <w:t>На перезахоронении лётчицы присутствовал бывший командир 1-го Гвардейского истребительного авиакорпуса Гене</w:t>
      </w:r>
      <w:r w:rsidR="00D82881">
        <w:rPr>
          <w:rFonts w:ascii="обычный" w:hAnsi="обычный"/>
          <w:sz w:val="24"/>
          <w:szCs w:val="24"/>
        </w:rPr>
        <w:t>рал - лейтенант Е. М. Белецкий</w:t>
      </w:r>
    </w:p>
    <w:p w:rsidR="003219B1" w:rsidRDefault="003219B1">
      <w:pPr>
        <w:ind w:firstLine="709"/>
        <w:rPr>
          <w:rFonts w:ascii="обычный" w:hAnsi="обычный" w:hint="eastAsia"/>
          <w:lang w:val="ru-RU"/>
        </w:rPr>
      </w:pPr>
    </w:p>
    <w:p w:rsidR="00D82881" w:rsidRDefault="00D82881" w:rsidP="00D82881">
      <w:pPr>
        <w:ind w:firstLine="709"/>
        <w:rPr>
          <w:rFonts w:ascii="обычный" w:hAnsi="обычный" w:hint="eastAsia"/>
          <w:lang w:val="ru-RU"/>
        </w:rPr>
      </w:pPr>
    </w:p>
    <w:p w:rsidR="00D82881" w:rsidRDefault="00D82881" w:rsidP="00D82881">
      <w:pPr>
        <w:ind w:firstLine="709"/>
        <w:rPr>
          <w:rFonts w:ascii="обычный" w:hAnsi="обычный" w:hint="eastAsia"/>
          <w:lang w:val="ru-RU"/>
        </w:rPr>
      </w:pPr>
    </w:p>
    <w:p w:rsidR="00D82881" w:rsidRDefault="00D82881" w:rsidP="00D82881">
      <w:pPr>
        <w:ind w:firstLine="709"/>
        <w:rPr>
          <w:rFonts w:ascii="обычный" w:hAnsi="обычный" w:hint="eastAsia"/>
          <w:lang w:val="ru-RU"/>
        </w:rPr>
      </w:pPr>
    </w:p>
    <w:p w:rsidR="00D82881" w:rsidRDefault="00D82881" w:rsidP="000C6DC3">
      <w:pPr>
        <w:ind w:firstLine="709"/>
        <w:jc w:val="center"/>
        <w:rPr>
          <w:rFonts w:ascii="обычный" w:hAnsi="обычный" w:hint="eastAsia"/>
          <w:lang w:val="ru-RU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 wp14:anchorId="1FC6647E" wp14:editId="2C62CCA1">
            <wp:extent cx="3181350" cy="2548588"/>
            <wp:effectExtent l="0" t="0" r="0" b="4445"/>
            <wp:docPr id="6" name="Picture 6" descr="20160726_154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20160726_15441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90710" cy="255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82881" w:rsidRDefault="00D82881" w:rsidP="00D82881">
      <w:pPr>
        <w:ind w:firstLine="709"/>
        <w:rPr>
          <w:rFonts w:ascii="обычный" w:hAnsi="обычный" w:hint="eastAsia"/>
          <w:lang w:val="ru-RU"/>
        </w:rPr>
      </w:pPr>
    </w:p>
    <w:p w:rsidR="00D82881" w:rsidRDefault="00D82881" w:rsidP="00D82881">
      <w:pPr>
        <w:ind w:firstLine="709"/>
        <w:rPr>
          <w:rFonts w:ascii="обычный" w:hAnsi="обычный" w:hint="eastAsia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F338FF1" wp14:editId="23417D1F">
            <wp:extent cx="5734050" cy="1788533"/>
            <wp:effectExtent l="0" t="0" r="0" b="2540"/>
            <wp:docPr id="9" name="Picture 9" descr="20160726_154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20160726_15450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0982" cy="178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881" w:rsidRDefault="00D82881" w:rsidP="00D82881">
      <w:pPr>
        <w:ind w:firstLine="709"/>
        <w:rPr>
          <w:rFonts w:ascii="обычный" w:hAnsi="обычный" w:hint="eastAsia"/>
          <w:lang w:val="ru-RU"/>
        </w:rPr>
      </w:pPr>
    </w:p>
    <w:p w:rsidR="00D82881" w:rsidRDefault="00D82881" w:rsidP="00D82881">
      <w:pPr>
        <w:ind w:firstLine="709"/>
        <w:rPr>
          <w:rFonts w:ascii="обычный" w:hAnsi="обычный" w:hint="eastAsia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EE18BED" wp14:editId="2D51E262">
            <wp:extent cx="2663984" cy="3638550"/>
            <wp:effectExtent l="0" t="0" r="3175" b="0"/>
            <wp:docPr id="7" name="Picture 7" descr="20160726_1539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20160726_153947"/>
                    <pic:cNvPicPr/>
                  </pic:nvPicPr>
                  <pic:blipFill rotWithShape="1">
                    <a:blip r:embed="rId20"/>
                    <a:srcRect l="2100" r="-1" b="16798"/>
                    <a:stretch/>
                  </pic:blipFill>
                  <pic:spPr bwMode="auto">
                    <a:xfrm>
                      <a:off x="0" y="0"/>
                      <a:ext cx="2666315" cy="3641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5699C020" wp14:editId="636C6550">
            <wp:extent cx="2619375" cy="3638550"/>
            <wp:effectExtent l="0" t="0" r="9525" b="0"/>
            <wp:docPr id="8" name="Picture 8" descr="20160726_153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20160726_153938"/>
                    <pic:cNvPicPr/>
                  </pic:nvPicPr>
                  <pic:blipFill rotWithShape="1">
                    <a:blip r:embed="rId21"/>
                    <a:srcRect l="9096" r="6241" b="12566"/>
                    <a:stretch/>
                  </pic:blipFill>
                  <pic:spPr bwMode="auto">
                    <a:xfrm>
                      <a:off x="0" y="0"/>
                      <a:ext cx="2619375" cy="363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DC3" w:rsidRDefault="000C6DC3" w:rsidP="000C6DC3">
      <w:pPr>
        <w:rPr>
          <w:rFonts w:ascii="обычный" w:hAnsi="обычный"/>
          <w:sz w:val="24"/>
          <w:szCs w:val="24"/>
          <w:lang w:val="ru-RU"/>
        </w:rPr>
      </w:pPr>
      <w:r w:rsidRPr="000C6DC3">
        <w:rPr>
          <w:rFonts w:ascii="обычный" w:hAnsi="обычный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1"/>
          <w:szCs w:val="21"/>
          <w:lang w:val="ru-RU"/>
        </w:rPr>
        <w:t>г</w:t>
      </w:r>
      <w:r w:rsidRPr="000C6DC3">
        <w:rPr>
          <w:rFonts w:ascii="обычный" w:hAnsi="обычный" w:cs="Arial"/>
          <w:sz w:val="24"/>
          <w:szCs w:val="24"/>
          <w:lang w:val="ru-RU"/>
        </w:rPr>
        <w:t xml:space="preserve">. Орёл, ул. </w:t>
      </w:r>
      <w:proofErr w:type="spellStart"/>
      <w:r w:rsidRPr="000C6DC3">
        <w:rPr>
          <w:rFonts w:ascii="обычный" w:hAnsi="обычный" w:cs="Arial"/>
          <w:sz w:val="24"/>
          <w:szCs w:val="24"/>
          <w:lang w:val="ru-RU"/>
        </w:rPr>
        <w:t>Новосильская</w:t>
      </w:r>
      <w:proofErr w:type="spellEnd"/>
      <w:r w:rsidRPr="000C6DC3">
        <w:rPr>
          <w:rFonts w:ascii="обычный" w:hAnsi="обычный" w:cs="Arial"/>
          <w:sz w:val="24"/>
          <w:szCs w:val="24"/>
          <w:lang w:val="ru-RU"/>
        </w:rPr>
        <w:t>, 47</w:t>
      </w:r>
      <w:r w:rsidRPr="000C6DC3">
        <w:rPr>
          <w:rFonts w:ascii="обычный" w:hAnsi="обычный"/>
          <w:sz w:val="24"/>
          <w:szCs w:val="24"/>
          <w:lang w:val="ru-RU"/>
        </w:rPr>
        <w:t xml:space="preserve"> </w:t>
      </w:r>
      <w:hyperlink r:id="rId22" w:tgtFrame="_blank" w:history="1">
        <w:r w:rsidRPr="000C6DC3">
          <w:rPr>
            <w:rStyle w:val="a9"/>
            <w:rFonts w:ascii="обычный" w:hAnsi="обычный" w:cs="Arial"/>
            <w:sz w:val="24"/>
            <w:szCs w:val="24"/>
            <w:lang w:val="ru-RU"/>
          </w:rPr>
          <w:t xml:space="preserve">БОУ ОО ДОД "Центр детского (юношеского) технического творчества, туризма и </w:t>
        </w:r>
        <w:proofErr w:type="spellStart"/>
        <w:r w:rsidRPr="000C6DC3">
          <w:rPr>
            <w:rStyle w:val="a9"/>
            <w:rFonts w:ascii="обычный" w:hAnsi="обычный" w:cs="Arial"/>
            <w:sz w:val="24"/>
            <w:szCs w:val="24"/>
            <w:lang w:val="ru-RU"/>
          </w:rPr>
          <w:t>экскурсий</w:t>
        </w:r>
        <w:proofErr w:type="gramStart"/>
        <w:r w:rsidRPr="000C6DC3">
          <w:rPr>
            <w:rStyle w:val="a9"/>
            <w:rFonts w:ascii="обычный" w:hAnsi="обычный" w:cs="Arial"/>
            <w:sz w:val="24"/>
            <w:szCs w:val="24"/>
            <w:lang w:val="ru-RU"/>
          </w:rPr>
          <w:t>"</w:t>
        </w:r>
      </w:hyperlink>
      <w:r w:rsidRPr="000C6DC3">
        <w:rPr>
          <w:rFonts w:ascii="обычный" w:hAnsi="обычный"/>
          <w:sz w:val="24"/>
          <w:szCs w:val="24"/>
          <w:lang w:val="ru-RU"/>
        </w:rPr>
        <w:t>.</w:t>
      </w:r>
      <w:proofErr w:type="gramEnd"/>
      <w:r w:rsidRPr="000C6DC3">
        <w:rPr>
          <w:rFonts w:ascii="обычный" w:hAnsi="обычный"/>
          <w:sz w:val="24"/>
          <w:szCs w:val="24"/>
          <w:lang w:val="ru-RU"/>
        </w:rPr>
        <w:t>Парашют</w:t>
      </w:r>
      <w:proofErr w:type="spellEnd"/>
      <w:r w:rsidRPr="000C6DC3">
        <w:rPr>
          <w:rFonts w:ascii="обычный" w:hAnsi="обычный"/>
          <w:sz w:val="24"/>
          <w:szCs w:val="24"/>
          <w:lang w:val="ru-RU"/>
        </w:rPr>
        <w:t xml:space="preserve"> </w:t>
      </w:r>
      <w:proofErr w:type="spellStart"/>
      <w:r w:rsidRPr="000C6DC3">
        <w:rPr>
          <w:rFonts w:ascii="обычный" w:hAnsi="обычный"/>
          <w:sz w:val="24"/>
          <w:szCs w:val="24"/>
          <w:lang w:val="ru-RU"/>
        </w:rPr>
        <w:t>А.Лебедевой</w:t>
      </w:r>
      <w:proofErr w:type="spellEnd"/>
      <w:r w:rsidRPr="000C6DC3">
        <w:rPr>
          <w:rFonts w:ascii="обычный" w:hAnsi="обычный"/>
          <w:sz w:val="24"/>
          <w:szCs w:val="24"/>
          <w:lang w:val="ru-RU"/>
        </w:rPr>
        <w:t>.</w:t>
      </w:r>
    </w:p>
    <w:p w:rsidR="00554C88" w:rsidRDefault="00554C88" w:rsidP="000C6DC3">
      <w:pPr>
        <w:rPr>
          <w:rFonts w:ascii="обычный" w:hAnsi="обычный"/>
          <w:sz w:val="24"/>
          <w:szCs w:val="24"/>
          <w:lang w:val="ru-RU"/>
        </w:rPr>
      </w:pPr>
    </w:p>
    <w:p w:rsidR="00554C88" w:rsidRPr="000C6DC3" w:rsidRDefault="00554C88" w:rsidP="000C6DC3">
      <w:pPr>
        <w:rPr>
          <w:rFonts w:ascii="обычный" w:hAnsi="обычный" w:hint="eastAsia"/>
          <w:sz w:val="24"/>
          <w:szCs w:val="24"/>
          <w:lang w:val="ru-RU"/>
        </w:rPr>
      </w:pPr>
    </w:p>
    <w:sectPr w:rsidR="00554C88" w:rsidRPr="000C6DC3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32E3" w:rsidRDefault="001832E3">
      <w:r>
        <w:separator/>
      </w:r>
    </w:p>
  </w:endnote>
  <w:endnote w:type="continuationSeparator" w:id="0">
    <w:p w:rsidR="001832E3" w:rsidRDefault="001832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обычный">
    <w:altName w:val="Times New Roman"/>
    <w:charset w:val="00"/>
    <w:family w:val="decorative"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3545910"/>
    </w:sdtPr>
    <w:sdtEndPr/>
    <w:sdtContent>
      <w:p w:rsidR="003219B1" w:rsidRDefault="00ED7B0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72BA">
          <w:rPr>
            <w:noProof/>
          </w:rPr>
          <w:t>6</w:t>
        </w:r>
        <w:r>
          <w:fldChar w:fldCharType="end"/>
        </w:r>
      </w:p>
    </w:sdtContent>
  </w:sdt>
  <w:p w:rsidR="003219B1" w:rsidRDefault="003219B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32E3" w:rsidRDefault="001832E3">
      <w:r>
        <w:separator/>
      </w:r>
    </w:p>
  </w:footnote>
  <w:footnote w:type="continuationSeparator" w:id="0">
    <w:p w:rsidR="001832E3" w:rsidRDefault="001832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AA7"/>
    <w:rsid w:val="00056C35"/>
    <w:rsid w:val="000C6DC3"/>
    <w:rsid w:val="001832E3"/>
    <w:rsid w:val="00312E39"/>
    <w:rsid w:val="003219B1"/>
    <w:rsid w:val="00395F56"/>
    <w:rsid w:val="00396A4D"/>
    <w:rsid w:val="00400ADD"/>
    <w:rsid w:val="00476861"/>
    <w:rsid w:val="00526AA7"/>
    <w:rsid w:val="0055321E"/>
    <w:rsid w:val="00554C88"/>
    <w:rsid w:val="00563E87"/>
    <w:rsid w:val="006920E1"/>
    <w:rsid w:val="007072BA"/>
    <w:rsid w:val="00712271"/>
    <w:rsid w:val="00730FBB"/>
    <w:rsid w:val="00943AAF"/>
    <w:rsid w:val="0097121E"/>
    <w:rsid w:val="00A03EC9"/>
    <w:rsid w:val="00A75B22"/>
    <w:rsid w:val="00AF2BD5"/>
    <w:rsid w:val="00BA5654"/>
    <w:rsid w:val="00BC47E1"/>
    <w:rsid w:val="00C144D5"/>
    <w:rsid w:val="00D67A96"/>
    <w:rsid w:val="00D82881"/>
    <w:rsid w:val="00ED7B08"/>
    <w:rsid w:val="00F66576"/>
    <w:rsid w:val="1DA81B2D"/>
    <w:rsid w:val="24455A84"/>
    <w:rsid w:val="785C1032"/>
    <w:rsid w:val="7B3A7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Balloon Text" w:semiHidden="0" w:qFormat="1"/>
    <w:lsdException w:name="Table Grid" w:semiHidden="0" w:uiPriority="59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Calibri" w:eastAsia="SimSun" w:hAnsi="Calibri" w:cs="Times New Roman"/>
      <w:lang w:val="en-US"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</w:pPr>
  </w:style>
  <w:style w:type="paragraph" w:styleId="a7">
    <w:name w:val="header"/>
    <w:basedOn w:val="a"/>
    <w:link w:val="a8"/>
    <w:uiPriority w:val="99"/>
    <w:unhideWhenUsed/>
    <w:pPr>
      <w:tabs>
        <w:tab w:val="center" w:pos="4677"/>
        <w:tab w:val="right" w:pos="9355"/>
      </w:tabs>
    </w:pPr>
  </w:style>
  <w:style w:type="character" w:styleId="a9">
    <w:name w:val="Hyperlink"/>
    <w:basedOn w:val="a0"/>
    <w:uiPriority w:val="99"/>
    <w:unhideWhenUsed/>
    <w:qFormat/>
    <w:rPr>
      <w:color w:val="0000FF"/>
      <w:u w:val="single"/>
    </w:rPr>
  </w:style>
  <w:style w:type="character" w:styleId="aa">
    <w:name w:val="Strong"/>
    <w:basedOn w:val="a0"/>
    <w:uiPriority w:val="22"/>
    <w:qFormat/>
    <w:rPr>
      <w:b/>
      <w:bCs/>
    </w:rPr>
  </w:style>
  <w:style w:type="paragraph" w:customStyle="1" w:styleId="1">
    <w:name w:val="Без интервала1"/>
    <w:uiPriority w:val="1"/>
    <w:qFormat/>
    <w:pPr>
      <w:spacing w:after="0" w:line="240" w:lineRule="auto"/>
    </w:pPr>
    <w:rPr>
      <w:sz w:val="22"/>
      <w:szCs w:val="22"/>
      <w:lang w:eastAsia="en-US"/>
    </w:rPr>
  </w:style>
  <w:style w:type="character" w:customStyle="1" w:styleId="apple-converted-space">
    <w:name w:val="apple-converted-space"/>
    <w:basedOn w:val="a0"/>
    <w:qFormat/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eastAsia="SimSun" w:hAnsi="Tahoma" w:cs="Tahoma"/>
      <w:sz w:val="16"/>
      <w:szCs w:val="16"/>
      <w:lang w:val="en-US" w:eastAsia="zh-CN"/>
    </w:rPr>
  </w:style>
  <w:style w:type="character" w:customStyle="1" w:styleId="a8">
    <w:name w:val="Верхний колонтитул Знак"/>
    <w:basedOn w:val="a0"/>
    <w:link w:val="a7"/>
    <w:uiPriority w:val="99"/>
    <w:qFormat/>
    <w:rPr>
      <w:rFonts w:ascii="Calibri" w:eastAsia="SimSun" w:hAnsi="Calibri" w:cs="Times New Roman"/>
      <w:sz w:val="20"/>
      <w:szCs w:val="20"/>
      <w:lang w:val="en-US" w:eastAsia="zh-CN"/>
    </w:rPr>
  </w:style>
  <w:style w:type="character" w:customStyle="1" w:styleId="a6">
    <w:name w:val="Нижний колонтитул Знак"/>
    <w:basedOn w:val="a0"/>
    <w:link w:val="a5"/>
    <w:uiPriority w:val="99"/>
    <w:qFormat/>
    <w:rPr>
      <w:rFonts w:ascii="Calibri" w:eastAsia="SimSun" w:hAnsi="Calibri" w:cs="Times New Roman"/>
      <w:sz w:val="20"/>
      <w:szCs w:val="20"/>
      <w:lang w:val="en-US" w:eastAsia="zh-CN"/>
    </w:rPr>
  </w:style>
  <w:style w:type="paragraph" w:styleId="ab">
    <w:name w:val="No Spacing"/>
    <w:uiPriority w:val="1"/>
    <w:qFormat/>
    <w:rsid w:val="00D67A96"/>
    <w:pPr>
      <w:spacing w:after="0" w:line="240" w:lineRule="auto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Balloon Text" w:semiHidden="0" w:qFormat="1"/>
    <w:lsdException w:name="Table Grid" w:semiHidden="0" w:uiPriority="59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Calibri" w:eastAsia="SimSun" w:hAnsi="Calibri" w:cs="Times New Roman"/>
      <w:lang w:val="en-US"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</w:pPr>
  </w:style>
  <w:style w:type="paragraph" w:styleId="a7">
    <w:name w:val="header"/>
    <w:basedOn w:val="a"/>
    <w:link w:val="a8"/>
    <w:uiPriority w:val="99"/>
    <w:unhideWhenUsed/>
    <w:pPr>
      <w:tabs>
        <w:tab w:val="center" w:pos="4677"/>
        <w:tab w:val="right" w:pos="9355"/>
      </w:tabs>
    </w:pPr>
  </w:style>
  <w:style w:type="character" w:styleId="a9">
    <w:name w:val="Hyperlink"/>
    <w:basedOn w:val="a0"/>
    <w:uiPriority w:val="99"/>
    <w:unhideWhenUsed/>
    <w:qFormat/>
    <w:rPr>
      <w:color w:val="0000FF"/>
      <w:u w:val="single"/>
    </w:rPr>
  </w:style>
  <w:style w:type="character" w:styleId="aa">
    <w:name w:val="Strong"/>
    <w:basedOn w:val="a0"/>
    <w:uiPriority w:val="22"/>
    <w:qFormat/>
    <w:rPr>
      <w:b/>
      <w:bCs/>
    </w:rPr>
  </w:style>
  <w:style w:type="paragraph" w:customStyle="1" w:styleId="1">
    <w:name w:val="Без интервала1"/>
    <w:uiPriority w:val="1"/>
    <w:qFormat/>
    <w:pPr>
      <w:spacing w:after="0" w:line="240" w:lineRule="auto"/>
    </w:pPr>
    <w:rPr>
      <w:sz w:val="22"/>
      <w:szCs w:val="22"/>
      <w:lang w:eastAsia="en-US"/>
    </w:rPr>
  </w:style>
  <w:style w:type="character" w:customStyle="1" w:styleId="apple-converted-space">
    <w:name w:val="apple-converted-space"/>
    <w:basedOn w:val="a0"/>
    <w:qFormat/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eastAsia="SimSun" w:hAnsi="Tahoma" w:cs="Tahoma"/>
      <w:sz w:val="16"/>
      <w:szCs w:val="16"/>
      <w:lang w:val="en-US" w:eastAsia="zh-CN"/>
    </w:rPr>
  </w:style>
  <w:style w:type="character" w:customStyle="1" w:styleId="a8">
    <w:name w:val="Верхний колонтитул Знак"/>
    <w:basedOn w:val="a0"/>
    <w:link w:val="a7"/>
    <w:uiPriority w:val="99"/>
    <w:qFormat/>
    <w:rPr>
      <w:rFonts w:ascii="Calibri" w:eastAsia="SimSun" w:hAnsi="Calibri" w:cs="Times New Roman"/>
      <w:sz w:val="20"/>
      <w:szCs w:val="20"/>
      <w:lang w:val="en-US" w:eastAsia="zh-CN"/>
    </w:rPr>
  </w:style>
  <w:style w:type="character" w:customStyle="1" w:styleId="a6">
    <w:name w:val="Нижний колонтитул Знак"/>
    <w:basedOn w:val="a0"/>
    <w:link w:val="a5"/>
    <w:uiPriority w:val="99"/>
    <w:qFormat/>
    <w:rPr>
      <w:rFonts w:ascii="Calibri" w:eastAsia="SimSun" w:hAnsi="Calibri" w:cs="Times New Roman"/>
      <w:sz w:val="20"/>
      <w:szCs w:val="20"/>
      <w:lang w:val="en-US" w:eastAsia="zh-CN"/>
    </w:rPr>
  </w:style>
  <w:style w:type="paragraph" w:styleId="ab">
    <w:name w:val="No Spacing"/>
    <w:uiPriority w:val="1"/>
    <w:qFormat/>
    <w:rsid w:val="00D67A96"/>
    <w:pPr>
      <w:spacing w:after="0" w:line="240" w:lineRule="auto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42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cdo-orel.ru/index/0-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CC25AC5-984F-491C-8B1C-37B12A18A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7</Pages>
  <Words>1490</Words>
  <Characters>8496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9967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Microsoft Office</cp:lastModifiedBy>
  <cp:revision>11</cp:revision>
  <dcterms:created xsi:type="dcterms:W3CDTF">2016-07-15T16:19:00Z</dcterms:created>
  <dcterms:modified xsi:type="dcterms:W3CDTF">2016-07-28T16:08:00Z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1033-10.1.0.5601</vt:lpwstr>
  </property>
</Properties>
</file>