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16" w:rsidRPr="00FE3316" w:rsidRDefault="00FE3316" w:rsidP="00FE3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316">
        <w:rPr>
          <w:rFonts w:ascii="Times New Roman" w:hAnsi="Times New Roman" w:cs="Times New Roman"/>
          <w:sz w:val="24"/>
          <w:szCs w:val="24"/>
        </w:rPr>
        <w:t xml:space="preserve">Гальцова Дарья </w:t>
      </w:r>
    </w:p>
    <w:p w:rsidR="00FE3316" w:rsidRPr="00FE3316" w:rsidRDefault="00FE3316" w:rsidP="00FE3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316">
        <w:rPr>
          <w:rFonts w:ascii="Times New Roman" w:hAnsi="Times New Roman" w:cs="Times New Roman"/>
          <w:sz w:val="24"/>
          <w:szCs w:val="24"/>
        </w:rPr>
        <w:t>18 лет</w:t>
      </w:r>
    </w:p>
    <w:p w:rsidR="00FE3316" w:rsidRDefault="00FE3316" w:rsidP="00FE3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316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FE3316" w:rsidRPr="00FE3316" w:rsidRDefault="00FE3316" w:rsidP="00FE3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ВГУ, 2 курс</w:t>
      </w:r>
    </w:p>
    <w:p w:rsidR="00957569" w:rsidRDefault="00824A13" w:rsidP="00FE33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A13">
        <w:rPr>
          <w:rFonts w:ascii="Times New Roman" w:hAnsi="Times New Roman" w:cs="Times New Roman"/>
          <w:b/>
          <w:sz w:val="32"/>
          <w:szCs w:val="32"/>
        </w:rPr>
        <w:t>Учителя</w:t>
      </w:r>
      <w:r w:rsidR="00FE3316">
        <w:rPr>
          <w:rFonts w:ascii="Times New Roman" w:hAnsi="Times New Roman" w:cs="Times New Roman"/>
          <w:b/>
          <w:sz w:val="32"/>
          <w:szCs w:val="32"/>
        </w:rPr>
        <w:t xml:space="preserve"> – участники Великой Отечественной войны.</w:t>
      </w:r>
      <w:r w:rsidRPr="00824A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33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A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331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24A13" w:rsidRPr="00824A13" w:rsidRDefault="00824A13" w:rsidP="00824A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C7F" w:rsidRPr="00824A13" w:rsidRDefault="00111C7F" w:rsidP="00824A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«Война…Страшнее нету слова, война…Жёстче нету слова в огне и славе этих лет. И на устах у нас иного  ещё не может быть, и нет…», - так писала А.А. Ахматова.  Действительно,  война - чудовищное слово… Только от одного его произношения  замирает сердце и по телу пробегает неприятная дрожь. Сколько, сколько же крови, боли, слёз и страданий несут эти простые, казалось бы, и незамысловатые 5 букв…</w:t>
      </w:r>
    </w:p>
    <w:p w:rsidR="00111C7F" w:rsidRPr="00824A13" w:rsidRDefault="00111C7F" w:rsidP="00824A1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явилась грозным испытанием нашего народа. </w:t>
      </w:r>
      <w:r w:rsidRPr="00824A13">
        <w:rPr>
          <w:rFonts w:ascii="Times New Roman" w:hAnsi="Times New Roman" w:cs="Times New Roman"/>
          <w:color w:val="000000"/>
          <w:sz w:val="24"/>
          <w:szCs w:val="24"/>
        </w:rPr>
        <w:t>Она постучалась в каждый дом, принесла беду: матери  потеряли своих сыновей, жёны  не дождались мужей, дети остались без отцов. Нам кажется, в нашей стране не было такого уголка,</w:t>
      </w:r>
      <w:r w:rsidR="00340BFB" w:rsidRPr="00824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A13">
        <w:rPr>
          <w:rFonts w:ascii="Times New Roman" w:hAnsi="Times New Roman" w:cs="Times New Roman"/>
          <w:color w:val="000000"/>
          <w:sz w:val="24"/>
          <w:szCs w:val="24"/>
        </w:rPr>
        <w:t xml:space="preserve"> куда бы не докатилось грозное эхо войны, не было такой семьи, откуда бы не ушли на фронт. Не обошла война стороной и </w:t>
      </w:r>
      <w:r w:rsidRPr="00824A13">
        <w:rPr>
          <w:rFonts w:ascii="Times New Roman" w:hAnsi="Times New Roman" w:cs="Times New Roman"/>
          <w:sz w:val="24"/>
          <w:szCs w:val="24"/>
        </w:rPr>
        <w:t>глубинку Воронежского края,  наши родные сёла: Новый Курлак, Старый Курлак, Моховое.</w:t>
      </w:r>
    </w:p>
    <w:p w:rsidR="00C142F9" w:rsidRPr="00824A13" w:rsidRDefault="0037109A" w:rsidP="00824A1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Уходили на фронт </w:t>
      </w:r>
      <w:r w:rsidR="00340BFB" w:rsidRPr="00824A13">
        <w:rPr>
          <w:rFonts w:ascii="Times New Roman" w:hAnsi="Times New Roman" w:cs="Times New Roman"/>
          <w:sz w:val="24"/>
          <w:szCs w:val="24"/>
        </w:rPr>
        <w:t xml:space="preserve">и учителя – представители самой мирной профессии, и они защищали нашу страну от непрошеных захватчиков. Именно им, кому надо бы было учить и воспитывать детей, но кому выпала судьба уйти в страшное горнило войны, посвящена </w:t>
      </w:r>
      <w:r w:rsidR="00824A13" w:rsidRPr="00824A13">
        <w:rPr>
          <w:rFonts w:ascii="Times New Roman" w:hAnsi="Times New Roman" w:cs="Times New Roman"/>
          <w:sz w:val="24"/>
          <w:szCs w:val="24"/>
        </w:rPr>
        <w:t>эта статья</w:t>
      </w:r>
      <w:r w:rsidR="00340BFB" w:rsidRPr="00824A13">
        <w:rPr>
          <w:rFonts w:ascii="Times New Roman" w:hAnsi="Times New Roman" w:cs="Times New Roman"/>
          <w:sz w:val="24"/>
          <w:szCs w:val="24"/>
        </w:rPr>
        <w:t>.</w:t>
      </w:r>
      <w:r w:rsidR="00824A13" w:rsidRPr="00824A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2F9" w:rsidRPr="00824A13" w:rsidRDefault="00824A13" w:rsidP="00824A1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При написании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824A13">
        <w:rPr>
          <w:rFonts w:ascii="Times New Roman" w:hAnsi="Times New Roman" w:cs="Times New Roman"/>
          <w:sz w:val="24"/>
          <w:szCs w:val="24"/>
        </w:rPr>
        <w:t>использовались</w:t>
      </w:r>
      <w:r w:rsidR="00C142F9" w:rsidRPr="00824A13">
        <w:rPr>
          <w:rFonts w:ascii="Times New Roman" w:hAnsi="Times New Roman" w:cs="Times New Roman"/>
          <w:sz w:val="24"/>
          <w:szCs w:val="24"/>
        </w:rPr>
        <w:t xml:space="preserve"> разнообразные источники. Это и материалы из школьного краеведческого музея, и специальная литература, и Интернет-ресурсы, и воспоминания самих героев исследования, которые, к с</w:t>
      </w:r>
      <w:r w:rsidRPr="00824A13">
        <w:rPr>
          <w:rFonts w:ascii="Times New Roman" w:hAnsi="Times New Roman" w:cs="Times New Roman"/>
          <w:sz w:val="24"/>
          <w:szCs w:val="24"/>
        </w:rPr>
        <w:t>частью, ещё живы и с которыми  проведены</w:t>
      </w:r>
      <w:r w:rsidR="00C142F9" w:rsidRPr="00824A13">
        <w:rPr>
          <w:rFonts w:ascii="Times New Roman" w:hAnsi="Times New Roman" w:cs="Times New Roman"/>
          <w:sz w:val="24"/>
          <w:szCs w:val="24"/>
        </w:rPr>
        <w:t xml:space="preserve"> личные беседы. </w:t>
      </w:r>
    </w:p>
    <w:p w:rsidR="00C142F9" w:rsidRPr="00824A13" w:rsidRDefault="00824A13" w:rsidP="00824A1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У</w:t>
      </w:r>
      <w:r w:rsidR="00C142F9" w:rsidRPr="00824A13">
        <w:rPr>
          <w:rFonts w:ascii="Times New Roman" w:hAnsi="Times New Roman" w:cs="Times New Roman"/>
          <w:sz w:val="24"/>
          <w:szCs w:val="24"/>
        </w:rPr>
        <w:t>далось выявить имена следующих учителей – участников Великой Отечественной войны, работавших в школах на</w:t>
      </w:r>
      <w:r w:rsidR="009C62AB" w:rsidRPr="00824A13">
        <w:rPr>
          <w:rFonts w:ascii="Times New Roman" w:hAnsi="Times New Roman" w:cs="Times New Roman"/>
          <w:sz w:val="24"/>
          <w:szCs w:val="24"/>
        </w:rPr>
        <w:t>ши</w:t>
      </w:r>
      <w:r w:rsidR="00C142F9" w:rsidRPr="00824A13">
        <w:rPr>
          <w:rFonts w:ascii="Times New Roman" w:hAnsi="Times New Roman" w:cs="Times New Roman"/>
          <w:sz w:val="24"/>
          <w:szCs w:val="24"/>
        </w:rPr>
        <w:t>х сёл: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Батракова Александра Ефимовна – учитель начальных классов.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Бобыр Павел Иванович – учитель истории (на протяжении многих лет работал директором Новокурлакской школы).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Борзунов Пётр Константинович – учитель биологии.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Воротилов Иван Яковлевич – учитель начальных классов.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Губин Иван Иванович – учитель начальных классов.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Зайцев Пётр Семёнович – учитель начальных классов.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Колмаков Константин Яковлевич – учитель истории.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Макаров Иван Иванович – учитель начальных классов.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Михеев Иван Иванович – учитель истории, директор Старокурлакской школы.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Фролова Мария Андреевна – учитель географии, завуч Новокурлакской школы.</w:t>
      </w:r>
    </w:p>
    <w:p w:rsidR="009C62AB" w:rsidRPr="00824A13" w:rsidRDefault="009C62AB" w:rsidP="00824A1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Щербаков Аким Иванович – учитель географии.</w:t>
      </w:r>
      <w:r w:rsidRPr="00824A1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C62AB" w:rsidRPr="00824A13" w:rsidRDefault="00824A13" w:rsidP="00824A1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О некоторых из них </w:t>
      </w:r>
      <w:r w:rsidR="009C62AB" w:rsidRPr="00824A13">
        <w:rPr>
          <w:rFonts w:ascii="Times New Roman" w:hAnsi="Times New Roman" w:cs="Times New Roman"/>
          <w:sz w:val="24"/>
          <w:szCs w:val="24"/>
        </w:rPr>
        <w:t xml:space="preserve"> подробнее </w:t>
      </w:r>
      <w:r w:rsidRPr="00824A13">
        <w:rPr>
          <w:rFonts w:ascii="Times New Roman" w:hAnsi="Times New Roman" w:cs="Times New Roman"/>
          <w:sz w:val="24"/>
          <w:szCs w:val="24"/>
        </w:rPr>
        <w:t>рассказано в статье.</w:t>
      </w:r>
      <w:r w:rsidR="009C62AB" w:rsidRPr="00824A13">
        <w:rPr>
          <w:rFonts w:ascii="Times New Roman" w:hAnsi="Times New Roman" w:cs="Times New Roman"/>
          <w:sz w:val="24"/>
          <w:szCs w:val="24"/>
        </w:rPr>
        <w:t xml:space="preserve"> </w:t>
      </w:r>
      <w:r w:rsidRPr="00824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9F0" w:rsidRPr="00824A13" w:rsidRDefault="00D979F0" w:rsidP="00824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A13">
        <w:rPr>
          <w:rFonts w:ascii="Times New Roman" w:hAnsi="Times New Roman" w:cs="Times New Roman"/>
          <w:b/>
          <w:sz w:val="24"/>
          <w:szCs w:val="24"/>
        </w:rPr>
        <w:t>Константин Яковлевич Колмаков</w:t>
      </w:r>
    </w:p>
    <w:p w:rsidR="00D979F0" w:rsidRPr="00824A13" w:rsidRDefault="00D979F0" w:rsidP="00824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Колмаков Константин Яковлевич родился в селе Новый Курлак на улице Речная, 11 июня 1922 года. После 1 класса наша семья переселилась в посёлок Красный Хлебородненского сельского совета. Там учился во 2-4 классе. В 1935 году пошёл в 5 класс в Новокурлакскую неполную среднюю школу. В том же году она была преобразована в среднюю. Учился там до 9 класса.  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lastRenderedPageBreak/>
        <w:t>Хотел стать лётчиком.  Оформил документы и отправил в Серпуховское военное училище. Но в августе 1939 года получил извещение, что в связи с тем, что не исполнилось 18 лет, зачислен быть не может.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В стране началась советско-финская война. Многих учителей призвали на фронт, школы оказались без преподавателей. Усманское педучилище проводит подготовку учителей начальных классов.  Отправился на учёбу в город Усмань (была Воронежская область, сейчас Липецкая). Там были месячные курсы. После был направлен в Краснознаменскую начальную школу (теперь этого посёлка нет, рядом с Рубашевкой).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С ноября 1939 проработал до конца учебного года. С сентября 1940 года начал работать в посёлке Красном.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15 октября1941  года  получил повестку явиться в военкомат в Садовое.   Отправили на станци</w:t>
      </w:r>
      <w:r w:rsidR="00AD3619" w:rsidRPr="00824A13">
        <w:rPr>
          <w:rFonts w:ascii="Times New Roman" w:hAnsi="Times New Roman" w:cs="Times New Roman"/>
          <w:sz w:val="24"/>
          <w:szCs w:val="24"/>
        </w:rPr>
        <w:t>ю</w:t>
      </w:r>
      <w:r w:rsidRPr="00824A13">
        <w:rPr>
          <w:rFonts w:ascii="Times New Roman" w:hAnsi="Times New Roman" w:cs="Times New Roman"/>
          <w:sz w:val="24"/>
          <w:szCs w:val="24"/>
        </w:rPr>
        <w:t xml:space="preserve"> Привольск. Там стояло эвакуированное военное  училище из Могилева. В нём учился до мая 1942 года.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В 1942 года  воевал в 74 полку.  23 августа  приказали вступить в бой в районе населённого пункта Паньшино – это стратегически важный объект.   Был жаркий бой. Получил ранение в правую кисть.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К.Я. Колмакова  направили в санбат, потом в город Камышин, в полевой походный госпиталь.  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За сражение под Сталинградом   получил Орден Славы и медаль за оборону Сталинграда.  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В начале ноября 1942 года  был комисован и признан негодным к строевой службе.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 Вернулся домой. Стал работать учителем географии.  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11 июня 1944 года вторично мобилизован.  Направили в запасной полк около Воронежа, в селе Масловка. Там располагался 74-й  запасной стрелковый полк.  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После войны учительствовал. От простого учителя истории и географии дошёл до директора школы. Был руководителем партийной организации. В 1959 году – завотделением пропаганды и агитации Садовского райкома партии. Ушёл на пенсию.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4A13">
        <w:rPr>
          <w:rFonts w:ascii="Times New Roman" w:hAnsi="Times New Roman" w:cs="Times New Roman"/>
          <w:sz w:val="24"/>
          <w:szCs w:val="24"/>
        </w:rPr>
        <w:t>Живёт в селе Старый Курлак.</w:t>
      </w:r>
    </w:p>
    <w:p w:rsidR="00D979F0" w:rsidRPr="00824A13" w:rsidRDefault="00D979F0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9F0" w:rsidRPr="00824A13" w:rsidRDefault="00D979F0" w:rsidP="00824A1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A13">
        <w:rPr>
          <w:rFonts w:ascii="Times New Roman" w:hAnsi="Times New Roman" w:cs="Times New Roman"/>
          <w:b/>
          <w:sz w:val="24"/>
          <w:szCs w:val="24"/>
        </w:rPr>
        <w:t>Иван Иванович Михеев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К Ивану Ивановичу Михееву мы отправилась по заданию краеведческого кружка накануне 65-летия Победы. Собственно, и пойти было больше не к кому: он единственный участник Великой Отечественной войны из Старого Курлака, который на зиму остаётся дома. Всего мы трижды беседовали с ним. Из этих бесед мы узнали такие сведения о войне, каких нет в художественных книгах и школьных учебниках.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Узнав, зачем мы пришли, Иван Иванович сказал так: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- Хотите знать о войне? Что о ней вспоминать? Тяжело… Не дай Бог никому… И как рассказывать? Я могу тебе сказать что угодно – о том, как я совершал подвиг за подвигом. И вы поверите. Но – в атаку мне бежать не приходилось, немца я ни одного не убил. Да, вернулся искалеченным, да, не смог осуществить свою главную жизненную мечту – работать с техникой. Но громкими подвигами похвастаться не могу.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- Иван Иванович, расскажите нам правду о Вашей жизни и Вашем фронтовом пути, - попросили мы.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И он начал свой неторопливый рассказ.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Иван Иванович родился в селе Верхняя Тишанка нынешнего Таловского района 9 октября 1921 года. Там же окончил ШКМ – школу крестьянской молодёжи.  Вместе с другом поступил в железнодорожный техникум города Воронежа. Проучился два года, но тут </w:t>
      </w:r>
      <w:r w:rsidRPr="00824A13">
        <w:rPr>
          <w:rFonts w:ascii="Times New Roman" w:hAnsi="Times New Roman" w:cs="Times New Roman"/>
          <w:sz w:val="24"/>
          <w:szCs w:val="24"/>
        </w:rPr>
        <w:lastRenderedPageBreak/>
        <w:t>выяснилось, что всех студентов будут забирать в армию. Решил бросить техникум, так как доучиться всё равно не получится.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Это был 1939 год. В то время не хватало учителей, поэтому он отправился на курсы учителей начальных классов. Закончив их в 1940 году, Иван Иванович получил направление на работу учителем истории в с. Липовка Бобровского района (тогда Лосевского района). Но учительствовать довелось чуть больше месяца: 5 октября 1940 года его призвали в армию, на действительную, как тогда говорили, службу.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И.И. Михеев оказался в узбекском городе Термез на самой границе с Афганистаном, служил в стрелковом полку артиллерийской батареи. Был наводчиком. Через три месяца (в январе или феврале 1941 года) в их часть приехал младший лейтенант из Средне-Азиатского военного округа и по приказу отобрал 80 человек в Ашхабадский артиллерийский полк. Это была уже Туркмения.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Среди отобранных был Иван Иванович. Он стал курсантом полковой школы гаубичного полка. Там проучился четыре месяца. Являлся отличником боевой и политической подготовки, получил квалификацию командира топографического отделения. Тут и началась Великая Отечественная война. 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Вначале часть И.И. Михеева находилась на месте, а затем в августе 1941 года в составе других советских войск была введена в Иран.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Нас очень заинтересовал этот факт. Известно, что Советский Союз воевал с Германией и её союзниками на западном направлении. Но почему были отправлены войска в Иран? Иван Иванович сказал, что тогда Иран находился под влиянием Германии, и была опасность наступления оттуда, поэтому советские войска и перешли границу.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Мы просмотрели другие имеющиеся источники о «неизвестной войне» в Иране. И узнали оттуда, что Иранская операция была совместно спланирована Советским Союзом и Великобританией. Её кодовое название было «Согласие». Великобритания и СССР стали союзниками во Второй мировой войне. Ввод войск начался 25 августа 1941 года.  Британцы наступали с юга, советские войска – с севера. Иранская армия оказывала вялое сопротивление могущественным оккупантам, а вскоре сложила оружие.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В Интернет-энциклопедии «Википедия» ещё написано:</w:t>
      </w:r>
    </w:p>
    <w:p w:rsidR="00D979F0" w:rsidRPr="00824A13" w:rsidRDefault="00D979F0" w:rsidP="00824A13">
      <w:pPr>
        <w:pStyle w:val="a5"/>
        <w:spacing w:before="0" w:beforeAutospacing="0" w:after="0" w:afterAutospacing="0"/>
        <w:ind w:firstLine="720"/>
        <w:jc w:val="both"/>
        <w:rPr>
          <w:i/>
        </w:rPr>
      </w:pPr>
      <w:r w:rsidRPr="00824A13">
        <w:rPr>
          <w:i/>
        </w:rPr>
        <w:t>8 сентября 1941 года было подписано соглашение, определявшее расположение союзнических войск на территории Ирана. Соглашение вступило в силу 9 сентября 1941 года.</w:t>
      </w:r>
    </w:p>
    <w:p w:rsidR="00D979F0" w:rsidRPr="00824A13" w:rsidRDefault="00D979F0" w:rsidP="00824A13">
      <w:pPr>
        <w:pStyle w:val="a5"/>
        <w:spacing w:before="0" w:beforeAutospacing="0" w:after="0" w:afterAutospacing="0"/>
        <w:ind w:firstLine="720"/>
        <w:jc w:val="both"/>
        <w:rPr>
          <w:i/>
        </w:rPr>
      </w:pPr>
      <w:r w:rsidRPr="00824A13">
        <w:rPr>
          <w:i/>
        </w:rPr>
        <w:t xml:space="preserve">В </w:t>
      </w:r>
      <w:hyperlink r:id="rId7" w:tooltip="1942" w:history="1">
        <w:r w:rsidRPr="00824A13">
          <w:rPr>
            <w:rStyle w:val="a4"/>
            <w:i/>
            <w:color w:val="auto"/>
            <w:u w:val="none"/>
          </w:rPr>
          <w:t>1942</w:t>
        </w:r>
      </w:hyperlink>
      <w:r w:rsidRPr="00824A13">
        <w:rPr>
          <w:i/>
        </w:rPr>
        <w:t xml:space="preserve"> г. суверенитет Ирана был восстановлен, власть перешла к сыну шаха Реза Пехлеви — </w:t>
      </w:r>
      <w:hyperlink r:id="rId8" w:tooltip="Мохаммед Реза Пехлеви" w:history="1">
        <w:r w:rsidRPr="00824A13">
          <w:rPr>
            <w:rStyle w:val="a4"/>
            <w:i/>
            <w:color w:val="auto"/>
            <w:u w:val="none"/>
          </w:rPr>
          <w:t>Мохаммеду</w:t>
        </w:r>
      </w:hyperlink>
      <w:r w:rsidRPr="00824A13">
        <w:rPr>
          <w:i/>
        </w:rPr>
        <w:t xml:space="preserve">. Тем не менее, Советский Союз, опасаясь возможной агрессии со стороны </w:t>
      </w:r>
      <w:hyperlink r:id="rId9" w:tooltip="Турция" w:history="1">
        <w:r w:rsidRPr="00824A13">
          <w:rPr>
            <w:rStyle w:val="a4"/>
            <w:i/>
            <w:color w:val="auto"/>
            <w:u w:val="none"/>
          </w:rPr>
          <w:t>Турции</w:t>
        </w:r>
      </w:hyperlink>
      <w:r w:rsidRPr="00824A13">
        <w:rPr>
          <w:i/>
        </w:rPr>
        <w:t xml:space="preserve">, держал свои войска в северном Иране до </w:t>
      </w:r>
      <w:hyperlink r:id="rId10" w:tooltip="Май" w:history="1">
        <w:r w:rsidRPr="00824A13">
          <w:rPr>
            <w:rStyle w:val="a4"/>
            <w:i/>
            <w:color w:val="auto"/>
            <w:u w:val="none"/>
          </w:rPr>
          <w:t>мая</w:t>
        </w:r>
      </w:hyperlink>
      <w:r w:rsidRPr="00824A13">
        <w:rPr>
          <w:i/>
        </w:rPr>
        <w:t xml:space="preserve"> </w:t>
      </w:r>
      <w:hyperlink r:id="rId11" w:tooltip="1946" w:history="1">
        <w:r w:rsidRPr="00824A13">
          <w:rPr>
            <w:rStyle w:val="a4"/>
            <w:i/>
            <w:color w:val="auto"/>
            <w:u w:val="none"/>
          </w:rPr>
          <w:t>1946</w:t>
        </w:r>
      </w:hyperlink>
      <w:r w:rsidRPr="00824A13">
        <w:rPr>
          <w:i/>
        </w:rPr>
        <w:t xml:space="preserve"> г..</w:t>
      </w:r>
    </w:p>
    <w:p w:rsidR="00D979F0" w:rsidRPr="00824A13" w:rsidRDefault="00D979F0" w:rsidP="00824A13">
      <w:pPr>
        <w:pStyle w:val="a5"/>
        <w:spacing w:before="0" w:beforeAutospacing="0" w:after="0" w:afterAutospacing="0"/>
        <w:ind w:firstLine="720"/>
        <w:jc w:val="both"/>
        <w:rPr>
          <w:i/>
        </w:rPr>
      </w:pPr>
      <w:r w:rsidRPr="00824A13">
        <w:rPr>
          <w:i/>
        </w:rPr>
        <w:t xml:space="preserve">На территории, занятой советскими войсками, вплоть до их вывода существовали непризнанные государственные образования — </w:t>
      </w:r>
      <w:hyperlink r:id="rId12" w:tooltip="Мехабадская Республика" w:history="1">
        <w:r w:rsidRPr="00824A13">
          <w:rPr>
            <w:rStyle w:val="a4"/>
            <w:i/>
            <w:color w:val="auto"/>
            <w:u w:val="none"/>
          </w:rPr>
          <w:t>Мехабадская Республика</w:t>
        </w:r>
      </w:hyperlink>
      <w:r w:rsidRPr="00824A13">
        <w:rPr>
          <w:i/>
        </w:rPr>
        <w:t xml:space="preserve"> (курдская) и </w:t>
      </w:r>
      <w:hyperlink r:id="rId13" w:tooltip="Южный Азербайджан" w:history="1">
        <w:r w:rsidRPr="00824A13">
          <w:rPr>
            <w:rStyle w:val="a4"/>
            <w:i/>
            <w:color w:val="auto"/>
            <w:u w:val="none"/>
          </w:rPr>
          <w:t>Южный Азербайджан</w:t>
        </w:r>
      </w:hyperlink>
      <w:r w:rsidRPr="00824A13">
        <w:rPr>
          <w:i/>
        </w:rPr>
        <w:t>.</w:t>
      </w:r>
    </w:p>
    <w:p w:rsidR="00824A13" w:rsidRPr="00824A13" w:rsidRDefault="00824A13" w:rsidP="00824A13">
      <w:pPr>
        <w:pStyle w:val="a5"/>
        <w:spacing w:before="0" w:beforeAutospacing="0" w:after="0" w:afterAutospacing="0"/>
        <w:ind w:firstLine="720"/>
        <w:jc w:val="both"/>
        <w:rPr>
          <w:i/>
          <w:vertAlign w:val="superscript"/>
        </w:rPr>
      </w:pPr>
    </w:p>
    <w:p w:rsidR="00D979F0" w:rsidRPr="00824A13" w:rsidRDefault="00D979F0" w:rsidP="00824A13">
      <w:pPr>
        <w:pStyle w:val="a5"/>
        <w:spacing w:before="0" w:beforeAutospacing="0" w:after="0" w:afterAutospacing="0"/>
        <w:ind w:firstLine="540"/>
        <w:jc w:val="both"/>
      </w:pPr>
      <w:r w:rsidRPr="00824A13">
        <w:t xml:space="preserve">Но возвратимся к воспоминаниям И.И. Михеева. Он попал в город Мешхед, который  располагается в 180 километрах от Ашхабада. Сражений в Иране не было: немцы не решились направить в Иран свои войска. Советские части проводили учения в горах, так как предстояло воевать в горных условиях. Полк Ивана Ивановича назывался 76-й горно-вьючный полк горно-стрелковой дивизии. В качестве транспортного средства в основном использовались лошади, так как именно они и могли пройти по трудным горным дорогам и </w:t>
      </w:r>
      <w:r w:rsidRPr="00824A13">
        <w:lastRenderedPageBreak/>
        <w:t>тропам. Солдат учили в течение одной минуты разобрать пушку, погрузить на лошадей, передислоцироваться на другую точку и затем в течение минуты собрать орудие.</w:t>
      </w:r>
    </w:p>
    <w:p w:rsidR="00D979F0" w:rsidRPr="00824A13" w:rsidRDefault="00D979F0" w:rsidP="00824A13">
      <w:pPr>
        <w:pStyle w:val="a5"/>
        <w:ind w:firstLine="540"/>
        <w:jc w:val="both"/>
      </w:pPr>
      <w:r w:rsidRPr="00824A13">
        <w:t>Припомнил Иван Иванович и такую подробность из повседневной жизни. Так как было много лошадей, солдатам часто приходилось чистить навоз. Его вывозили в определённое место. А наутро оказывалось, что его там нет – забирали местные жители для отопления. Вскоре военное начальство догадалось, что за навоз можно получать деньги: его перестали вывозить, а продавали прямо из части.</w:t>
      </w:r>
    </w:p>
    <w:p w:rsidR="00D979F0" w:rsidRPr="00824A13" w:rsidRDefault="00D979F0" w:rsidP="00824A13">
      <w:pPr>
        <w:pStyle w:val="a5"/>
        <w:ind w:firstLine="540"/>
        <w:jc w:val="both"/>
      </w:pPr>
      <w:r w:rsidRPr="00824A13">
        <w:t>В начале октября 1941 года советские войска стали постепенно выводить из Ирана. Оставалась небольшая часть, а основные силы уходили на Кавказ, куда уже рвались фашисты. 9 октября у Ивана Ивановича день рожденья, но в тот день он даже не вспомнил о нём, не понял, что стал на год взрослее, что перешагнул порог двадцатилетия.</w:t>
      </w:r>
    </w:p>
    <w:p w:rsidR="00D979F0" w:rsidRPr="00824A13" w:rsidRDefault="00D979F0" w:rsidP="00824A13">
      <w:pPr>
        <w:pStyle w:val="a5"/>
        <w:ind w:firstLine="540"/>
        <w:jc w:val="both"/>
      </w:pPr>
      <w:r w:rsidRPr="00824A13">
        <w:t xml:space="preserve">Через Ашхабад, Красноводск, Каспийское море подошли к фронту. Их часть присоединили к 18-й приморской группе, которая стала называться 18-й  армией. </w:t>
      </w:r>
    </w:p>
    <w:p w:rsidR="00D979F0" w:rsidRPr="00824A13" w:rsidRDefault="00D979F0" w:rsidP="00824A13">
      <w:pPr>
        <w:pStyle w:val="a5"/>
        <w:ind w:firstLine="540"/>
        <w:jc w:val="both"/>
      </w:pPr>
      <w:r w:rsidRPr="00824A13">
        <w:t xml:space="preserve">Бои проходили под городом Туапсе. Они шли в горах, а это не то, что на равнине. Казалось, что каждый камень стреляет. Немцы находились в двенадцати километрах от Туапсе. Страшное сражение завязалось за высоту Семашка. </w:t>
      </w:r>
    </w:p>
    <w:p w:rsidR="00D979F0" w:rsidRPr="00824A13" w:rsidRDefault="00D979F0" w:rsidP="00824A13">
      <w:pPr>
        <w:pStyle w:val="a5"/>
        <w:ind w:firstLine="540"/>
        <w:jc w:val="both"/>
      </w:pPr>
      <w:r w:rsidRPr="00824A13">
        <w:t>Иван Иванович являлся корректировщиком огня батареи. В его задачу входило вести с биноклем наблюдение, отмечать на карте огневые точки противника и передавать по рации данные. Артиллеристы вели по его указанию огонь.</w:t>
      </w:r>
    </w:p>
    <w:p w:rsidR="00D979F0" w:rsidRPr="00824A13" w:rsidRDefault="00D979F0" w:rsidP="00824A13">
      <w:pPr>
        <w:pStyle w:val="a5"/>
        <w:ind w:firstLine="540"/>
        <w:jc w:val="both"/>
      </w:pPr>
      <w:r w:rsidRPr="00824A13">
        <w:t>Так каждый день, каждую ночь – более года. После взятия Туапсе часть перебросили к высоте Аргинка. Иван Иванович видел много убитых и раненых, как немецких, так и советских.</w:t>
      </w:r>
    </w:p>
    <w:p w:rsidR="00D979F0" w:rsidRPr="00824A13" w:rsidRDefault="00D979F0" w:rsidP="00824A13">
      <w:pPr>
        <w:pStyle w:val="a5"/>
        <w:ind w:firstLine="540"/>
        <w:jc w:val="both"/>
      </w:pPr>
      <w:r w:rsidRPr="00824A13">
        <w:t>А 30 января 1943 года рядом с ним разорвалась мина. Он был сильно контужен. Потерял сознание и долгое время лежал на морозе. В горах было очень холодно, - 25, хотя внизу шёл дождь. Пока его нашли, он обморозил ноги. Очнулся в деревне лежащим на полу в соломе. Ног не чувствовал, думал, что их оторвало миной.</w:t>
      </w:r>
    </w:p>
    <w:p w:rsidR="00D979F0" w:rsidRPr="00824A13" w:rsidRDefault="00D979F0" w:rsidP="00824A1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Для Ивана Ивановича фронтовой путь был закончен. Он лечился в нескольких госпиталях. Он помнит, как на Кубани встречали санитарный поезд местные жители. Сами голодные, они несли последнее раненым. 5 августа 1943 года Иван Иванович был окончательно выписан. На левой ноге ему отрезали все пальцы, на правой – один. К военной службе он стал не годен.</w:t>
      </w:r>
    </w:p>
    <w:p w:rsidR="00836143" w:rsidRPr="00824A13" w:rsidRDefault="00D979F0" w:rsidP="00824A13">
      <w:pPr>
        <w:pStyle w:val="a5"/>
        <w:ind w:firstLine="540"/>
        <w:jc w:val="both"/>
      </w:pPr>
      <w:r w:rsidRPr="00824A13">
        <w:t xml:space="preserve">После возвращения с фронта И.И. Михеев работал в школе, с 1953 по 1976 гг. – бессменно в Старом Курлаке. </w:t>
      </w:r>
    </w:p>
    <w:p w:rsidR="00D979F0" w:rsidRPr="00824A13" w:rsidRDefault="00836143" w:rsidP="00824A13">
      <w:pPr>
        <w:pStyle w:val="a5"/>
        <w:ind w:firstLine="540"/>
        <w:jc w:val="center"/>
        <w:rPr>
          <w:b/>
        </w:rPr>
      </w:pPr>
      <w:r w:rsidRPr="00824A13">
        <w:rPr>
          <w:b/>
        </w:rPr>
        <w:t>Мария Андреевна Фролова</w:t>
      </w:r>
    </w:p>
    <w:p w:rsidR="001077FE" w:rsidRPr="00824A13" w:rsidRDefault="001077FE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Мария Андреевна родилась в 1921 году, окончила нашу школу, а потом стала учителем географии. Долгое время занимала должность завуча. Сейчас она, конечно, на заслуженном отдыхе. Ей пришлось участвовать в Великой Отечественной войне.</w:t>
      </w:r>
    </w:p>
    <w:p w:rsidR="001077FE" w:rsidRPr="00824A13" w:rsidRDefault="001077FE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Во время войны Мария Андреевна была комсомолкой, а потом и вступила в коммунистическую партию. Мы спросили её об этом.</w:t>
      </w:r>
    </w:p>
    <w:p w:rsidR="001077FE" w:rsidRPr="00824A13" w:rsidRDefault="001077FE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A13">
        <w:rPr>
          <w:rFonts w:ascii="Times New Roman" w:hAnsi="Times New Roman" w:cs="Times New Roman"/>
          <w:i/>
          <w:sz w:val="24"/>
          <w:szCs w:val="24"/>
        </w:rPr>
        <w:t xml:space="preserve">«А на войне страшно было. И страх не проходил. С большими потерями, с нуждой страшной – голод был. Мы есть только стали, когда пришла помощь, когда второй фронт </w:t>
      </w:r>
      <w:r w:rsidRPr="00824A13">
        <w:rPr>
          <w:rFonts w:ascii="Times New Roman" w:hAnsi="Times New Roman" w:cs="Times New Roman"/>
          <w:i/>
          <w:sz w:val="24"/>
          <w:szCs w:val="24"/>
        </w:rPr>
        <w:lastRenderedPageBreak/>
        <w:t>открыли. Вот тогда нам какие-то консервы завозили, ещё что-то из продуктов, крупы, например. А до этого мы мёрзлую, мороженую картошку ели. В обороне стояли. Картошку вымерзшую сварят – этим бульоном и питались.</w:t>
      </w:r>
    </w:p>
    <w:p w:rsidR="001077FE" w:rsidRPr="00824A13" w:rsidRDefault="001077FE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A13">
        <w:rPr>
          <w:rFonts w:ascii="Times New Roman" w:hAnsi="Times New Roman" w:cs="Times New Roman"/>
          <w:i/>
          <w:sz w:val="24"/>
          <w:szCs w:val="24"/>
        </w:rPr>
        <w:t>Наша часть называлась 110-й дорожно-сапёрный батальон. Мы прокладывали дорогу, строили мосты временно-навесные, понтонные. И когда делали эти мосты, то самолёты вражеские не сходили с этого места. Летали без конца. И всё время бомбили.</w:t>
      </w:r>
    </w:p>
    <w:p w:rsidR="001077FE" w:rsidRPr="00824A13" w:rsidRDefault="001077FE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A13">
        <w:rPr>
          <w:rFonts w:ascii="Times New Roman" w:hAnsi="Times New Roman" w:cs="Times New Roman"/>
          <w:i/>
          <w:sz w:val="24"/>
          <w:szCs w:val="24"/>
        </w:rPr>
        <w:t>Я контуженная. В Харьковской области мы передвигались колонной, нас стали бомбить. И взрывной волной меня вышибло из машины, я полетела как раз под угол стоявшей там каменной церкви. Я очень сильно ударилась спиной. Контузия была. Потом всё время это чувствовала. Поэтому я сейчас такая согнутая.</w:t>
      </w:r>
    </w:p>
    <w:p w:rsidR="001077FE" w:rsidRPr="00824A13" w:rsidRDefault="001077FE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24A13">
        <w:rPr>
          <w:rFonts w:ascii="Times New Roman" w:hAnsi="Times New Roman" w:cs="Times New Roman"/>
          <w:i/>
          <w:sz w:val="24"/>
          <w:szCs w:val="24"/>
        </w:rPr>
        <w:t>Но я не жалею, что была там, что приняла какое-то участие в общем деле. Мы ведь тогда воевали за Родину»</w:t>
      </w:r>
      <w:r w:rsidR="00FE3316">
        <w:rPr>
          <w:rFonts w:ascii="Times New Roman" w:hAnsi="Times New Roman" w:cs="Times New Roman"/>
          <w:i/>
          <w:sz w:val="24"/>
          <w:szCs w:val="24"/>
        </w:rPr>
        <w:t>.</w:t>
      </w:r>
    </w:p>
    <w:p w:rsidR="001077FE" w:rsidRPr="00824A13" w:rsidRDefault="001077FE" w:rsidP="00824A13">
      <w:pPr>
        <w:pStyle w:val="a5"/>
        <w:ind w:firstLine="540"/>
        <w:jc w:val="center"/>
        <w:rPr>
          <w:b/>
        </w:rPr>
      </w:pPr>
      <w:r w:rsidRPr="00824A13">
        <w:rPr>
          <w:b/>
        </w:rPr>
        <w:t>Аким Иванович Щербаков</w:t>
      </w:r>
    </w:p>
    <w:p w:rsidR="001077FE" w:rsidRPr="00824A13" w:rsidRDefault="001077FE" w:rsidP="00824A13">
      <w:pPr>
        <w:pStyle w:val="a5"/>
        <w:ind w:firstLine="540"/>
        <w:jc w:val="both"/>
      </w:pPr>
      <w:r w:rsidRPr="00824A13">
        <w:t>В нашей истории есть такие люди, о которых т</w:t>
      </w:r>
      <w:r w:rsidR="00FE3316">
        <w:t xml:space="preserve">рудно не думать. Таков </w:t>
      </w:r>
      <w:r w:rsidRPr="00824A13">
        <w:t xml:space="preserve"> Аким Иванович Щербаков, бывший учитель географии и астрономии Новокурлакской школы.</w:t>
      </w:r>
    </w:p>
    <w:p w:rsidR="001077FE" w:rsidRPr="00824A13" w:rsidRDefault="001077FE" w:rsidP="00824A13">
      <w:pPr>
        <w:pStyle w:val="a5"/>
        <w:ind w:firstLine="540"/>
        <w:jc w:val="both"/>
      </w:pPr>
      <w:r w:rsidRPr="00824A13">
        <w:t>Аким Иванович основал краеведческий кружок и музей, создал планетарий. О нём нам рассказывали с начальных классов: как он пришёл с войны и первый экспонат для будущего музея принёс в солдатском вещмешке, как потом основал музей и планетарий, как его любили ученики.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Его тоже не миновала солдатская судьба. Правда, он не любил об этом рассказывать. В этом году мы провели серьёзное исследование, посвящённое А.И. Щербакову. </w:t>
      </w:r>
      <w:r w:rsidR="00FE3316">
        <w:rPr>
          <w:rFonts w:ascii="Times New Roman" w:hAnsi="Times New Roman" w:cs="Times New Roman"/>
          <w:sz w:val="24"/>
          <w:szCs w:val="24"/>
        </w:rPr>
        <w:t xml:space="preserve"> В</w:t>
      </w:r>
      <w:r w:rsidRPr="00824A13">
        <w:rPr>
          <w:rFonts w:ascii="Times New Roman" w:hAnsi="Times New Roman" w:cs="Times New Roman"/>
          <w:sz w:val="24"/>
          <w:szCs w:val="24"/>
        </w:rPr>
        <w:t xml:space="preserve"> архиве районного военкомата сохранилась учётная карточка к военному билету А.И. Щербакова. Самые подробные сведения в карточке есть, конечно, о строевой службе – то есть участии в Великой Отечественной войне.  Сухие записи не требуют комментариев: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- Мобилизован Садовским РВК Воронежской обл. 3.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III</w:t>
      </w:r>
      <w:r w:rsidRPr="00824A13">
        <w:rPr>
          <w:rFonts w:ascii="Times New Roman" w:hAnsi="Times New Roman" w:cs="Times New Roman"/>
          <w:sz w:val="24"/>
          <w:szCs w:val="24"/>
        </w:rPr>
        <w:t>.1942 г.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- Подольское пехотное училище – курсант, с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III</w:t>
      </w:r>
      <w:r w:rsidRPr="00824A13">
        <w:rPr>
          <w:rFonts w:ascii="Times New Roman" w:hAnsi="Times New Roman" w:cs="Times New Roman"/>
          <w:sz w:val="24"/>
          <w:szCs w:val="24"/>
        </w:rPr>
        <w:t xml:space="preserve">.1942 г. по 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824A13">
        <w:rPr>
          <w:rFonts w:ascii="Times New Roman" w:hAnsi="Times New Roman" w:cs="Times New Roman"/>
          <w:sz w:val="24"/>
          <w:szCs w:val="24"/>
        </w:rPr>
        <w:t>.1942 г.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- 52 гв. стрелковый полк – командир отделения, с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824A13">
        <w:rPr>
          <w:rFonts w:ascii="Times New Roman" w:hAnsi="Times New Roman" w:cs="Times New Roman"/>
          <w:sz w:val="24"/>
          <w:szCs w:val="24"/>
        </w:rPr>
        <w:t xml:space="preserve">.1942 по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XII</w:t>
      </w:r>
      <w:r w:rsidRPr="00824A13">
        <w:rPr>
          <w:rFonts w:ascii="Times New Roman" w:hAnsi="Times New Roman" w:cs="Times New Roman"/>
          <w:sz w:val="24"/>
          <w:szCs w:val="24"/>
        </w:rPr>
        <w:t>.1942 г.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- Эвакогоспиталь г. Кирсанов – на излечении, с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XII</w:t>
      </w:r>
      <w:r w:rsidRPr="00824A13">
        <w:rPr>
          <w:rFonts w:ascii="Times New Roman" w:hAnsi="Times New Roman" w:cs="Times New Roman"/>
          <w:sz w:val="24"/>
          <w:szCs w:val="24"/>
        </w:rPr>
        <w:t xml:space="preserve">.1942 г. по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VI</w:t>
      </w:r>
      <w:r w:rsidRPr="00824A13">
        <w:rPr>
          <w:rFonts w:ascii="Times New Roman" w:hAnsi="Times New Roman" w:cs="Times New Roman"/>
          <w:sz w:val="24"/>
          <w:szCs w:val="24"/>
        </w:rPr>
        <w:t xml:space="preserve">.1944 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- 155 гв. стрелковый полк  - командир отделения, с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VI</w:t>
      </w:r>
      <w:r w:rsidRPr="00824A13">
        <w:rPr>
          <w:rFonts w:ascii="Times New Roman" w:hAnsi="Times New Roman" w:cs="Times New Roman"/>
          <w:sz w:val="24"/>
          <w:szCs w:val="24"/>
        </w:rPr>
        <w:t xml:space="preserve">.1944 по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VIII</w:t>
      </w:r>
      <w:r w:rsidRPr="00824A13">
        <w:rPr>
          <w:rFonts w:ascii="Times New Roman" w:hAnsi="Times New Roman" w:cs="Times New Roman"/>
          <w:sz w:val="24"/>
          <w:szCs w:val="24"/>
        </w:rPr>
        <w:t>.1944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- Эвакогоспиталь г. Тбилиси – на излечении, с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VIII</w:t>
      </w:r>
      <w:r w:rsidRPr="00824A13">
        <w:rPr>
          <w:rFonts w:ascii="Times New Roman" w:hAnsi="Times New Roman" w:cs="Times New Roman"/>
          <w:sz w:val="24"/>
          <w:szCs w:val="24"/>
        </w:rPr>
        <w:t xml:space="preserve">.1944 по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XI</w:t>
      </w:r>
      <w:r w:rsidRPr="00824A13">
        <w:rPr>
          <w:rFonts w:ascii="Times New Roman" w:hAnsi="Times New Roman" w:cs="Times New Roman"/>
          <w:sz w:val="24"/>
          <w:szCs w:val="24"/>
        </w:rPr>
        <w:t>.1944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- Уволен по болезни, 1.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XII</w:t>
      </w:r>
      <w:r w:rsidRPr="00824A13">
        <w:rPr>
          <w:rFonts w:ascii="Times New Roman" w:hAnsi="Times New Roman" w:cs="Times New Roman"/>
          <w:sz w:val="24"/>
          <w:szCs w:val="24"/>
        </w:rPr>
        <w:t>.1944 г.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- Мобилизован Садовским РВК Воронежской обл., 28.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824A13">
        <w:rPr>
          <w:rFonts w:ascii="Times New Roman" w:hAnsi="Times New Roman" w:cs="Times New Roman"/>
          <w:sz w:val="24"/>
          <w:szCs w:val="24"/>
        </w:rPr>
        <w:t>.1945 г.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- 2-й учебный артиллерийский полк – ком. орудия 76 мм, 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824A13">
        <w:rPr>
          <w:rFonts w:ascii="Times New Roman" w:hAnsi="Times New Roman" w:cs="Times New Roman"/>
          <w:sz w:val="24"/>
          <w:szCs w:val="24"/>
        </w:rPr>
        <w:t xml:space="preserve">.1945 по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X</w:t>
      </w:r>
      <w:r w:rsidRPr="00824A13">
        <w:rPr>
          <w:rFonts w:ascii="Times New Roman" w:hAnsi="Times New Roman" w:cs="Times New Roman"/>
          <w:sz w:val="24"/>
          <w:szCs w:val="24"/>
        </w:rPr>
        <w:t>.1945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4A13">
        <w:rPr>
          <w:rFonts w:ascii="Times New Roman" w:hAnsi="Times New Roman" w:cs="Times New Roman"/>
          <w:sz w:val="24"/>
          <w:szCs w:val="24"/>
        </w:rPr>
        <w:t>- Демобилизован на основании Указа Президиума Верховного Совета СССР от 25.9.1945 г., 16.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X</w:t>
      </w:r>
      <w:r w:rsidRPr="00824A13">
        <w:rPr>
          <w:rFonts w:ascii="Times New Roman" w:hAnsi="Times New Roman" w:cs="Times New Roman"/>
          <w:sz w:val="24"/>
          <w:szCs w:val="24"/>
        </w:rPr>
        <w:t>.1945 г.</w:t>
      </w:r>
      <w:r w:rsidRPr="00824A1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Всё-таки хочется отметить, что в боях Акиму Ивановичу довелось участвовать в общей сложности 9 месяцев, потому что дважды, как указано далее в учётной карточке, он был тяжело ранен в грудную клетку (16.12.1942 г. и 3.8.1944 г.). Может, он затем скрывал свои ранения от окружающих, но все респонденты, с которыми мы вели интервью, отмечали, что он был контужен.</w:t>
      </w:r>
    </w:p>
    <w:p w:rsidR="00027DF6" w:rsidRPr="00824A13" w:rsidRDefault="00027DF6" w:rsidP="0082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Воевал А.И. Щербаков в звании старшего сержанта, среди наград лишь медаль «За победу над Германией».</w:t>
      </w:r>
    </w:p>
    <w:p w:rsidR="00111C7F" w:rsidRPr="00824A13" w:rsidRDefault="00111C7F" w:rsidP="00824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6" w:rsidRPr="00824A13" w:rsidRDefault="00394206" w:rsidP="00824A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4A13">
        <w:rPr>
          <w:color w:val="000000"/>
        </w:rPr>
        <w:t>С каждым годом мы становимся всё дальше и дальше от той заветной,  счастливой,  радостной даты – 9 Мая 1945 года. В этом году, уже совсем ск</w:t>
      </w:r>
      <w:r w:rsidR="00824A13" w:rsidRPr="00824A13">
        <w:rPr>
          <w:color w:val="000000"/>
        </w:rPr>
        <w:t>оро, мы будем отмечать  72 годовщину</w:t>
      </w:r>
      <w:r w:rsidRPr="00824A13">
        <w:rPr>
          <w:color w:val="000000"/>
        </w:rPr>
        <w:t xml:space="preserve"> со дня победы  народа в Великой Отечественной во</w:t>
      </w:r>
      <w:r w:rsidR="00824A13" w:rsidRPr="00824A13">
        <w:rPr>
          <w:color w:val="000000"/>
        </w:rPr>
        <w:t>йне. Накануне этого</w:t>
      </w:r>
      <w:r w:rsidRPr="00824A13">
        <w:rPr>
          <w:color w:val="000000"/>
        </w:rPr>
        <w:t xml:space="preserve"> события, наверное,  каждому из нас, вспоминается стихотворение Эдуарда Асадова:   </w:t>
      </w:r>
    </w:p>
    <w:p w:rsidR="00394206" w:rsidRPr="00824A13" w:rsidRDefault="00394206" w:rsidP="00824A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4A13">
        <w:rPr>
          <w:color w:val="000000"/>
        </w:rPr>
        <w:t>Застываю в молчании, тих и суров</w:t>
      </w:r>
    </w:p>
    <w:p w:rsidR="00394206" w:rsidRPr="00824A13" w:rsidRDefault="00394206" w:rsidP="00824A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4A13">
        <w:rPr>
          <w:color w:val="000000"/>
        </w:rPr>
        <w:lastRenderedPageBreak/>
        <w:t>Над заливом рассвета пылает знамя…</w:t>
      </w:r>
    </w:p>
    <w:p w:rsidR="00394206" w:rsidRPr="00824A13" w:rsidRDefault="00394206" w:rsidP="00824A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4A13">
        <w:rPr>
          <w:color w:val="000000"/>
        </w:rPr>
        <w:t>Я кладу на дорогу букет цветов</w:t>
      </w:r>
    </w:p>
    <w:p w:rsidR="00394206" w:rsidRPr="00824A13" w:rsidRDefault="00394206" w:rsidP="00824A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4A13">
        <w:rPr>
          <w:color w:val="000000"/>
        </w:rPr>
        <w:t>В честь друзей, чьих уже</w:t>
      </w:r>
    </w:p>
    <w:p w:rsidR="00394206" w:rsidRPr="00824A13" w:rsidRDefault="00394206" w:rsidP="00824A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4A13">
        <w:rPr>
          <w:color w:val="000000"/>
        </w:rPr>
        <w:t>не услышишь слов,</w:t>
      </w:r>
    </w:p>
    <w:p w:rsidR="00394206" w:rsidRPr="00824A13" w:rsidRDefault="00394206" w:rsidP="00824A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4A13">
        <w:rPr>
          <w:color w:val="000000"/>
        </w:rPr>
        <w:t>И кто нынешний праздник</w:t>
      </w:r>
    </w:p>
    <w:p w:rsidR="00394206" w:rsidRPr="00824A13" w:rsidRDefault="00394206" w:rsidP="00824A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4A13">
        <w:rPr>
          <w:color w:val="000000"/>
        </w:rPr>
        <w:t>не встретит с нами…</w:t>
      </w:r>
    </w:p>
    <w:p w:rsidR="00394206" w:rsidRPr="00824A13" w:rsidRDefault="00394206" w:rsidP="00824A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4A13">
        <w:rPr>
          <w:color w:val="000000"/>
        </w:rPr>
        <w:t xml:space="preserve">  Читая эти строки, приходишь мысленно только к одним выводам: не дай Бог, чтобы повторились ужасы войны. Ведь </w:t>
      </w:r>
      <w:r w:rsidRPr="00824A13">
        <w:rPr>
          <w:color w:val="000000"/>
          <w:shd w:val="clear" w:color="auto" w:fill="FFFFFF"/>
        </w:rPr>
        <w:t>жизнь человеку дана не для того, чтобы воевать и убивать, а для того, чтобы  строить  будущее.</w:t>
      </w:r>
      <w:r w:rsidRPr="00824A13">
        <w:rPr>
          <w:rStyle w:val="apple-converted-space"/>
          <w:color w:val="000000"/>
          <w:shd w:val="clear" w:color="auto" w:fill="FFFFFF"/>
        </w:rPr>
        <w:t> </w:t>
      </w:r>
    </w:p>
    <w:p w:rsidR="00394206" w:rsidRPr="00824A13" w:rsidRDefault="00394206" w:rsidP="00824A1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A13">
        <w:rPr>
          <w:rFonts w:ascii="Times New Roman" w:hAnsi="Times New Roman" w:cs="Times New Roman"/>
          <w:color w:val="000000"/>
          <w:sz w:val="24"/>
          <w:szCs w:val="24"/>
        </w:rPr>
        <w:t>Пусть мирно растут дети, не пугаясь взрывов бомб, пусть служба в рядах российской армии будет патриотическим долгом, чтобы не пришлось матерям плакать о погибших сыновьях. Пусть человеческая память хранит в себе и опыт многих живших до нас поколений, и опыт каждого, кто побывал в военных действиях, кто боролся за нашу свободу и счастье. И пусть же эта память и опыт учат нас добру, миролюбию, человечности.</w:t>
      </w:r>
    </w:p>
    <w:p w:rsidR="00394206" w:rsidRPr="00824A13" w:rsidRDefault="00394206" w:rsidP="00824A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A13">
        <w:rPr>
          <w:rFonts w:ascii="Times New Roman" w:hAnsi="Times New Roman" w:cs="Times New Roman"/>
          <w:b/>
          <w:color w:val="000000"/>
          <w:sz w:val="24"/>
          <w:szCs w:val="24"/>
        </w:rPr>
        <w:t>Список использованных источников</w:t>
      </w:r>
      <w:r w:rsidR="00F33443" w:rsidRPr="00824A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литературы</w:t>
      </w:r>
    </w:p>
    <w:p w:rsidR="00394206" w:rsidRPr="00824A13" w:rsidRDefault="00532B32" w:rsidP="00824A1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color w:val="000000"/>
          <w:sz w:val="24"/>
          <w:szCs w:val="24"/>
        </w:rPr>
        <w:t>Устные</w:t>
      </w:r>
      <w:r w:rsidRPr="00824A1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824A13">
        <w:rPr>
          <w:rFonts w:ascii="Times New Roman" w:hAnsi="Times New Roman" w:cs="Times New Roman"/>
          <w:color w:val="000000"/>
          <w:sz w:val="24"/>
          <w:szCs w:val="24"/>
        </w:rPr>
        <w:t>источники:</w:t>
      </w:r>
    </w:p>
    <w:p w:rsidR="00532B32" w:rsidRPr="00824A13" w:rsidRDefault="00532B32" w:rsidP="00824A1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A13">
        <w:rPr>
          <w:rFonts w:ascii="Times New Roman" w:hAnsi="Times New Roman" w:cs="Times New Roman"/>
          <w:color w:val="000000"/>
          <w:sz w:val="24"/>
          <w:szCs w:val="24"/>
        </w:rPr>
        <w:t>- Колмаков К.Я. (1922 г.р.)</w:t>
      </w:r>
    </w:p>
    <w:p w:rsidR="00532B32" w:rsidRPr="00824A13" w:rsidRDefault="00532B32" w:rsidP="00824A1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A13">
        <w:rPr>
          <w:rFonts w:ascii="Times New Roman" w:hAnsi="Times New Roman" w:cs="Times New Roman"/>
          <w:color w:val="000000"/>
          <w:sz w:val="24"/>
          <w:szCs w:val="24"/>
        </w:rPr>
        <w:t>- Михеев И.И. (1921 г.р.)</w:t>
      </w:r>
    </w:p>
    <w:p w:rsidR="00532B32" w:rsidRPr="00824A13" w:rsidRDefault="00532B32" w:rsidP="00824A13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A13">
        <w:rPr>
          <w:rFonts w:ascii="Times New Roman" w:hAnsi="Times New Roman" w:cs="Times New Roman"/>
          <w:color w:val="000000"/>
          <w:sz w:val="24"/>
          <w:szCs w:val="24"/>
        </w:rPr>
        <w:t>- Фролова М.А. (1921 г.р.)</w:t>
      </w:r>
    </w:p>
    <w:p w:rsidR="00532B32" w:rsidRPr="00824A13" w:rsidRDefault="00532B32" w:rsidP="00824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>II</w:t>
      </w:r>
      <w:r w:rsidRPr="00824A13">
        <w:rPr>
          <w:rFonts w:ascii="Times New Roman" w:hAnsi="Times New Roman" w:cs="Times New Roman"/>
          <w:sz w:val="24"/>
          <w:szCs w:val="24"/>
        </w:rPr>
        <w:t xml:space="preserve"> .      Архивные материалы:</w:t>
      </w:r>
    </w:p>
    <w:p w:rsidR="00532B32" w:rsidRPr="00824A13" w:rsidRDefault="00532B32" w:rsidP="00824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               - Материалы архива Аннинского районного военкомата</w:t>
      </w:r>
    </w:p>
    <w:p w:rsidR="00532B32" w:rsidRPr="00824A13" w:rsidRDefault="00532B32" w:rsidP="00824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              - Материалы архива краеведческого музея МКОУ Новокурлакская СОШ</w:t>
      </w:r>
    </w:p>
    <w:p w:rsidR="00532B32" w:rsidRPr="00824A13" w:rsidRDefault="00532B32" w:rsidP="00824A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4A13">
        <w:rPr>
          <w:rFonts w:ascii="Times New Roman" w:hAnsi="Times New Roman" w:cs="Times New Roman"/>
          <w:sz w:val="24"/>
          <w:szCs w:val="24"/>
          <w:lang w:val="de-DE"/>
        </w:rPr>
        <w:t xml:space="preserve">III.      </w:t>
      </w:r>
      <w:r w:rsidRPr="00824A13">
        <w:rPr>
          <w:rFonts w:ascii="Times New Roman" w:hAnsi="Times New Roman" w:cs="Times New Roman"/>
          <w:sz w:val="24"/>
          <w:szCs w:val="24"/>
        </w:rPr>
        <w:t>Литература:</w:t>
      </w:r>
    </w:p>
    <w:p w:rsidR="00532B32" w:rsidRPr="00824A13" w:rsidRDefault="00532B32" w:rsidP="00824A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Анна: за веком – век. – Воронеж: Центр.-Черноземн. кн. изд-во, - 1998.</w:t>
      </w:r>
    </w:p>
    <w:p w:rsidR="00532B32" w:rsidRPr="00824A13" w:rsidRDefault="00532B32" w:rsidP="00824A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13">
        <w:rPr>
          <w:rFonts w:ascii="Times New Roman" w:hAnsi="Times New Roman" w:cs="Times New Roman"/>
          <w:sz w:val="24"/>
          <w:szCs w:val="24"/>
        </w:rPr>
        <w:t>Забела А.И. Анн</w:t>
      </w:r>
      <w:r w:rsidR="009F7145" w:rsidRPr="00824A13">
        <w:rPr>
          <w:rFonts w:ascii="Times New Roman" w:hAnsi="Times New Roman" w:cs="Times New Roman"/>
          <w:sz w:val="24"/>
          <w:szCs w:val="24"/>
        </w:rPr>
        <w:t>а</w:t>
      </w:r>
      <w:r w:rsidRPr="00824A13">
        <w:rPr>
          <w:rFonts w:ascii="Times New Roman" w:hAnsi="Times New Roman" w:cs="Times New Roman"/>
          <w:sz w:val="24"/>
          <w:szCs w:val="24"/>
        </w:rPr>
        <w:t xml:space="preserve">: годы и люди. – Воронеж, Центрально-Черноземное книжное издательство, 1991 </w:t>
      </w:r>
    </w:p>
    <w:sectPr w:rsidR="00532B32" w:rsidRPr="00824A13" w:rsidSect="00111C7F">
      <w:footerReference w:type="default" r:id="rId14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15" w:rsidRDefault="00161415" w:rsidP="00394206">
      <w:pPr>
        <w:spacing w:after="0" w:line="240" w:lineRule="auto"/>
      </w:pPr>
      <w:r>
        <w:separator/>
      </w:r>
    </w:p>
  </w:endnote>
  <w:endnote w:type="continuationSeparator" w:id="1">
    <w:p w:rsidR="00161415" w:rsidRDefault="00161415" w:rsidP="0039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2812"/>
      <w:docPartObj>
        <w:docPartGallery w:val="Page Numbers (Bottom of Page)"/>
        <w:docPartUnique/>
      </w:docPartObj>
    </w:sdtPr>
    <w:sdtContent>
      <w:p w:rsidR="00394206" w:rsidRDefault="00D21FAD">
        <w:pPr>
          <w:pStyle w:val="a9"/>
          <w:jc w:val="right"/>
        </w:pPr>
        <w:fldSimple w:instr=" PAGE   \* MERGEFORMAT ">
          <w:r w:rsidR="00FE3316">
            <w:rPr>
              <w:noProof/>
            </w:rPr>
            <w:t>1</w:t>
          </w:r>
        </w:fldSimple>
      </w:p>
    </w:sdtContent>
  </w:sdt>
  <w:p w:rsidR="00394206" w:rsidRDefault="003942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15" w:rsidRDefault="00161415" w:rsidP="00394206">
      <w:pPr>
        <w:spacing w:after="0" w:line="240" w:lineRule="auto"/>
      </w:pPr>
      <w:r>
        <w:separator/>
      </w:r>
    </w:p>
  </w:footnote>
  <w:footnote w:type="continuationSeparator" w:id="1">
    <w:p w:rsidR="00161415" w:rsidRDefault="00161415" w:rsidP="0039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923"/>
    <w:multiLevelType w:val="hybridMultilevel"/>
    <w:tmpl w:val="B9C8BA6A"/>
    <w:lvl w:ilvl="0" w:tplc="4A2C03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9E3510"/>
    <w:multiLevelType w:val="hybridMultilevel"/>
    <w:tmpl w:val="7D50E2EE"/>
    <w:lvl w:ilvl="0" w:tplc="767CD094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5F0558"/>
    <w:multiLevelType w:val="hybridMultilevel"/>
    <w:tmpl w:val="FAAE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C7F"/>
    <w:rsid w:val="00027DF6"/>
    <w:rsid w:val="00075B29"/>
    <w:rsid w:val="000D1FCD"/>
    <w:rsid w:val="001077FE"/>
    <w:rsid w:val="00111C7F"/>
    <w:rsid w:val="00161415"/>
    <w:rsid w:val="002A6302"/>
    <w:rsid w:val="00340BFB"/>
    <w:rsid w:val="0037109A"/>
    <w:rsid w:val="00394206"/>
    <w:rsid w:val="003C6EA1"/>
    <w:rsid w:val="003E0AA1"/>
    <w:rsid w:val="00405C1F"/>
    <w:rsid w:val="00532B32"/>
    <w:rsid w:val="00824A13"/>
    <w:rsid w:val="00836143"/>
    <w:rsid w:val="00846AE1"/>
    <w:rsid w:val="00957569"/>
    <w:rsid w:val="009C62AB"/>
    <w:rsid w:val="009F7145"/>
    <w:rsid w:val="00A962FB"/>
    <w:rsid w:val="00AC064E"/>
    <w:rsid w:val="00AD3619"/>
    <w:rsid w:val="00C142F9"/>
    <w:rsid w:val="00CE0F5C"/>
    <w:rsid w:val="00D21FAD"/>
    <w:rsid w:val="00D25E33"/>
    <w:rsid w:val="00D979F0"/>
    <w:rsid w:val="00DC3BE6"/>
    <w:rsid w:val="00F07B08"/>
    <w:rsid w:val="00F33443"/>
    <w:rsid w:val="00F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2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79F0"/>
    <w:rPr>
      <w:color w:val="0000FF"/>
      <w:u w:val="single"/>
    </w:rPr>
  </w:style>
  <w:style w:type="paragraph" w:styleId="a5">
    <w:name w:val="Normal (Web)"/>
    <w:basedOn w:val="a"/>
    <w:unhideWhenUsed/>
    <w:rsid w:val="00D9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39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206"/>
  </w:style>
  <w:style w:type="paragraph" w:styleId="a7">
    <w:name w:val="header"/>
    <w:basedOn w:val="a"/>
    <w:link w:val="a8"/>
    <w:uiPriority w:val="99"/>
    <w:semiHidden/>
    <w:unhideWhenUsed/>
    <w:rsid w:val="0039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4206"/>
  </w:style>
  <w:style w:type="paragraph" w:styleId="a9">
    <w:name w:val="footer"/>
    <w:basedOn w:val="a"/>
    <w:link w:val="aa"/>
    <w:uiPriority w:val="99"/>
    <w:unhideWhenUsed/>
    <w:rsid w:val="0039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5%D0%B0%D0%BC%D0%BC%D0%B5%D0%B4_%D0%A0%D0%B5%D0%B7%D0%B0_%D0%9F%D0%B5%D1%85%D0%BB%D0%B5%D0%B2%D0%B8" TargetMode="External"/><Relationship Id="rId13" Type="http://schemas.openxmlformats.org/officeDocument/2006/relationships/hyperlink" Target="http://ru.wikipedia.org/wiki/%D0%AE%D0%B6%D0%BD%D1%8B%D0%B9_%D0%90%D0%B7%D0%B5%D1%80%D0%B1%D0%B0%D0%B9%D0%B4%D0%B6%D0%B0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1942" TargetMode="External"/><Relationship Id="rId12" Type="http://schemas.openxmlformats.org/officeDocument/2006/relationships/hyperlink" Target="http://ru.wikipedia.org/wiki/%D0%9C%D0%B5%D1%85%D0%B0%D0%B1%D0%B0%D0%B4%D1%81%D0%BA%D0%B0%D1%8F_%D0%A0%D0%B5%D1%81%D0%BF%D1%83%D0%B1%D0%BB%D0%B8%D0%BA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194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C%D0%B0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1%83%D1%80%D1%86%D0%B8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</cp:revision>
  <dcterms:created xsi:type="dcterms:W3CDTF">2016-12-10T16:35:00Z</dcterms:created>
  <dcterms:modified xsi:type="dcterms:W3CDTF">2016-12-10T16:58:00Z</dcterms:modified>
</cp:coreProperties>
</file>