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5E" w:rsidRPr="00CE145E" w:rsidRDefault="00CE145E" w:rsidP="00CE145E">
      <w:pPr>
        <w:jc w:val="center"/>
        <w:rPr>
          <w:b/>
          <w:sz w:val="28"/>
          <w:szCs w:val="28"/>
        </w:rPr>
      </w:pPr>
      <w:r w:rsidRPr="00CE145E">
        <w:rPr>
          <w:b/>
          <w:sz w:val="28"/>
          <w:szCs w:val="28"/>
        </w:rPr>
        <w:t>В блокаде Ленинграда.</w:t>
      </w:r>
    </w:p>
    <w:p w:rsidR="00572739" w:rsidRDefault="00CE145E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72739">
        <w:rPr>
          <w:sz w:val="28"/>
          <w:szCs w:val="28"/>
        </w:rPr>
        <w:t xml:space="preserve"> Приближается весна. Скоро опять наступит май, страна будет праздновать 72-летие Победы в Великой Отечественной войне.</w:t>
      </w:r>
    </w:p>
    <w:p w:rsidR="00572739" w:rsidRDefault="00572739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        В руках у меня семейный альбом. С удовольствием рассматриваю фотографии своих родителей в детстве, бабушек и дедушек. И вот с очередной фотографии на меня смотрит усталым, но добрым взглядом пожилая женщина. Это </w:t>
      </w:r>
      <w:r w:rsidR="00433F98">
        <w:rPr>
          <w:sz w:val="28"/>
          <w:szCs w:val="28"/>
        </w:rPr>
        <w:t>знакомая</w:t>
      </w:r>
      <w:r>
        <w:rPr>
          <w:sz w:val="28"/>
          <w:szCs w:val="28"/>
        </w:rPr>
        <w:t xml:space="preserve"> моей прабабушки Екатерина Кузьминична. Какова ее судьба? Какой вклад она внесла в побе</w:t>
      </w:r>
      <w:r w:rsidR="00D20DDB">
        <w:rPr>
          <w:sz w:val="28"/>
          <w:szCs w:val="28"/>
        </w:rPr>
        <w:t>ду над немецкими захватчиками? Об этом я и решила у нее расспросить, приехав к ней в гости.</w:t>
      </w:r>
    </w:p>
    <w:p w:rsidR="00572739" w:rsidRDefault="00572739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0DDB">
        <w:rPr>
          <w:sz w:val="28"/>
          <w:szCs w:val="28"/>
        </w:rPr>
        <w:t xml:space="preserve">       </w:t>
      </w:r>
      <w:r>
        <w:rPr>
          <w:sz w:val="28"/>
          <w:szCs w:val="28"/>
        </w:rPr>
        <w:t>Совсем молодой девушкой была она, когда началась война 1941 года. Их большая семья проживала тогда в Курской области. Девочки наравне с парнями шли в военкомат. Но в действующую армию бабушка не попала, фашисты приближались к Ленинграду. И их, молодых, почти девочек, эшелоном отправили к фронту. Но вместо оружия в руки пришлось взять лопаты. Хрупкие, почти дети, они копали противотанковые рвы на подходе к городу, устанавливали специальные заграждения. Фашисты особое значение придавали захвату Ленинграда. Город был отрезан линией фронта от остальных сторон. 900 дней продолжалась блокада. За это время от холода и голода погибло от 800 тысяч до 1,5 млн. человек.</w:t>
      </w:r>
    </w:p>
    <w:p w:rsidR="00572739" w:rsidRDefault="00572739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0D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Всю блокаду прабабушка провела в Ленинграде. </w:t>
      </w:r>
      <w:r w:rsidR="00D20DDB">
        <w:rPr>
          <w:sz w:val="28"/>
          <w:szCs w:val="28"/>
        </w:rPr>
        <w:t>Од</w:t>
      </w:r>
      <w:r>
        <w:rPr>
          <w:sz w:val="28"/>
          <w:szCs w:val="28"/>
        </w:rPr>
        <w:t>нажды во время бомбежки ее контузило и засыпало во рву землей. Откопал ее молодой лейтенант, которого бабушка вспомина</w:t>
      </w:r>
      <w:r w:rsidR="00D20DDB">
        <w:rPr>
          <w:sz w:val="28"/>
          <w:szCs w:val="28"/>
        </w:rPr>
        <w:t>ет</w:t>
      </w:r>
      <w:r>
        <w:rPr>
          <w:sz w:val="28"/>
          <w:szCs w:val="28"/>
        </w:rPr>
        <w:t xml:space="preserve"> всю жизнь.</w:t>
      </w:r>
      <w:r w:rsidR="00D20DDB">
        <w:rPr>
          <w:sz w:val="28"/>
          <w:szCs w:val="28"/>
        </w:rPr>
        <w:t xml:space="preserve"> Ведь он подарил ей вторую жизнь. </w:t>
      </w:r>
    </w:p>
    <w:p w:rsidR="00572739" w:rsidRDefault="00572739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20D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После снятия блокады часть девчонок эшелоном отправили из Ленинграда на далекий Урал, на строительство Верхотурской ГЭС. Так </w:t>
      </w:r>
      <w:r w:rsidR="00D20DDB">
        <w:rPr>
          <w:sz w:val="28"/>
          <w:szCs w:val="28"/>
        </w:rPr>
        <w:t>Екатерина Кузьминична</w:t>
      </w:r>
      <w:r>
        <w:rPr>
          <w:sz w:val="28"/>
          <w:szCs w:val="28"/>
        </w:rPr>
        <w:t xml:space="preserve"> попала в Верхотурье. Здесь познакомилась с</w:t>
      </w:r>
      <w:r w:rsidR="00D20DDB">
        <w:rPr>
          <w:sz w:val="28"/>
          <w:szCs w:val="28"/>
        </w:rPr>
        <w:t>о своим будущим мужем</w:t>
      </w:r>
      <w:r>
        <w:rPr>
          <w:sz w:val="28"/>
          <w:szCs w:val="28"/>
        </w:rPr>
        <w:t>.</w:t>
      </w:r>
    </w:p>
    <w:p w:rsidR="00D20DDB" w:rsidRDefault="00D20DDB" w:rsidP="00D20DDB">
      <w:pPr>
        <w:rPr>
          <w:sz w:val="28"/>
          <w:szCs w:val="28"/>
        </w:rPr>
      </w:pPr>
      <w:r>
        <w:rPr>
          <w:sz w:val="28"/>
          <w:szCs w:val="28"/>
        </w:rPr>
        <w:t xml:space="preserve">          В благодарность за отвагу, доблесть, труд она была награждена различными медалями: участник трудового фронта, в честь 250-летия Ленинграда, юбилейными медалями, за доблестный труд.</w:t>
      </w:r>
    </w:p>
    <w:p w:rsidR="00572739" w:rsidRDefault="00D20DDB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     Екатерина Кузьминична</w:t>
      </w:r>
      <w:r w:rsidR="00572739">
        <w:rPr>
          <w:sz w:val="28"/>
          <w:szCs w:val="28"/>
        </w:rPr>
        <w:t xml:space="preserve"> не люби</w:t>
      </w:r>
      <w:r>
        <w:rPr>
          <w:sz w:val="28"/>
          <w:szCs w:val="28"/>
        </w:rPr>
        <w:t>т</w:t>
      </w:r>
      <w:r w:rsidR="00572739">
        <w:rPr>
          <w:sz w:val="28"/>
          <w:szCs w:val="28"/>
        </w:rPr>
        <w:t xml:space="preserve"> рассказывать про войну. Когда вспомина</w:t>
      </w:r>
      <w:r>
        <w:rPr>
          <w:sz w:val="28"/>
          <w:szCs w:val="28"/>
        </w:rPr>
        <w:t>ет</w:t>
      </w:r>
      <w:r w:rsidR="00572739">
        <w:rPr>
          <w:sz w:val="28"/>
          <w:szCs w:val="28"/>
        </w:rPr>
        <w:t>, начина</w:t>
      </w:r>
      <w:r>
        <w:rPr>
          <w:sz w:val="28"/>
          <w:szCs w:val="28"/>
        </w:rPr>
        <w:t>ет</w:t>
      </w:r>
      <w:r w:rsidR="00572739">
        <w:rPr>
          <w:sz w:val="28"/>
          <w:szCs w:val="28"/>
        </w:rPr>
        <w:t xml:space="preserve"> плакать. Скупые слезы стира</w:t>
      </w:r>
      <w:r>
        <w:rPr>
          <w:sz w:val="28"/>
          <w:szCs w:val="28"/>
        </w:rPr>
        <w:t>ет</w:t>
      </w:r>
      <w:r w:rsidR="00572739">
        <w:rPr>
          <w:sz w:val="28"/>
          <w:szCs w:val="28"/>
        </w:rPr>
        <w:t xml:space="preserve"> со щек тяжелыми натруженными руками.</w:t>
      </w:r>
    </w:p>
    <w:p w:rsidR="00572739" w:rsidRDefault="00572739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0D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Не хочется тяжелых воспоминаний. Пусть всегда светит солнце на мирном небе. Пусть никогда не плач</w:t>
      </w:r>
      <w:r w:rsidR="00CE145E">
        <w:rPr>
          <w:sz w:val="28"/>
          <w:szCs w:val="28"/>
        </w:rPr>
        <w:t>ет эта милая женщина</w:t>
      </w:r>
      <w:r>
        <w:rPr>
          <w:sz w:val="28"/>
          <w:szCs w:val="28"/>
        </w:rPr>
        <w:t xml:space="preserve">. Счастья и здоровья </w:t>
      </w:r>
      <w:r w:rsidR="00CE145E">
        <w:rPr>
          <w:sz w:val="28"/>
          <w:szCs w:val="28"/>
        </w:rPr>
        <w:t>ей.</w:t>
      </w:r>
    </w:p>
    <w:p w:rsidR="00572739" w:rsidRDefault="00572739" w:rsidP="005727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B46AAE" w:rsidRDefault="00B46AAE"/>
    <w:sectPr w:rsidR="00B46AAE" w:rsidSect="00B4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739"/>
    <w:rsid w:val="00433F98"/>
    <w:rsid w:val="00572739"/>
    <w:rsid w:val="009E2169"/>
    <w:rsid w:val="00B46AAE"/>
    <w:rsid w:val="00CE145E"/>
    <w:rsid w:val="00D2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2017-01-31T17:40:00Z</dcterms:created>
  <dcterms:modified xsi:type="dcterms:W3CDTF">2017-01-31T18:07:00Z</dcterms:modified>
</cp:coreProperties>
</file>