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20" w:rsidRDefault="00A02C20" w:rsidP="00A02C20">
      <w:pPr>
        <w:pStyle w:val="NoSpacing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 несостоявшемся бою несостоявшегося наступления</w:t>
      </w:r>
    </w:p>
    <w:p w:rsidR="00A02C20" w:rsidRDefault="00A02C20" w:rsidP="00BC7576">
      <w:pPr>
        <w:pStyle w:val="NoSpacing"/>
        <w:ind w:firstLine="0"/>
        <w:rPr>
          <w:rFonts w:ascii="Times New Roman" w:hAnsi="Times New Roman" w:cs="Times New Roman"/>
        </w:rPr>
      </w:pPr>
    </w:p>
    <w:p w:rsidR="00BC7576" w:rsidRDefault="00BC7576" w:rsidP="00BC7576">
      <w:pPr>
        <w:pStyle w:val="NoSpacing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Алексей БАСТРОН</w:t>
      </w:r>
    </w:p>
    <w:p w:rsidR="00BC7576" w:rsidRDefault="00BC7576" w:rsidP="00BC7576">
      <w:pPr>
        <w:pStyle w:val="NoSpacing"/>
        <w:ind w:firstLine="0"/>
        <w:jc w:val="right"/>
        <w:rPr>
          <w:rFonts w:ascii="Times New Roman" w:hAnsi="Times New Roman" w:cs="Times New Roman"/>
        </w:rPr>
      </w:pPr>
    </w:p>
    <w:p w:rsidR="000C2C92" w:rsidRDefault="00764665" w:rsidP="00BC7576">
      <w:pPr>
        <w:pStyle w:val="NoSpacing"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Томаленок</w:t>
      </w:r>
      <w:proofErr w:type="spellEnd"/>
      <w:r>
        <w:rPr>
          <w:rFonts w:ascii="Times New Roman" w:hAnsi="Times New Roman" w:cs="Times New Roman"/>
        </w:rPr>
        <w:t xml:space="preserve"> Владимир Игнатьевич (1909-1942 гг.)</w:t>
      </w:r>
      <w:r w:rsidR="00BC7576">
        <w:rPr>
          <w:rFonts w:ascii="Times New Roman" w:hAnsi="Times New Roman" w:cs="Times New Roman"/>
        </w:rPr>
        <w:t xml:space="preserve">, уроженец </w:t>
      </w:r>
      <w:r w:rsidR="00B55736">
        <w:rPr>
          <w:rFonts w:ascii="Times New Roman" w:hAnsi="Times New Roman" w:cs="Times New Roman"/>
        </w:rPr>
        <w:t xml:space="preserve">деревни </w:t>
      </w:r>
      <w:proofErr w:type="spellStart"/>
      <w:r w:rsidR="00B55736">
        <w:rPr>
          <w:rFonts w:ascii="Times New Roman" w:hAnsi="Times New Roman" w:cs="Times New Roman"/>
        </w:rPr>
        <w:t>Соловьевка</w:t>
      </w:r>
      <w:proofErr w:type="spellEnd"/>
      <w:r w:rsidR="00BC7576">
        <w:rPr>
          <w:rFonts w:ascii="Times New Roman" w:hAnsi="Times New Roman" w:cs="Times New Roman"/>
        </w:rPr>
        <w:t xml:space="preserve">. В РККА призван Седельниковским РВК Омской области. Политрук взвода пешей разведки 1214 стрелкового полка 364 стрелковой дивизии 1 Ударной армии Северо-Западного фронта. Убит в бою 8 августа 1942 года у деревни </w:t>
      </w:r>
      <w:proofErr w:type="spellStart"/>
      <w:r w:rsidR="00BC7576">
        <w:rPr>
          <w:rFonts w:ascii="Times New Roman" w:hAnsi="Times New Roman" w:cs="Times New Roman"/>
        </w:rPr>
        <w:t>Сутоки</w:t>
      </w:r>
      <w:proofErr w:type="spellEnd"/>
      <w:r w:rsidR="00BC7576">
        <w:rPr>
          <w:rFonts w:ascii="Times New Roman" w:hAnsi="Times New Roman" w:cs="Times New Roman"/>
        </w:rPr>
        <w:t xml:space="preserve"> </w:t>
      </w:r>
      <w:proofErr w:type="spellStart"/>
      <w:r w:rsidR="00BC7576">
        <w:rPr>
          <w:rFonts w:ascii="Times New Roman" w:hAnsi="Times New Roman" w:cs="Times New Roman"/>
        </w:rPr>
        <w:t>Залучского</w:t>
      </w:r>
      <w:proofErr w:type="spellEnd"/>
      <w:r w:rsidR="00BC7576">
        <w:rPr>
          <w:rFonts w:ascii="Times New Roman" w:hAnsi="Times New Roman" w:cs="Times New Roman"/>
        </w:rPr>
        <w:t xml:space="preserve"> района Новгородской области. Перезахоронен </w:t>
      </w:r>
      <w:r w:rsidR="00236D95">
        <w:rPr>
          <w:rFonts w:ascii="Times New Roman" w:hAnsi="Times New Roman" w:cs="Times New Roman"/>
        </w:rPr>
        <w:t>в</w:t>
      </w:r>
      <w:r w:rsidR="00BC7576">
        <w:rPr>
          <w:rFonts w:ascii="Times New Roman" w:hAnsi="Times New Roman" w:cs="Times New Roman"/>
        </w:rPr>
        <w:t xml:space="preserve"> воинско</w:t>
      </w:r>
      <w:r w:rsidR="00242403">
        <w:rPr>
          <w:rFonts w:ascii="Times New Roman" w:hAnsi="Times New Roman" w:cs="Times New Roman"/>
        </w:rPr>
        <w:t>е</w:t>
      </w:r>
      <w:r w:rsidR="00BC7576">
        <w:rPr>
          <w:rFonts w:ascii="Times New Roman" w:hAnsi="Times New Roman" w:cs="Times New Roman"/>
        </w:rPr>
        <w:t xml:space="preserve"> захоронени</w:t>
      </w:r>
      <w:r w:rsidR="00242403">
        <w:rPr>
          <w:rFonts w:ascii="Times New Roman" w:hAnsi="Times New Roman" w:cs="Times New Roman"/>
        </w:rPr>
        <w:t>е</w:t>
      </w:r>
      <w:r w:rsidR="00BC7576">
        <w:rPr>
          <w:rFonts w:ascii="Times New Roman" w:hAnsi="Times New Roman" w:cs="Times New Roman"/>
        </w:rPr>
        <w:t xml:space="preserve"> деревни </w:t>
      </w:r>
      <w:proofErr w:type="spellStart"/>
      <w:r w:rsidR="00BC7576">
        <w:rPr>
          <w:rFonts w:ascii="Times New Roman" w:hAnsi="Times New Roman" w:cs="Times New Roman"/>
        </w:rPr>
        <w:t>Коровитчино</w:t>
      </w:r>
      <w:proofErr w:type="spellEnd"/>
      <w:r w:rsidR="00BC7576">
        <w:rPr>
          <w:rFonts w:ascii="Times New Roman" w:hAnsi="Times New Roman" w:cs="Times New Roman"/>
        </w:rPr>
        <w:t xml:space="preserve"> Старорусского района Новгородской области. Не награжден.</w:t>
      </w:r>
    </w:p>
    <w:p w:rsidR="00BC7576" w:rsidRDefault="00BC7576" w:rsidP="00BC7576">
      <w:pPr>
        <w:pStyle w:val="NoSpacing"/>
        <w:ind w:firstLine="0"/>
        <w:jc w:val="right"/>
        <w:rPr>
          <w:rFonts w:ascii="Times New Roman" w:hAnsi="Times New Roman" w:cs="Times New Roman"/>
        </w:rPr>
      </w:pP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…</w:t>
      </w:r>
      <w:r w:rsidRPr="00464197">
        <w:rPr>
          <w:rFonts w:ascii="Times New Roman" w:hAnsi="Times New Roman" w:cs="Times New Roman"/>
          <w:i/>
          <w:lang w:eastAsia="ru-RU"/>
        </w:rPr>
        <w:t>В первый день, в первый час прорыва,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>Не увидев, как мы фашистам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>Начинаем платить по счету.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>Умирая, другие люди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 xml:space="preserve">Шепчут: </w:t>
      </w:r>
      <w:r w:rsidR="00C91145">
        <w:rPr>
          <w:rFonts w:ascii="Times New Roman" w:hAnsi="Times New Roman" w:cs="Times New Roman"/>
          <w:i/>
          <w:lang w:eastAsia="ru-RU"/>
        </w:rPr>
        <w:t>«Мама»</w:t>
      </w:r>
      <w:r w:rsidRPr="00464197">
        <w:rPr>
          <w:rFonts w:ascii="Times New Roman" w:hAnsi="Times New Roman" w:cs="Times New Roman"/>
          <w:i/>
          <w:lang w:eastAsia="ru-RU"/>
        </w:rPr>
        <w:t xml:space="preserve"> </w:t>
      </w:r>
      <w:r w:rsidR="00C91145">
        <w:rPr>
          <w:rFonts w:ascii="Times New Roman" w:hAnsi="Times New Roman" w:cs="Times New Roman"/>
          <w:i/>
          <w:lang w:eastAsia="ru-RU"/>
        </w:rPr>
        <w:t>–</w:t>
      </w:r>
      <w:r w:rsidRPr="00464197">
        <w:rPr>
          <w:rFonts w:ascii="Times New Roman" w:hAnsi="Times New Roman" w:cs="Times New Roman"/>
          <w:i/>
          <w:lang w:eastAsia="ru-RU"/>
        </w:rPr>
        <w:t xml:space="preserve"> и стонут: </w:t>
      </w:r>
      <w:r w:rsidR="00C91145">
        <w:rPr>
          <w:rFonts w:ascii="Times New Roman" w:hAnsi="Times New Roman" w:cs="Times New Roman"/>
          <w:i/>
          <w:lang w:eastAsia="ru-RU"/>
        </w:rPr>
        <w:t>«</w:t>
      </w:r>
      <w:r w:rsidRPr="00464197">
        <w:rPr>
          <w:rFonts w:ascii="Times New Roman" w:hAnsi="Times New Roman" w:cs="Times New Roman"/>
          <w:i/>
          <w:lang w:eastAsia="ru-RU"/>
        </w:rPr>
        <w:t>Больно</w:t>
      </w:r>
      <w:r w:rsidR="00C91145">
        <w:rPr>
          <w:rFonts w:ascii="Times New Roman" w:hAnsi="Times New Roman" w:cs="Times New Roman"/>
          <w:i/>
          <w:lang w:eastAsia="ru-RU"/>
        </w:rPr>
        <w:t>»</w:t>
      </w:r>
      <w:r w:rsidRPr="00464197">
        <w:rPr>
          <w:rFonts w:ascii="Times New Roman" w:hAnsi="Times New Roman" w:cs="Times New Roman"/>
          <w:i/>
          <w:lang w:eastAsia="ru-RU"/>
        </w:rPr>
        <w:t>.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 xml:space="preserve">Он зубами скрипнул: </w:t>
      </w:r>
      <w:r w:rsidR="00C91145">
        <w:rPr>
          <w:rFonts w:ascii="Times New Roman" w:hAnsi="Times New Roman" w:cs="Times New Roman"/>
          <w:i/>
          <w:lang w:eastAsia="ru-RU"/>
        </w:rPr>
        <w:t>–</w:t>
      </w:r>
      <w:r w:rsidRPr="00464197">
        <w:rPr>
          <w:rFonts w:ascii="Times New Roman" w:hAnsi="Times New Roman" w:cs="Times New Roman"/>
          <w:i/>
          <w:lang w:eastAsia="ru-RU"/>
        </w:rPr>
        <w:t xml:space="preserve"> </w:t>
      </w:r>
      <w:r w:rsidR="00C91145">
        <w:rPr>
          <w:rFonts w:ascii="Times New Roman" w:hAnsi="Times New Roman" w:cs="Times New Roman"/>
          <w:i/>
          <w:lang w:eastAsia="ru-RU"/>
        </w:rPr>
        <w:t>«</w:t>
      </w:r>
      <w:r w:rsidRPr="00464197">
        <w:rPr>
          <w:rFonts w:ascii="Times New Roman" w:hAnsi="Times New Roman" w:cs="Times New Roman"/>
          <w:i/>
          <w:lang w:eastAsia="ru-RU"/>
        </w:rPr>
        <w:t>Обидно!</w:t>
      </w:r>
      <w:r w:rsidR="00C91145">
        <w:rPr>
          <w:rFonts w:ascii="Times New Roman" w:hAnsi="Times New Roman" w:cs="Times New Roman"/>
          <w:i/>
          <w:lang w:eastAsia="ru-RU"/>
        </w:rPr>
        <w:t>»</w:t>
      </w:r>
      <w:r w:rsidRPr="00464197">
        <w:rPr>
          <w:rFonts w:ascii="Times New Roman" w:hAnsi="Times New Roman" w:cs="Times New Roman"/>
          <w:i/>
          <w:lang w:eastAsia="ru-RU"/>
        </w:rPr>
        <w:t xml:space="preserve"> </w:t>
      </w:r>
      <w:r w:rsidR="00C91145">
        <w:rPr>
          <w:rFonts w:ascii="Times New Roman" w:hAnsi="Times New Roman" w:cs="Times New Roman"/>
          <w:i/>
          <w:lang w:eastAsia="ru-RU"/>
        </w:rPr>
        <w:t>–</w:t>
      </w:r>
      <w:r w:rsidRPr="00464197">
        <w:rPr>
          <w:rFonts w:ascii="Times New Roman" w:hAnsi="Times New Roman" w:cs="Times New Roman"/>
          <w:i/>
          <w:lang w:eastAsia="ru-RU"/>
        </w:rPr>
        <w:t xml:space="preserve"> 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>Видно, больше всего на свете</w:t>
      </w:r>
    </w:p>
    <w:p w:rsidR="00464197" w:rsidRPr="00464197" w:rsidRDefault="00464197" w:rsidP="00C91145">
      <w:pPr>
        <w:pStyle w:val="NoSpacing"/>
        <w:ind w:firstLine="0"/>
        <w:rPr>
          <w:rFonts w:ascii="Times New Roman" w:hAnsi="Times New Roman" w:cs="Times New Roman"/>
          <w:i/>
          <w:lang w:eastAsia="ru-RU"/>
        </w:rPr>
      </w:pPr>
      <w:r w:rsidRPr="00464197">
        <w:rPr>
          <w:rFonts w:ascii="Times New Roman" w:hAnsi="Times New Roman" w:cs="Times New Roman"/>
          <w:i/>
          <w:lang w:eastAsia="ru-RU"/>
        </w:rPr>
        <w:t>Знать хотел он: как будет дальше?</w:t>
      </w:r>
      <w:r w:rsidR="00C91145">
        <w:rPr>
          <w:rFonts w:ascii="Times New Roman" w:hAnsi="Times New Roman" w:cs="Times New Roman"/>
          <w:i/>
          <w:lang w:eastAsia="ru-RU"/>
        </w:rPr>
        <w:t>..</w:t>
      </w:r>
    </w:p>
    <w:p w:rsidR="00BC7576" w:rsidRDefault="00C91145" w:rsidP="00BC7576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 политрук»</w:t>
      </w:r>
      <w:r w:rsidR="00226F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Константин Симонов.</w:t>
      </w:r>
    </w:p>
    <w:p w:rsidR="00C91145" w:rsidRDefault="00C91145" w:rsidP="00BC7576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4C0E10" w:rsidRDefault="00095D01" w:rsidP="00BC7576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Политрук взвода пешей разведки 1214 стрелкового полка омской 364 стрелковой дивизии Владимир </w:t>
      </w:r>
      <w:proofErr w:type="spellStart"/>
      <w:r>
        <w:rPr>
          <w:rFonts w:ascii="Times New Roman" w:hAnsi="Times New Roman" w:cs="Times New Roman"/>
        </w:rPr>
        <w:t>Томаленок</w:t>
      </w:r>
      <w:proofErr w:type="spellEnd"/>
      <w:r>
        <w:rPr>
          <w:rFonts w:ascii="Times New Roman" w:hAnsi="Times New Roman" w:cs="Times New Roman"/>
        </w:rPr>
        <w:t xml:space="preserve"> погиб </w:t>
      </w:r>
      <w:r w:rsidR="00D305A9">
        <w:rPr>
          <w:rFonts w:ascii="Times New Roman" w:hAnsi="Times New Roman" w:cs="Times New Roman"/>
        </w:rPr>
        <w:t xml:space="preserve">не как у Симонова «в первый день и в первый час…», а </w:t>
      </w:r>
      <w:r w:rsidR="00466FA9">
        <w:rPr>
          <w:rFonts w:ascii="Times New Roman" w:hAnsi="Times New Roman" w:cs="Times New Roman"/>
        </w:rPr>
        <w:t>за сутки до начала</w:t>
      </w:r>
      <w:r>
        <w:rPr>
          <w:rFonts w:ascii="Times New Roman" w:hAnsi="Times New Roman" w:cs="Times New Roman"/>
        </w:rPr>
        <w:t xml:space="preserve"> </w:t>
      </w:r>
      <w:r w:rsidR="00D305A9">
        <w:rPr>
          <w:rFonts w:ascii="Times New Roman" w:hAnsi="Times New Roman" w:cs="Times New Roman"/>
        </w:rPr>
        <w:t xml:space="preserve">боев по овладению шоссе </w:t>
      </w:r>
      <w:proofErr w:type="spellStart"/>
      <w:r w:rsidR="00D305A9">
        <w:rPr>
          <w:rFonts w:ascii="Times New Roman" w:hAnsi="Times New Roman" w:cs="Times New Roman"/>
        </w:rPr>
        <w:t>Бяково</w:t>
      </w:r>
      <w:proofErr w:type="spellEnd"/>
      <w:r w:rsidR="00D305A9">
        <w:rPr>
          <w:rFonts w:ascii="Times New Roman" w:hAnsi="Times New Roman" w:cs="Times New Roman"/>
        </w:rPr>
        <w:t xml:space="preserve"> – </w:t>
      </w:r>
      <w:proofErr w:type="spellStart"/>
      <w:r w:rsidR="00D305A9">
        <w:rPr>
          <w:rFonts w:ascii="Times New Roman" w:hAnsi="Times New Roman" w:cs="Times New Roman"/>
        </w:rPr>
        <w:t>Омычкино</w:t>
      </w:r>
      <w:proofErr w:type="spellEnd"/>
      <w:r w:rsidR="00D305A9">
        <w:rPr>
          <w:rFonts w:ascii="Times New Roman" w:hAnsi="Times New Roman" w:cs="Times New Roman"/>
        </w:rPr>
        <w:t xml:space="preserve"> на северном берегу реки </w:t>
      </w:r>
      <w:proofErr w:type="spellStart"/>
      <w:r w:rsidR="00D305A9">
        <w:rPr>
          <w:rFonts w:ascii="Times New Roman" w:hAnsi="Times New Roman" w:cs="Times New Roman"/>
        </w:rPr>
        <w:t>Робья</w:t>
      </w:r>
      <w:proofErr w:type="spellEnd"/>
      <w:r w:rsidR="00D305A9">
        <w:rPr>
          <w:rFonts w:ascii="Times New Roman" w:hAnsi="Times New Roman" w:cs="Times New Roman"/>
        </w:rPr>
        <w:t xml:space="preserve"> на рубеже высоты 29,5. </w:t>
      </w:r>
    </w:p>
    <w:p w:rsidR="00D305A9" w:rsidRDefault="00D305A9" w:rsidP="00BC7576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 операция </w:t>
      </w:r>
      <w:r w:rsidR="00BB2C84">
        <w:rPr>
          <w:rFonts w:ascii="Times New Roman" w:hAnsi="Times New Roman" w:cs="Times New Roman"/>
        </w:rPr>
        <w:t>входила</w:t>
      </w:r>
      <w:r>
        <w:rPr>
          <w:rFonts w:ascii="Times New Roman" w:hAnsi="Times New Roman" w:cs="Times New Roman"/>
        </w:rPr>
        <w:t xml:space="preserve"> в ту категорию боев местного</w:t>
      </w:r>
      <w:r w:rsidR="004C0E10">
        <w:rPr>
          <w:rFonts w:ascii="Times New Roman" w:hAnsi="Times New Roman" w:cs="Times New Roman"/>
        </w:rPr>
        <w:t xml:space="preserve"> значения</w:t>
      </w:r>
      <w:r>
        <w:rPr>
          <w:rFonts w:ascii="Times New Roman" w:hAnsi="Times New Roman" w:cs="Times New Roman"/>
        </w:rPr>
        <w:t xml:space="preserve">, про которую не писали крупные историки, не отводили </w:t>
      </w:r>
      <w:r w:rsidR="004C0E10">
        <w:rPr>
          <w:rFonts w:ascii="Times New Roman" w:hAnsi="Times New Roman" w:cs="Times New Roman"/>
        </w:rPr>
        <w:t xml:space="preserve">места </w:t>
      </w:r>
      <w:r>
        <w:rPr>
          <w:rFonts w:ascii="Times New Roman" w:hAnsi="Times New Roman" w:cs="Times New Roman"/>
        </w:rPr>
        <w:t xml:space="preserve">ей в своих монографиях исследователи советского периода. Даже в </w:t>
      </w:r>
      <w:r w:rsidR="00BB2C84">
        <w:rPr>
          <w:rFonts w:ascii="Times New Roman" w:hAnsi="Times New Roman" w:cs="Times New Roman"/>
        </w:rPr>
        <w:t xml:space="preserve">документальном </w:t>
      </w:r>
      <w:r>
        <w:rPr>
          <w:rFonts w:ascii="Times New Roman" w:hAnsi="Times New Roman" w:cs="Times New Roman"/>
        </w:rPr>
        <w:t xml:space="preserve">тематическом очерке </w:t>
      </w:r>
      <w:r w:rsidR="00BB2C84">
        <w:rPr>
          <w:rFonts w:ascii="Times New Roman" w:hAnsi="Times New Roman" w:cs="Times New Roman"/>
        </w:rPr>
        <w:t xml:space="preserve">омского журналиста </w:t>
      </w:r>
      <w:r>
        <w:rPr>
          <w:rFonts w:ascii="Times New Roman" w:hAnsi="Times New Roman" w:cs="Times New Roman"/>
        </w:rPr>
        <w:t xml:space="preserve">Ильи </w:t>
      </w:r>
      <w:proofErr w:type="spellStart"/>
      <w:r>
        <w:rPr>
          <w:rFonts w:ascii="Times New Roman" w:hAnsi="Times New Roman" w:cs="Times New Roman"/>
        </w:rPr>
        <w:t>Городова</w:t>
      </w:r>
      <w:proofErr w:type="spellEnd"/>
      <w:r>
        <w:rPr>
          <w:rFonts w:ascii="Times New Roman" w:hAnsi="Times New Roman" w:cs="Times New Roman"/>
        </w:rPr>
        <w:t xml:space="preserve"> «Дошли до Берлина» о бойцах 364</w:t>
      </w:r>
      <w:r w:rsidR="00242403">
        <w:rPr>
          <w:rFonts w:ascii="Times New Roman" w:hAnsi="Times New Roman" w:cs="Times New Roman"/>
        </w:rPr>
        <w:t xml:space="preserve"> стрелковой дивизии</w:t>
      </w:r>
      <w:r>
        <w:rPr>
          <w:rFonts w:ascii="Times New Roman" w:hAnsi="Times New Roman" w:cs="Times New Roman"/>
        </w:rPr>
        <w:t>, изданном в сборнике «От Иртыша до Эльбы»</w:t>
      </w:r>
      <w:r w:rsidR="00BB2C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этим боям отведено лишь две с половиной строки: «</w:t>
      </w:r>
      <w:r w:rsidRPr="00BB2C84">
        <w:rPr>
          <w:rFonts w:ascii="Times New Roman" w:hAnsi="Times New Roman" w:cs="Times New Roman"/>
          <w:i/>
        </w:rPr>
        <w:t>С августа по сентябрь 1942 года они уничтожили более трех тысяч фашистов, рассеяли и частью истребили до восьми батальонов пехоты, много боевой техники</w:t>
      </w:r>
      <w:r>
        <w:rPr>
          <w:rFonts w:ascii="Times New Roman" w:hAnsi="Times New Roman" w:cs="Times New Roman"/>
        </w:rPr>
        <w:t xml:space="preserve">». Далее – выдержка из приказа от 17 сентября 1942 года о том, что за бои последних шести месяцев бойцам и командирам </w:t>
      </w:r>
      <w:r w:rsidR="00242403">
        <w:rPr>
          <w:rFonts w:ascii="Times New Roman" w:hAnsi="Times New Roman" w:cs="Times New Roman"/>
        </w:rPr>
        <w:t xml:space="preserve">омской </w:t>
      </w:r>
      <w:r>
        <w:rPr>
          <w:rFonts w:ascii="Times New Roman" w:hAnsi="Times New Roman" w:cs="Times New Roman"/>
        </w:rPr>
        <w:t>дивизии</w:t>
      </w:r>
      <w:r w:rsidR="004C0E10">
        <w:rPr>
          <w:rFonts w:ascii="Times New Roman" w:hAnsi="Times New Roman" w:cs="Times New Roman"/>
        </w:rPr>
        <w:t>, прозванной стальной,</w:t>
      </w:r>
      <w:r>
        <w:rPr>
          <w:rFonts w:ascii="Times New Roman" w:hAnsi="Times New Roman" w:cs="Times New Roman"/>
        </w:rPr>
        <w:t xml:space="preserve"> объявлена благодарность Военного совета армии.</w:t>
      </w:r>
    </w:p>
    <w:p w:rsidR="00D42CD6" w:rsidRDefault="00D305A9" w:rsidP="00BC7576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начинаешь переходить, как говорят в народе, на личности, картина вырисовывается совсем иная. В предыдущих двух томах сборника «А вслед нам токовали глухари» мы уже публиковали фронтовые биографии наших земляков, погибших в августе сорок второго у деревни </w:t>
      </w:r>
      <w:proofErr w:type="spellStart"/>
      <w:r>
        <w:rPr>
          <w:rFonts w:ascii="Times New Roman" w:hAnsi="Times New Roman" w:cs="Times New Roman"/>
        </w:rPr>
        <w:t>Сутоки</w:t>
      </w:r>
      <w:proofErr w:type="spellEnd"/>
      <w:r>
        <w:rPr>
          <w:rFonts w:ascii="Times New Roman" w:hAnsi="Times New Roman" w:cs="Times New Roman"/>
        </w:rPr>
        <w:t xml:space="preserve">. 20 июля 1942 года </w:t>
      </w:r>
      <w:r w:rsidR="00D42CD6">
        <w:rPr>
          <w:rFonts w:ascii="Times New Roman" w:hAnsi="Times New Roman" w:cs="Times New Roman"/>
        </w:rPr>
        <w:t xml:space="preserve">в разведке у этого населенного пункта погиб уроженец Голубовки Николай Давыденко. 10 августа – уроженец Верхней </w:t>
      </w:r>
      <w:proofErr w:type="spellStart"/>
      <w:r w:rsidR="00D42CD6">
        <w:rPr>
          <w:rFonts w:ascii="Times New Roman" w:hAnsi="Times New Roman" w:cs="Times New Roman"/>
        </w:rPr>
        <w:t>Баклянки</w:t>
      </w:r>
      <w:proofErr w:type="spellEnd"/>
      <w:r w:rsidR="00D42CD6">
        <w:rPr>
          <w:rFonts w:ascii="Times New Roman" w:hAnsi="Times New Roman" w:cs="Times New Roman"/>
        </w:rPr>
        <w:t xml:space="preserve"> </w:t>
      </w:r>
      <w:r w:rsidR="004C0E10">
        <w:rPr>
          <w:rFonts w:ascii="Times New Roman" w:hAnsi="Times New Roman" w:cs="Times New Roman"/>
        </w:rPr>
        <w:t xml:space="preserve">заместитель политрука </w:t>
      </w:r>
      <w:r w:rsidR="00D42CD6">
        <w:rPr>
          <w:rFonts w:ascii="Times New Roman" w:hAnsi="Times New Roman" w:cs="Times New Roman"/>
        </w:rPr>
        <w:t xml:space="preserve">Аким Курчавый, в ночь на 14 августа – пулеметчик 436 отдельной </w:t>
      </w:r>
      <w:proofErr w:type="spellStart"/>
      <w:r w:rsidR="00D42CD6">
        <w:rPr>
          <w:rFonts w:ascii="Times New Roman" w:hAnsi="Times New Roman" w:cs="Times New Roman"/>
        </w:rPr>
        <w:t>разведроты</w:t>
      </w:r>
      <w:proofErr w:type="spellEnd"/>
      <w:r w:rsidR="00D42CD6">
        <w:rPr>
          <w:rFonts w:ascii="Times New Roman" w:hAnsi="Times New Roman" w:cs="Times New Roman"/>
        </w:rPr>
        <w:t xml:space="preserve"> 364 стрелковой дивизии, уроженец </w:t>
      </w:r>
      <w:proofErr w:type="spellStart"/>
      <w:r w:rsidR="00D42CD6">
        <w:rPr>
          <w:rFonts w:ascii="Times New Roman" w:hAnsi="Times New Roman" w:cs="Times New Roman"/>
        </w:rPr>
        <w:t>Сыщикова</w:t>
      </w:r>
      <w:proofErr w:type="spellEnd"/>
      <w:r w:rsidR="00D42CD6">
        <w:rPr>
          <w:rFonts w:ascii="Times New Roman" w:hAnsi="Times New Roman" w:cs="Times New Roman"/>
        </w:rPr>
        <w:t xml:space="preserve"> Семен Жбанов. </w:t>
      </w:r>
      <w:r>
        <w:rPr>
          <w:rFonts w:ascii="Times New Roman" w:hAnsi="Times New Roman" w:cs="Times New Roman"/>
        </w:rPr>
        <w:t xml:space="preserve">28 </w:t>
      </w:r>
      <w:r>
        <w:rPr>
          <w:rFonts w:ascii="Times New Roman" w:hAnsi="Times New Roman" w:cs="Times New Roman"/>
        </w:rPr>
        <w:lastRenderedPageBreak/>
        <w:t xml:space="preserve">августа здесь погиб </w:t>
      </w:r>
      <w:r w:rsidR="00242403">
        <w:rPr>
          <w:rFonts w:ascii="Times New Roman" w:hAnsi="Times New Roman" w:cs="Times New Roman"/>
        </w:rPr>
        <w:t xml:space="preserve">стрелок </w:t>
      </w:r>
      <w:r>
        <w:rPr>
          <w:rFonts w:ascii="Times New Roman" w:hAnsi="Times New Roman" w:cs="Times New Roman"/>
        </w:rPr>
        <w:t xml:space="preserve">Иосиф Большаков, чьи останки были перезахоронены с воинскими почестями в Седельникове 5 сентября 2014 года. </w:t>
      </w:r>
      <w:r w:rsidR="00D42CD6">
        <w:rPr>
          <w:rFonts w:ascii="Times New Roman" w:hAnsi="Times New Roman" w:cs="Times New Roman"/>
        </w:rPr>
        <w:t>8 августа</w:t>
      </w:r>
      <w:r w:rsidR="004418BA">
        <w:rPr>
          <w:rFonts w:ascii="Times New Roman" w:hAnsi="Times New Roman" w:cs="Times New Roman"/>
        </w:rPr>
        <w:t xml:space="preserve"> 1942 года</w:t>
      </w:r>
      <w:r w:rsidR="00D42CD6">
        <w:rPr>
          <w:rFonts w:ascii="Times New Roman" w:hAnsi="Times New Roman" w:cs="Times New Roman"/>
        </w:rPr>
        <w:t xml:space="preserve"> сложил </w:t>
      </w:r>
      <w:r w:rsidR="004C0E10">
        <w:rPr>
          <w:rFonts w:ascii="Times New Roman" w:hAnsi="Times New Roman" w:cs="Times New Roman"/>
        </w:rPr>
        <w:t xml:space="preserve">в </w:t>
      </w:r>
      <w:proofErr w:type="spellStart"/>
      <w:r w:rsidR="004C0E10">
        <w:rPr>
          <w:rFonts w:ascii="Times New Roman" w:hAnsi="Times New Roman" w:cs="Times New Roman"/>
        </w:rPr>
        <w:t>Сутоках</w:t>
      </w:r>
      <w:proofErr w:type="spellEnd"/>
      <w:r w:rsidR="00D42CD6">
        <w:rPr>
          <w:rFonts w:ascii="Times New Roman" w:hAnsi="Times New Roman" w:cs="Times New Roman"/>
        </w:rPr>
        <w:t xml:space="preserve"> голову </w:t>
      </w:r>
      <w:r w:rsidR="00BB2C84">
        <w:rPr>
          <w:rFonts w:ascii="Times New Roman" w:hAnsi="Times New Roman" w:cs="Times New Roman"/>
        </w:rPr>
        <w:t xml:space="preserve">герой этого очерка </w:t>
      </w:r>
      <w:r w:rsidR="004C0E10">
        <w:rPr>
          <w:rFonts w:ascii="Times New Roman" w:hAnsi="Times New Roman" w:cs="Times New Roman"/>
        </w:rPr>
        <w:t xml:space="preserve">– </w:t>
      </w:r>
      <w:r w:rsidR="00D42CD6">
        <w:rPr>
          <w:rFonts w:ascii="Times New Roman" w:hAnsi="Times New Roman" w:cs="Times New Roman"/>
        </w:rPr>
        <w:t xml:space="preserve">политрук Владимир </w:t>
      </w:r>
      <w:proofErr w:type="spellStart"/>
      <w:r w:rsidR="00D42CD6">
        <w:rPr>
          <w:rFonts w:ascii="Times New Roman" w:hAnsi="Times New Roman" w:cs="Times New Roman"/>
        </w:rPr>
        <w:t>Томаленок</w:t>
      </w:r>
      <w:proofErr w:type="spellEnd"/>
      <w:r w:rsidR="00D42CD6">
        <w:rPr>
          <w:rFonts w:ascii="Times New Roman" w:hAnsi="Times New Roman" w:cs="Times New Roman"/>
        </w:rPr>
        <w:t xml:space="preserve">. </w:t>
      </w:r>
    </w:p>
    <w:p w:rsidR="00FD427A" w:rsidRDefault="00FD427A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FD427A" w:rsidRDefault="00FD427A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редакции книги</w:t>
      </w:r>
    </w:p>
    <w:p w:rsidR="00FD427A" w:rsidRPr="008D3FD9" w:rsidRDefault="00FD427A" w:rsidP="000E7E93">
      <w:pPr>
        <w:pStyle w:val="NoSpacing"/>
        <w:ind w:firstLine="0"/>
        <w:jc w:val="both"/>
        <w:rPr>
          <w:rFonts w:ascii="Times New Roman" w:hAnsi="Times New Roman" w:cs="Times New Roman"/>
          <w:i/>
        </w:rPr>
      </w:pPr>
      <w:r w:rsidRPr="008D3FD9">
        <w:rPr>
          <w:rFonts w:ascii="Times New Roman" w:hAnsi="Times New Roman" w:cs="Times New Roman"/>
          <w:i/>
        </w:rPr>
        <w:t>Политруки в частях Красной Армии появились в 1919 году. Это были заместител</w:t>
      </w:r>
      <w:r w:rsidR="004C0E10">
        <w:rPr>
          <w:rFonts w:ascii="Times New Roman" w:hAnsi="Times New Roman" w:cs="Times New Roman"/>
          <w:i/>
        </w:rPr>
        <w:t>и</w:t>
      </w:r>
      <w:r w:rsidRPr="008D3FD9">
        <w:rPr>
          <w:rFonts w:ascii="Times New Roman" w:hAnsi="Times New Roman" w:cs="Times New Roman"/>
          <w:i/>
        </w:rPr>
        <w:t xml:space="preserve"> командира по политической части, они выполняли роль комиссаров в нижних звеньях армейского управления, на уровне роты и ниже, ведя политико-воспитательную работу и выполняя часть административных функций. Звания младший политрук, политрук и старший политрук соответствовали общевойсковым званиям лейтенант, старший лейтенант и капитан.</w:t>
      </w:r>
    </w:p>
    <w:p w:rsidR="00FD427A" w:rsidRPr="008D3FD9" w:rsidRDefault="000F40FB" w:rsidP="000E7E93">
      <w:pPr>
        <w:pStyle w:val="NoSpacing"/>
        <w:ind w:firstLine="0"/>
        <w:jc w:val="both"/>
        <w:rPr>
          <w:rFonts w:ascii="Times New Roman" w:hAnsi="Times New Roman" w:cs="Times New Roman"/>
          <w:i/>
        </w:rPr>
      </w:pPr>
      <w:r w:rsidRPr="008D3FD9">
        <w:rPr>
          <w:rFonts w:ascii="Times New Roman" w:hAnsi="Times New Roman" w:cs="Times New Roman"/>
          <w:i/>
        </w:rPr>
        <w:t xml:space="preserve">27 июня 1941 года Политбюро ЦК КПСС приняло решение «Об отборе коммунистов для усиления партийно-политического влияния в полках». В действующую армию обкомы должны были отобрать 18 тысяч коммунистов и лучших </w:t>
      </w:r>
      <w:r w:rsidR="008D3FD9" w:rsidRPr="008D3FD9">
        <w:rPr>
          <w:rFonts w:ascii="Times New Roman" w:hAnsi="Times New Roman" w:cs="Times New Roman"/>
          <w:i/>
        </w:rPr>
        <w:t xml:space="preserve">комсомольцев. Через три дня поступила новая разнарядка – отобрать ещё 100 тысяч </w:t>
      </w:r>
      <w:proofErr w:type="spellStart"/>
      <w:r w:rsidR="008D3FD9" w:rsidRPr="008D3FD9">
        <w:rPr>
          <w:rFonts w:ascii="Times New Roman" w:hAnsi="Times New Roman" w:cs="Times New Roman"/>
          <w:i/>
        </w:rPr>
        <w:t>политбойцов</w:t>
      </w:r>
      <w:proofErr w:type="spellEnd"/>
      <w:r w:rsidR="008D3FD9" w:rsidRPr="008D3FD9">
        <w:rPr>
          <w:rFonts w:ascii="Times New Roman" w:hAnsi="Times New Roman" w:cs="Times New Roman"/>
          <w:i/>
        </w:rPr>
        <w:t>.</w:t>
      </w:r>
    </w:p>
    <w:p w:rsidR="00FD427A" w:rsidRDefault="00FD427A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C65051" w:rsidRDefault="000E7E93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0E7E93">
        <w:rPr>
          <w:rFonts w:ascii="Times New Roman" w:hAnsi="Times New Roman" w:cs="Times New Roman"/>
        </w:rPr>
        <w:t xml:space="preserve">Бои </w:t>
      </w:r>
      <w:r>
        <w:rPr>
          <w:rFonts w:ascii="Times New Roman" w:hAnsi="Times New Roman" w:cs="Times New Roman"/>
        </w:rPr>
        <w:t xml:space="preserve">местного значения у деревни </w:t>
      </w:r>
      <w:proofErr w:type="spellStart"/>
      <w:r>
        <w:rPr>
          <w:rFonts w:ascii="Times New Roman" w:hAnsi="Times New Roman" w:cs="Times New Roman"/>
        </w:rPr>
        <w:t>Сутоки</w:t>
      </w:r>
      <w:proofErr w:type="spellEnd"/>
      <w:r>
        <w:rPr>
          <w:rFonts w:ascii="Times New Roman" w:hAnsi="Times New Roman" w:cs="Times New Roman"/>
        </w:rPr>
        <w:t xml:space="preserve"> собрали страшную «жатву». Только из нашего района здесь</w:t>
      </w:r>
      <w:r w:rsidR="00BB2C84">
        <w:rPr>
          <w:rFonts w:ascii="Times New Roman" w:hAnsi="Times New Roman" w:cs="Times New Roman"/>
        </w:rPr>
        <w:t>, кроме перечисленных выше солдат и офицеров,</w:t>
      </w:r>
      <w:r>
        <w:rPr>
          <w:rFonts w:ascii="Times New Roman" w:hAnsi="Times New Roman" w:cs="Times New Roman"/>
        </w:rPr>
        <w:t xml:space="preserve"> навеки остались лежать </w:t>
      </w:r>
      <w:r w:rsidR="00B37AD9" w:rsidRPr="000E7E93">
        <w:rPr>
          <w:rFonts w:ascii="Times New Roman" w:eastAsia="Calibri" w:hAnsi="Times New Roman" w:cs="Times New Roman"/>
        </w:rPr>
        <w:t>командир отделения 1214 стрелкового полка Георгий Тимофеевич Хвощ</w:t>
      </w:r>
      <w:r w:rsidR="00B37AD9">
        <w:rPr>
          <w:rFonts w:ascii="Times New Roman" w:eastAsia="Calibri" w:hAnsi="Times New Roman" w:cs="Times New Roman"/>
        </w:rPr>
        <w:t xml:space="preserve">, </w:t>
      </w:r>
      <w:r w:rsidR="00B37AD9" w:rsidRPr="000E7E93">
        <w:rPr>
          <w:rFonts w:ascii="Times New Roman" w:hAnsi="Times New Roman" w:cs="Times New Roman"/>
        </w:rPr>
        <w:t>стрелок 1216 стрелкового полка Тимофей Федорович Шеков</w:t>
      </w:r>
      <w:r w:rsidR="00B37AD9">
        <w:rPr>
          <w:rFonts w:ascii="Times New Roman" w:eastAsia="Calibri" w:hAnsi="Times New Roman" w:cs="Times New Roman"/>
        </w:rPr>
        <w:t xml:space="preserve"> (погибли 12 августа 1942 года), </w:t>
      </w:r>
      <w:r w:rsidR="00B37AD9" w:rsidRPr="000E7E93">
        <w:rPr>
          <w:rFonts w:ascii="Times New Roman" w:hAnsi="Times New Roman" w:cs="Times New Roman"/>
        </w:rPr>
        <w:t xml:space="preserve">стрелок 1214 стрелкового полка Григорий </w:t>
      </w:r>
      <w:proofErr w:type="spellStart"/>
      <w:r w:rsidR="00B37AD9" w:rsidRPr="000E7E93">
        <w:rPr>
          <w:rFonts w:ascii="Times New Roman" w:hAnsi="Times New Roman" w:cs="Times New Roman"/>
        </w:rPr>
        <w:t>Поликарпович</w:t>
      </w:r>
      <w:proofErr w:type="spellEnd"/>
      <w:r w:rsidR="00B37AD9" w:rsidRPr="000E7E93">
        <w:rPr>
          <w:rFonts w:ascii="Times New Roman" w:hAnsi="Times New Roman" w:cs="Times New Roman"/>
        </w:rPr>
        <w:t xml:space="preserve"> Сысоев</w:t>
      </w:r>
      <w:r w:rsidR="00B37AD9">
        <w:rPr>
          <w:rFonts w:ascii="Times New Roman" w:hAnsi="Times New Roman" w:cs="Times New Roman"/>
        </w:rPr>
        <w:t xml:space="preserve"> (погиб 14 августа 1942 года), </w:t>
      </w:r>
      <w:r>
        <w:rPr>
          <w:rFonts w:ascii="Times New Roman" w:hAnsi="Times New Roman" w:cs="Times New Roman"/>
        </w:rPr>
        <w:t xml:space="preserve">стрелок 1212 стрелкового полка </w:t>
      </w:r>
      <w:r w:rsidRPr="000E7E93">
        <w:rPr>
          <w:rFonts w:ascii="Times New Roman" w:hAnsi="Times New Roman" w:cs="Times New Roman"/>
        </w:rPr>
        <w:t xml:space="preserve">Василий Иванович </w:t>
      </w:r>
      <w:r w:rsidR="00A9362A" w:rsidRPr="000E7E93">
        <w:rPr>
          <w:rFonts w:ascii="Times New Roman" w:hAnsi="Times New Roman" w:cs="Times New Roman"/>
        </w:rPr>
        <w:t>Балашов</w:t>
      </w:r>
      <w:r>
        <w:rPr>
          <w:rFonts w:ascii="Times New Roman" w:hAnsi="Times New Roman" w:cs="Times New Roman"/>
        </w:rPr>
        <w:t xml:space="preserve"> (погиб 23 августа 1942 года), </w:t>
      </w:r>
      <w:r>
        <w:rPr>
          <w:rFonts w:ascii="Times New Roman" w:eastAsia="Calibri" w:hAnsi="Times New Roman" w:cs="Times New Roman"/>
        </w:rPr>
        <w:t xml:space="preserve"> </w:t>
      </w:r>
      <w:r w:rsidRPr="000E7E93">
        <w:rPr>
          <w:rFonts w:ascii="Times New Roman" w:hAnsi="Times New Roman" w:cs="Times New Roman"/>
        </w:rPr>
        <w:t xml:space="preserve">разведчик 1216 стрелкового полка Иван </w:t>
      </w:r>
      <w:proofErr w:type="spellStart"/>
      <w:r w:rsidRPr="000E7E93">
        <w:rPr>
          <w:rFonts w:ascii="Times New Roman" w:hAnsi="Times New Roman" w:cs="Times New Roman"/>
        </w:rPr>
        <w:t>Ферапонтович</w:t>
      </w:r>
      <w:proofErr w:type="spellEnd"/>
      <w:r w:rsidRPr="000E7E93">
        <w:rPr>
          <w:rFonts w:ascii="Times New Roman" w:hAnsi="Times New Roman" w:cs="Times New Roman"/>
        </w:rPr>
        <w:t xml:space="preserve"> Топорков</w:t>
      </w:r>
      <w:r w:rsidR="0024240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0E7E93">
        <w:rPr>
          <w:rFonts w:ascii="Times New Roman" w:hAnsi="Times New Roman" w:cs="Times New Roman"/>
        </w:rPr>
        <w:t>разведчик 436 отдельной разведывательной роты Матвей Никифорович Михайлов</w:t>
      </w:r>
      <w:r>
        <w:rPr>
          <w:rFonts w:ascii="Times New Roman" w:hAnsi="Times New Roman" w:cs="Times New Roman"/>
        </w:rPr>
        <w:t xml:space="preserve"> (погиб</w:t>
      </w:r>
      <w:r w:rsidR="00B37AD9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2 сентября 1942 года).</w:t>
      </w:r>
    </w:p>
    <w:p w:rsidR="00C65051" w:rsidRDefault="00C65051" w:rsidP="00C65051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C65051" w:rsidRPr="00C65051" w:rsidRDefault="00C65051" w:rsidP="00C65051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C65051">
        <w:rPr>
          <w:rFonts w:ascii="Times New Roman" w:hAnsi="Times New Roman" w:cs="Times New Roman"/>
        </w:rPr>
        <w:t>От редакции книги</w:t>
      </w:r>
    </w:p>
    <w:p w:rsidR="00C65051" w:rsidRPr="00C65051" w:rsidRDefault="00C65051" w:rsidP="00C65051">
      <w:pPr>
        <w:pStyle w:val="NoSpacing"/>
        <w:ind w:firstLine="0"/>
        <w:jc w:val="both"/>
        <w:rPr>
          <w:rFonts w:ascii="Times New Roman" w:hAnsi="Times New Roman" w:cs="Times New Roman"/>
          <w:i/>
        </w:rPr>
      </w:pPr>
      <w:r w:rsidRPr="00C65051">
        <w:rPr>
          <w:rFonts w:ascii="Times New Roman" w:hAnsi="Times New Roman" w:cs="Times New Roman"/>
          <w:i/>
          <w:szCs w:val="12"/>
        </w:rPr>
        <w:t xml:space="preserve">Деревня </w:t>
      </w:r>
      <w:proofErr w:type="spellStart"/>
      <w:r w:rsidRPr="00C65051">
        <w:rPr>
          <w:rFonts w:ascii="Times New Roman" w:hAnsi="Times New Roman" w:cs="Times New Roman"/>
          <w:i/>
          <w:szCs w:val="12"/>
        </w:rPr>
        <w:t>Сутоки</w:t>
      </w:r>
      <w:proofErr w:type="spellEnd"/>
      <w:r w:rsidRPr="00C65051">
        <w:rPr>
          <w:rFonts w:ascii="Times New Roman" w:hAnsi="Times New Roman" w:cs="Times New Roman"/>
          <w:i/>
          <w:szCs w:val="12"/>
        </w:rPr>
        <w:t xml:space="preserve"> </w:t>
      </w:r>
      <w:proofErr w:type="spellStart"/>
      <w:r w:rsidRPr="00C65051">
        <w:rPr>
          <w:rFonts w:ascii="Times New Roman" w:hAnsi="Times New Roman" w:cs="Times New Roman"/>
          <w:i/>
          <w:szCs w:val="12"/>
        </w:rPr>
        <w:t>Залучского</w:t>
      </w:r>
      <w:proofErr w:type="spellEnd"/>
      <w:r w:rsidRPr="00C65051">
        <w:rPr>
          <w:rFonts w:ascii="Times New Roman" w:hAnsi="Times New Roman" w:cs="Times New Roman"/>
          <w:i/>
          <w:szCs w:val="12"/>
        </w:rPr>
        <w:t xml:space="preserve"> района, имевшая, как минимум, 700-летнюю историю, за полтора военных года была стерта с лица земли. </w:t>
      </w:r>
      <w:r w:rsidRPr="00C65051">
        <w:rPr>
          <w:rFonts w:ascii="Times New Roman" w:hAnsi="Times New Roman" w:cs="Times New Roman"/>
          <w:i/>
          <w:szCs w:val="12"/>
        </w:rPr>
        <w:br/>
        <w:t xml:space="preserve">Немцы заняли её 25 августа 1941 года, а 3 февраля 1942-го она была освобождена войсками 14 отдельной стрелковой бригады 1 гвардейского стрелкового корпуса. Затем до весны 1943 года прямо по </w:t>
      </w:r>
      <w:proofErr w:type="spellStart"/>
      <w:r w:rsidRPr="00C65051">
        <w:rPr>
          <w:rFonts w:ascii="Times New Roman" w:hAnsi="Times New Roman" w:cs="Times New Roman"/>
          <w:i/>
          <w:szCs w:val="12"/>
        </w:rPr>
        <w:t>Сутокам</w:t>
      </w:r>
      <w:proofErr w:type="spellEnd"/>
      <w:r w:rsidRPr="00C65051">
        <w:rPr>
          <w:rFonts w:ascii="Times New Roman" w:hAnsi="Times New Roman" w:cs="Times New Roman"/>
          <w:i/>
          <w:szCs w:val="12"/>
        </w:rPr>
        <w:t xml:space="preserve"> проходила линия фронта. Они оказались одной из «стенок» </w:t>
      </w:r>
      <w:proofErr w:type="spellStart"/>
      <w:r w:rsidRPr="00C65051">
        <w:rPr>
          <w:rFonts w:ascii="Times New Roman" w:hAnsi="Times New Roman" w:cs="Times New Roman"/>
          <w:i/>
          <w:szCs w:val="12"/>
        </w:rPr>
        <w:t>Рамушевского</w:t>
      </w:r>
      <w:proofErr w:type="spellEnd"/>
      <w:r w:rsidRPr="00C65051">
        <w:rPr>
          <w:rFonts w:ascii="Times New Roman" w:hAnsi="Times New Roman" w:cs="Times New Roman"/>
          <w:i/>
          <w:szCs w:val="12"/>
        </w:rPr>
        <w:t xml:space="preserve"> «коридора смерти» к </w:t>
      </w:r>
      <w:proofErr w:type="spellStart"/>
      <w:r w:rsidRPr="00C65051">
        <w:rPr>
          <w:rFonts w:ascii="Times New Roman" w:hAnsi="Times New Roman" w:cs="Times New Roman"/>
          <w:i/>
          <w:szCs w:val="12"/>
        </w:rPr>
        <w:t>Демянскому</w:t>
      </w:r>
      <w:proofErr w:type="spellEnd"/>
      <w:r w:rsidRPr="00C65051">
        <w:rPr>
          <w:rFonts w:ascii="Times New Roman" w:hAnsi="Times New Roman" w:cs="Times New Roman"/>
          <w:i/>
          <w:szCs w:val="12"/>
        </w:rPr>
        <w:t xml:space="preserve"> котлу. Там, в районе деревни, погибли тысячи воинов, многие из которых остались безымянными и еще не похоронены по-людски, несмотря на подвижничество поисковиков.</w:t>
      </w:r>
    </w:p>
    <w:p w:rsidR="00C65051" w:rsidRDefault="00C65051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5E3C65" w:rsidRDefault="005E3C65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195CB7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по 15 </w:t>
      </w:r>
      <w:r w:rsidR="00195CB7">
        <w:rPr>
          <w:rFonts w:ascii="Times New Roman" w:hAnsi="Times New Roman" w:cs="Times New Roman"/>
        </w:rPr>
        <w:t>августа 1942 года в «</w:t>
      </w:r>
      <w:proofErr w:type="spellStart"/>
      <w:r w:rsidR="00195CB7">
        <w:rPr>
          <w:rFonts w:ascii="Times New Roman" w:hAnsi="Times New Roman" w:cs="Times New Roman"/>
        </w:rPr>
        <w:t>Рамушевском</w:t>
      </w:r>
      <w:proofErr w:type="spellEnd"/>
      <w:r w:rsidR="00195CB7">
        <w:rPr>
          <w:rFonts w:ascii="Times New Roman" w:hAnsi="Times New Roman" w:cs="Times New Roman"/>
        </w:rPr>
        <w:t xml:space="preserve"> коридоре», через который имела связь с «землей» окруженная под Демянском фашистская группировка, должна была пройти наступательная операция, в </w:t>
      </w:r>
      <w:r w:rsidR="00226F70">
        <w:rPr>
          <w:rFonts w:ascii="Times New Roman" w:hAnsi="Times New Roman" w:cs="Times New Roman"/>
        </w:rPr>
        <w:t>х</w:t>
      </w:r>
      <w:r w:rsidR="00195CB7">
        <w:rPr>
          <w:rFonts w:ascii="Times New Roman" w:hAnsi="Times New Roman" w:cs="Times New Roman"/>
        </w:rPr>
        <w:t xml:space="preserve">оде которой бойцы и офицеры 364 стрелковой дивизии должны были выйти к отметке 29,5 и перерезать шоссе </w:t>
      </w:r>
      <w:proofErr w:type="spellStart"/>
      <w:r w:rsidR="00195CB7">
        <w:rPr>
          <w:rFonts w:ascii="Times New Roman" w:hAnsi="Times New Roman" w:cs="Times New Roman"/>
        </w:rPr>
        <w:t>Бяково</w:t>
      </w:r>
      <w:proofErr w:type="spellEnd"/>
      <w:r w:rsidR="00195CB7">
        <w:rPr>
          <w:rFonts w:ascii="Times New Roman" w:hAnsi="Times New Roman" w:cs="Times New Roman"/>
        </w:rPr>
        <w:t xml:space="preserve"> – </w:t>
      </w:r>
      <w:proofErr w:type="spellStart"/>
      <w:r w:rsidR="00195CB7">
        <w:rPr>
          <w:rFonts w:ascii="Times New Roman" w:hAnsi="Times New Roman" w:cs="Times New Roman"/>
        </w:rPr>
        <w:t>Омычкино</w:t>
      </w:r>
      <w:proofErr w:type="spellEnd"/>
      <w:r w:rsidR="00195CB7">
        <w:rPr>
          <w:rFonts w:ascii="Times New Roman" w:hAnsi="Times New Roman" w:cs="Times New Roman"/>
        </w:rPr>
        <w:t xml:space="preserve">. В штабе дивизии была составлена </w:t>
      </w:r>
      <w:r w:rsidR="00195CB7">
        <w:rPr>
          <w:rFonts w:ascii="Times New Roman" w:hAnsi="Times New Roman" w:cs="Times New Roman"/>
        </w:rPr>
        <w:lastRenderedPageBreak/>
        <w:t xml:space="preserve">плановая таблица боя по уничтожению противника в лесу на северном берегу реки </w:t>
      </w:r>
      <w:proofErr w:type="spellStart"/>
      <w:r w:rsidR="00195CB7">
        <w:rPr>
          <w:rFonts w:ascii="Times New Roman" w:hAnsi="Times New Roman" w:cs="Times New Roman"/>
        </w:rPr>
        <w:t>Робья</w:t>
      </w:r>
      <w:proofErr w:type="spellEnd"/>
      <w:r w:rsidR="00195CB7">
        <w:rPr>
          <w:rFonts w:ascii="Times New Roman" w:hAnsi="Times New Roman" w:cs="Times New Roman"/>
        </w:rPr>
        <w:t xml:space="preserve">. Согласно этому документу, обнаруженному мной в базе данных «Память народа», 1214 стрелковому полку, в котором служил Владимир </w:t>
      </w:r>
      <w:proofErr w:type="spellStart"/>
      <w:r w:rsidR="00195CB7">
        <w:rPr>
          <w:rFonts w:ascii="Times New Roman" w:hAnsi="Times New Roman" w:cs="Times New Roman"/>
        </w:rPr>
        <w:t>Томаленок</w:t>
      </w:r>
      <w:proofErr w:type="spellEnd"/>
      <w:r w:rsidR="00195CB7">
        <w:rPr>
          <w:rFonts w:ascii="Times New Roman" w:hAnsi="Times New Roman" w:cs="Times New Roman"/>
        </w:rPr>
        <w:t xml:space="preserve">, надлежало сосредоточиться в </w:t>
      </w:r>
      <w:r>
        <w:rPr>
          <w:rFonts w:ascii="Times New Roman" w:hAnsi="Times New Roman" w:cs="Times New Roman"/>
        </w:rPr>
        <w:t>лесу у отметки 32,6, сменить подразделения 1024 стрелкового полка, а потом провести рекогносцировку направлений наступления, определить частные задачи и вести наблюдение за против</w:t>
      </w:r>
      <w:r w:rsidR="00226F70">
        <w:rPr>
          <w:rFonts w:ascii="Times New Roman" w:hAnsi="Times New Roman" w:cs="Times New Roman"/>
        </w:rPr>
        <w:t>ником. С началом артподготовки</w:t>
      </w:r>
      <w:r>
        <w:rPr>
          <w:rFonts w:ascii="Times New Roman" w:hAnsi="Times New Roman" w:cs="Times New Roman"/>
        </w:rPr>
        <w:t xml:space="preserve"> бойцы 1214 и 1216 стрелковых полков должны были выдвинуться на исходные рубежи, а после залпа реактивных минометов – атаковать фашистов и овладеть населенным пунктом </w:t>
      </w:r>
      <w:proofErr w:type="spellStart"/>
      <w:r>
        <w:rPr>
          <w:rFonts w:ascii="Times New Roman" w:hAnsi="Times New Roman" w:cs="Times New Roman"/>
        </w:rPr>
        <w:t>Бяково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E3C65" w:rsidRDefault="005E3C65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Разведчикам в этом деле отводилась первая роль. Для того</w:t>
      </w:r>
      <w:r w:rsidR="00226F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чтобы действия частей были более результативными</w:t>
      </w:r>
      <w:r w:rsidR="00226F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26 июля и 3 августа была проведена фоторазведка, а также войсковая разведка оборонительных сооружений противника.</w:t>
      </w:r>
    </w:p>
    <w:p w:rsidR="005E3C65" w:rsidRDefault="005E3C65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5 августа первый и второй стрелковые батальоны 1214 стрелкового полка сосредоточились на окраине леса в первом эшелоне, третий батальон – во втором эшелоне. Полку была придана своя артиллерия (76-миллиметровые пушки), а также орудия 937 артполка 364 стрелковой дивизии</w:t>
      </w:r>
      <w:r w:rsidR="00E67F22">
        <w:rPr>
          <w:rFonts w:ascii="Times New Roman" w:hAnsi="Times New Roman" w:cs="Times New Roman"/>
        </w:rPr>
        <w:t>. Правда, обеспеченность боеприпа</w:t>
      </w:r>
      <w:r w:rsidR="004C0E10">
        <w:rPr>
          <w:rFonts w:ascii="Times New Roman" w:hAnsi="Times New Roman" w:cs="Times New Roman"/>
        </w:rPr>
        <w:t>сами за день до начала операции</w:t>
      </w:r>
      <w:r w:rsidR="00E67F22">
        <w:rPr>
          <w:rFonts w:ascii="Times New Roman" w:hAnsi="Times New Roman" w:cs="Times New Roman"/>
        </w:rPr>
        <w:t xml:space="preserve"> была низк</w:t>
      </w:r>
      <w:r w:rsidR="004C0E10">
        <w:rPr>
          <w:rFonts w:ascii="Times New Roman" w:hAnsi="Times New Roman" w:cs="Times New Roman"/>
        </w:rPr>
        <w:t>ой</w:t>
      </w:r>
      <w:r w:rsidR="00E67F22">
        <w:rPr>
          <w:rFonts w:ascii="Times New Roman" w:hAnsi="Times New Roman" w:cs="Times New Roman"/>
        </w:rPr>
        <w:t>: 122</w:t>
      </w:r>
      <w:r w:rsidR="004831C7">
        <w:rPr>
          <w:rFonts w:ascii="Times New Roman" w:hAnsi="Times New Roman" w:cs="Times New Roman"/>
        </w:rPr>
        <w:t>-мм гаубицы имели полтора боекомплекта, 76-мм пушки дальнобойной и противотанковой артиллерии имели один и 1,4 боекомплекта соответственно, а вот мобильная артиллерия – 50-мм минометы были оснащены на 50 процентов, 82-мм – на 18, 120-мм минометы – на 54</w:t>
      </w:r>
      <w:r w:rsidR="00226F70">
        <w:rPr>
          <w:rFonts w:ascii="Times New Roman" w:hAnsi="Times New Roman" w:cs="Times New Roman"/>
        </w:rPr>
        <w:t xml:space="preserve"> процента</w:t>
      </w:r>
      <w:r w:rsidR="004831C7">
        <w:rPr>
          <w:rFonts w:ascii="Times New Roman" w:hAnsi="Times New Roman" w:cs="Times New Roman"/>
        </w:rPr>
        <w:t>. И даже ви</w:t>
      </w:r>
      <w:r w:rsidR="004C0E10">
        <w:rPr>
          <w:rFonts w:ascii="Times New Roman" w:hAnsi="Times New Roman" w:cs="Times New Roman"/>
        </w:rPr>
        <w:t>нтовочных патронов было полнормы</w:t>
      </w:r>
      <w:r w:rsidR="004831C7">
        <w:rPr>
          <w:rFonts w:ascii="Times New Roman" w:hAnsi="Times New Roman" w:cs="Times New Roman"/>
        </w:rPr>
        <w:t xml:space="preserve">. Прибавьте к этому плохое состояние дорог, труднопроходимое для всех видов транспорта. </w:t>
      </w:r>
      <w:r w:rsidR="006F677C">
        <w:rPr>
          <w:rFonts w:ascii="Times New Roman" w:hAnsi="Times New Roman" w:cs="Times New Roman"/>
        </w:rPr>
        <w:t xml:space="preserve">Грязь задерживала даже продвижение конных обозов и полковой артиллерии. </w:t>
      </w:r>
      <w:r w:rsidR="004831C7">
        <w:rPr>
          <w:rFonts w:ascii="Times New Roman" w:hAnsi="Times New Roman" w:cs="Times New Roman"/>
        </w:rPr>
        <w:t>Эт</w:t>
      </w:r>
      <w:r w:rsidR="00841D6E">
        <w:rPr>
          <w:rFonts w:ascii="Times New Roman" w:hAnsi="Times New Roman" w:cs="Times New Roman"/>
        </w:rPr>
        <w:t>о</w:t>
      </w:r>
      <w:r w:rsidR="004831C7">
        <w:rPr>
          <w:rFonts w:ascii="Times New Roman" w:hAnsi="Times New Roman" w:cs="Times New Roman"/>
        </w:rPr>
        <w:t xml:space="preserve"> сведения из Журнала боевых действий 364 стрелковой дивизии за 4 августа.</w:t>
      </w:r>
    </w:p>
    <w:p w:rsidR="006F677C" w:rsidRDefault="00841D6E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Враг тоже не зевал, стремился разгадать замысел командования</w:t>
      </w:r>
      <w:r w:rsidR="00226F70">
        <w:rPr>
          <w:rFonts w:ascii="Times New Roman" w:hAnsi="Times New Roman" w:cs="Times New Roman"/>
        </w:rPr>
        <w:t xml:space="preserve"> омской</w:t>
      </w:r>
      <w:r>
        <w:rPr>
          <w:rFonts w:ascii="Times New Roman" w:hAnsi="Times New Roman" w:cs="Times New Roman"/>
        </w:rPr>
        <w:t xml:space="preserve"> дивизии</w:t>
      </w:r>
      <w:r w:rsidR="004831C7">
        <w:rPr>
          <w:rFonts w:ascii="Times New Roman" w:hAnsi="Times New Roman" w:cs="Times New Roman"/>
        </w:rPr>
        <w:t xml:space="preserve">. В тот же день во время наблюдения расположения противника был ранен </w:t>
      </w:r>
      <w:r w:rsidR="006F677C">
        <w:rPr>
          <w:rFonts w:ascii="Times New Roman" w:hAnsi="Times New Roman" w:cs="Times New Roman"/>
        </w:rPr>
        <w:t xml:space="preserve">помощник начальника второго отделения </w:t>
      </w:r>
      <w:r>
        <w:rPr>
          <w:rFonts w:ascii="Times New Roman" w:hAnsi="Times New Roman" w:cs="Times New Roman"/>
        </w:rPr>
        <w:t xml:space="preserve">штаба дивизии </w:t>
      </w:r>
      <w:r w:rsidR="006F677C">
        <w:rPr>
          <w:rFonts w:ascii="Times New Roman" w:hAnsi="Times New Roman" w:cs="Times New Roman"/>
        </w:rPr>
        <w:t xml:space="preserve">старший лейтенант П.И. Алексеев, а 5 августа – во время рекогносцировки убит помощник начальника первого отделения капитан </w:t>
      </w:r>
      <w:proofErr w:type="spellStart"/>
      <w:r w:rsidR="006F677C">
        <w:rPr>
          <w:rFonts w:ascii="Times New Roman" w:hAnsi="Times New Roman" w:cs="Times New Roman"/>
        </w:rPr>
        <w:t>Хорошун</w:t>
      </w:r>
      <w:proofErr w:type="spellEnd"/>
      <w:r w:rsidR="006F677C">
        <w:rPr>
          <w:rFonts w:ascii="Times New Roman" w:hAnsi="Times New Roman" w:cs="Times New Roman"/>
        </w:rPr>
        <w:t>.</w:t>
      </w:r>
    </w:p>
    <w:p w:rsidR="006F677C" w:rsidRDefault="006F677C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Развед</w:t>
      </w:r>
      <w:r w:rsidR="00841D6E">
        <w:rPr>
          <w:rFonts w:ascii="Times New Roman" w:hAnsi="Times New Roman" w:cs="Times New Roman"/>
        </w:rPr>
        <w:t xml:space="preserve">ывательному </w:t>
      </w:r>
      <w:r>
        <w:rPr>
          <w:rFonts w:ascii="Times New Roman" w:hAnsi="Times New Roman" w:cs="Times New Roman"/>
        </w:rPr>
        <w:t xml:space="preserve">взводу, в котором </w:t>
      </w:r>
      <w:r w:rsidR="00D740BF">
        <w:rPr>
          <w:rFonts w:ascii="Times New Roman" w:hAnsi="Times New Roman" w:cs="Times New Roman"/>
        </w:rPr>
        <w:t xml:space="preserve">служил </w:t>
      </w:r>
      <w:r>
        <w:rPr>
          <w:rFonts w:ascii="Times New Roman" w:hAnsi="Times New Roman" w:cs="Times New Roman"/>
        </w:rPr>
        <w:t xml:space="preserve">политруком Владимир </w:t>
      </w:r>
      <w:proofErr w:type="spellStart"/>
      <w:r>
        <w:rPr>
          <w:rFonts w:ascii="Times New Roman" w:hAnsi="Times New Roman" w:cs="Times New Roman"/>
        </w:rPr>
        <w:t>Томаленок</w:t>
      </w:r>
      <w:proofErr w:type="spellEnd"/>
      <w:r>
        <w:rPr>
          <w:rFonts w:ascii="Times New Roman" w:hAnsi="Times New Roman" w:cs="Times New Roman"/>
        </w:rPr>
        <w:t xml:space="preserve">, надо было во что бы то ни стало до начала наступления добыть сведения об огневых точках немцев. К 5 августа в полку уже точно знали, что им противостоят подразделения эсесовского корпуса «Дания». На карте-схеме предстоящего боя было отмечено даже </w:t>
      </w:r>
      <w:proofErr w:type="spellStart"/>
      <w:r>
        <w:rPr>
          <w:rFonts w:ascii="Times New Roman" w:hAnsi="Times New Roman" w:cs="Times New Roman"/>
        </w:rPr>
        <w:t>поротное</w:t>
      </w:r>
      <w:proofErr w:type="spellEnd"/>
      <w:r>
        <w:rPr>
          <w:rFonts w:ascii="Times New Roman" w:hAnsi="Times New Roman" w:cs="Times New Roman"/>
        </w:rPr>
        <w:t xml:space="preserve"> расположение фашистов. Кроме того, авиаразведкой было установлено наличие дзотов по северной и южной сторонам дороги </w:t>
      </w:r>
      <w:proofErr w:type="spellStart"/>
      <w:r>
        <w:rPr>
          <w:rFonts w:ascii="Times New Roman" w:hAnsi="Times New Roman" w:cs="Times New Roman"/>
        </w:rPr>
        <w:t>Бяково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Омычкино</w:t>
      </w:r>
      <w:proofErr w:type="spellEnd"/>
      <w:r>
        <w:rPr>
          <w:rFonts w:ascii="Times New Roman" w:hAnsi="Times New Roman" w:cs="Times New Roman"/>
        </w:rPr>
        <w:t>.</w:t>
      </w:r>
      <w:r w:rsidR="00470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течение 5 августа продолжалось изучение переднего края противника, уточнялись вопросы взаимодействия с соседями, а также продолжалась боевая подготовка личного состава и проверка материальной части. </w:t>
      </w:r>
    </w:p>
    <w:p w:rsidR="00470CEF" w:rsidRDefault="00470CEF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Грязь, а также недостаточное снабжение боеприпасами сказались на сроках проведения операции. В Журнале боевых действий написано, что и 6 августа части дивизии не вступили в соприкосновение с про</w:t>
      </w:r>
      <w:r w:rsidR="0017760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ивником. Фашисты в течение дня вели беспорядочный артиллерийский обстрел наших позиций, а </w:t>
      </w:r>
      <w:r>
        <w:rPr>
          <w:rFonts w:ascii="Times New Roman" w:hAnsi="Times New Roman" w:cs="Times New Roman"/>
        </w:rPr>
        <w:lastRenderedPageBreak/>
        <w:t xml:space="preserve">в четыре часа пополудни провели авиаразведку расположения 364 стрелковой дивизии. </w:t>
      </w:r>
      <w:r w:rsidR="00841D6E">
        <w:rPr>
          <w:rFonts w:ascii="Times New Roman" w:hAnsi="Times New Roman" w:cs="Times New Roman"/>
        </w:rPr>
        <w:t>Советские р</w:t>
      </w:r>
      <w:r>
        <w:rPr>
          <w:rFonts w:ascii="Times New Roman" w:hAnsi="Times New Roman" w:cs="Times New Roman"/>
        </w:rPr>
        <w:t xml:space="preserve">азведчики в тот день отметили движение групп пехоты врага численностью до батальона, а также перемещение 150 конных подвод и до 200 автомобилей. Немецкая пехота стягивалась в лес северо-восточнее </w:t>
      </w:r>
      <w:proofErr w:type="spellStart"/>
      <w:r>
        <w:rPr>
          <w:rFonts w:ascii="Times New Roman" w:hAnsi="Times New Roman" w:cs="Times New Roman"/>
        </w:rPr>
        <w:t>Омычкино</w:t>
      </w:r>
      <w:proofErr w:type="spellEnd"/>
      <w:r>
        <w:rPr>
          <w:rFonts w:ascii="Times New Roman" w:hAnsi="Times New Roman" w:cs="Times New Roman"/>
        </w:rPr>
        <w:t>.</w:t>
      </w:r>
    </w:p>
    <w:p w:rsidR="005226FF" w:rsidRDefault="00470CEF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августа смена 1024 стрелкового полка нашим 1214-м была завершена, омичи укрепляли передний край, минировали его и вели наблюдение за противником, который, почуяв неладное, открыл шквальный минометный и артиллерийский обстрел позиций и мест сосредоточения войск. В результате этого налета погибли 12 человек (десять из них – </w:t>
      </w:r>
      <w:r w:rsidR="00841D6E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="0017760F">
        <w:rPr>
          <w:rFonts w:ascii="Times New Roman" w:hAnsi="Times New Roman" w:cs="Times New Roman"/>
        </w:rPr>
        <w:t>1214 стрелково</w:t>
      </w:r>
      <w:r w:rsidR="00841D6E">
        <w:rPr>
          <w:rFonts w:ascii="Times New Roman" w:hAnsi="Times New Roman" w:cs="Times New Roman"/>
        </w:rPr>
        <w:t>го</w:t>
      </w:r>
      <w:r w:rsidR="0017760F">
        <w:rPr>
          <w:rFonts w:ascii="Times New Roman" w:hAnsi="Times New Roman" w:cs="Times New Roman"/>
        </w:rPr>
        <w:t xml:space="preserve"> полк</w:t>
      </w:r>
      <w:r w:rsidR="00841D6E">
        <w:rPr>
          <w:rFonts w:ascii="Times New Roman" w:hAnsi="Times New Roman" w:cs="Times New Roman"/>
        </w:rPr>
        <w:t>а</w:t>
      </w:r>
      <w:r w:rsidR="0017760F">
        <w:rPr>
          <w:rFonts w:ascii="Times New Roman" w:hAnsi="Times New Roman" w:cs="Times New Roman"/>
        </w:rPr>
        <w:t xml:space="preserve">), 18 бойцов </w:t>
      </w:r>
      <w:r w:rsidR="00841D6E">
        <w:rPr>
          <w:rFonts w:ascii="Times New Roman" w:hAnsi="Times New Roman" w:cs="Times New Roman"/>
        </w:rPr>
        <w:t xml:space="preserve">было </w:t>
      </w:r>
      <w:r w:rsidR="0017760F">
        <w:rPr>
          <w:rFonts w:ascii="Times New Roman" w:hAnsi="Times New Roman" w:cs="Times New Roman"/>
        </w:rPr>
        <w:t xml:space="preserve">ранено, выведен из строя 82-миллиметровый миномет. От вражеских осколков в тот день погибли </w:t>
      </w:r>
      <w:r w:rsidR="002435A5">
        <w:rPr>
          <w:rFonts w:ascii="Times New Roman" w:hAnsi="Times New Roman" w:cs="Times New Roman"/>
        </w:rPr>
        <w:t>три</w:t>
      </w:r>
      <w:r w:rsidR="0017760F">
        <w:rPr>
          <w:rFonts w:ascii="Times New Roman" w:hAnsi="Times New Roman" w:cs="Times New Roman"/>
        </w:rPr>
        <w:t xml:space="preserve"> политрука 1214 стрелкового полка – </w:t>
      </w:r>
      <w:proofErr w:type="spellStart"/>
      <w:r w:rsidR="00841D6E">
        <w:rPr>
          <w:rFonts w:ascii="Times New Roman" w:hAnsi="Times New Roman" w:cs="Times New Roman"/>
        </w:rPr>
        <w:t>седельниковец</w:t>
      </w:r>
      <w:proofErr w:type="spellEnd"/>
      <w:r w:rsidR="0017760F">
        <w:rPr>
          <w:rFonts w:ascii="Times New Roman" w:hAnsi="Times New Roman" w:cs="Times New Roman"/>
        </w:rPr>
        <w:t>,</w:t>
      </w:r>
      <w:r w:rsidR="00226F70">
        <w:rPr>
          <w:rFonts w:ascii="Times New Roman" w:hAnsi="Times New Roman" w:cs="Times New Roman"/>
        </w:rPr>
        <w:t xml:space="preserve"> политрук взвода пешей разведки</w:t>
      </w:r>
      <w:r w:rsidR="0017760F">
        <w:rPr>
          <w:rFonts w:ascii="Times New Roman" w:hAnsi="Times New Roman" w:cs="Times New Roman"/>
        </w:rPr>
        <w:t xml:space="preserve"> Владимир Игнатьевич </w:t>
      </w:r>
      <w:proofErr w:type="spellStart"/>
      <w:r w:rsidR="0017760F">
        <w:rPr>
          <w:rFonts w:ascii="Times New Roman" w:hAnsi="Times New Roman" w:cs="Times New Roman"/>
        </w:rPr>
        <w:t>Томалено</w:t>
      </w:r>
      <w:r w:rsidR="002435A5">
        <w:rPr>
          <w:rFonts w:ascii="Times New Roman" w:hAnsi="Times New Roman" w:cs="Times New Roman"/>
        </w:rPr>
        <w:t>к</w:t>
      </w:r>
      <w:proofErr w:type="spellEnd"/>
      <w:r w:rsidR="002435A5">
        <w:rPr>
          <w:rFonts w:ascii="Times New Roman" w:hAnsi="Times New Roman" w:cs="Times New Roman"/>
        </w:rPr>
        <w:t>,</w:t>
      </w:r>
      <w:r w:rsidR="0017760F">
        <w:rPr>
          <w:rFonts w:ascii="Times New Roman" w:hAnsi="Times New Roman" w:cs="Times New Roman"/>
        </w:rPr>
        <w:t xml:space="preserve"> его коллега из Колосовки, политрук </w:t>
      </w:r>
      <w:r w:rsidR="002435A5">
        <w:rPr>
          <w:rFonts w:ascii="Times New Roman" w:hAnsi="Times New Roman" w:cs="Times New Roman"/>
        </w:rPr>
        <w:t xml:space="preserve">2 пулеметной </w:t>
      </w:r>
      <w:r w:rsidR="0017760F">
        <w:rPr>
          <w:rFonts w:ascii="Times New Roman" w:hAnsi="Times New Roman" w:cs="Times New Roman"/>
        </w:rPr>
        <w:t>роты Григорий Кириллович Савельев</w:t>
      </w:r>
      <w:r w:rsidR="002435A5">
        <w:rPr>
          <w:rFonts w:ascii="Times New Roman" w:hAnsi="Times New Roman" w:cs="Times New Roman"/>
        </w:rPr>
        <w:t xml:space="preserve"> и ом</w:t>
      </w:r>
      <w:r w:rsidR="00226F70">
        <w:rPr>
          <w:rFonts w:ascii="Times New Roman" w:hAnsi="Times New Roman" w:cs="Times New Roman"/>
        </w:rPr>
        <w:t>ич, политрук 5 стрелковой роты</w:t>
      </w:r>
      <w:r w:rsidR="002435A5">
        <w:rPr>
          <w:rFonts w:ascii="Times New Roman" w:hAnsi="Times New Roman" w:cs="Times New Roman"/>
        </w:rPr>
        <w:t xml:space="preserve"> Семен Иванович Казанцев</w:t>
      </w:r>
      <w:r w:rsidR="0017760F">
        <w:rPr>
          <w:rFonts w:ascii="Times New Roman" w:hAnsi="Times New Roman" w:cs="Times New Roman"/>
        </w:rPr>
        <w:t xml:space="preserve">. </w:t>
      </w:r>
    </w:p>
    <w:p w:rsidR="00470CEF" w:rsidRDefault="0017760F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Похоронили </w:t>
      </w:r>
      <w:r w:rsidR="002435A5">
        <w:rPr>
          <w:rFonts w:ascii="Times New Roman" w:hAnsi="Times New Roman" w:cs="Times New Roman"/>
        </w:rPr>
        <w:t>трех политруков</w:t>
      </w:r>
      <w:r>
        <w:rPr>
          <w:rFonts w:ascii="Times New Roman" w:hAnsi="Times New Roman" w:cs="Times New Roman"/>
        </w:rPr>
        <w:t xml:space="preserve"> в километре западнее деревни </w:t>
      </w:r>
      <w:proofErr w:type="spellStart"/>
      <w:r>
        <w:rPr>
          <w:rFonts w:ascii="Times New Roman" w:hAnsi="Times New Roman" w:cs="Times New Roman"/>
        </w:rPr>
        <w:t>Сутоки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Залучск</w:t>
      </w:r>
      <w:r w:rsidR="002435A5">
        <w:rPr>
          <w:rFonts w:ascii="Times New Roman" w:hAnsi="Times New Roman" w:cs="Times New Roman"/>
        </w:rPr>
        <w:t>ого</w:t>
      </w:r>
      <w:proofErr w:type="spellEnd"/>
      <w:r w:rsidR="002435A5">
        <w:rPr>
          <w:rFonts w:ascii="Times New Roman" w:hAnsi="Times New Roman" w:cs="Times New Roman"/>
        </w:rPr>
        <w:t xml:space="preserve"> района Новгородской области. Про других сказать не могу,</w:t>
      </w:r>
      <w:r>
        <w:rPr>
          <w:rFonts w:ascii="Times New Roman" w:hAnsi="Times New Roman" w:cs="Times New Roman"/>
        </w:rPr>
        <w:t xml:space="preserve"> а останки </w:t>
      </w:r>
      <w:r w:rsidR="002435A5">
        <w:rPr>
          <w:rFonts w:ascii="Times New Roman" w:hAnsi="Times New Roman" w:cs="Times New Roman"/>
        </w:rPr>
        <w:t xml:space="preserve">нашего земляка позже </w:t>
      </w:r>
      <w:r>
        <w:rPr>
          <w:rFonts w:ascii="Times New Roman" w:hAnsi="Times New Roman" w:cs="Times New Roman"/>
        </w:rPr>
        <w:t xml:space="preserve">были перенесены на </w:t>
      </w:r>
      <w:r w:rsidR="005226FF">
        <w:rPr>
          <w:rFonts w:ascii="Times New Roman" w:hAnsi="Times New Roman" w:cs="Times New Roman"/>
        </w:rPr>
        <w:t xml:space="preserve">воинское захоронение деревни </w:t>
      </w:r>
      <w:proofErr w:type="spellStart"/>
      <w:r w:rsidR="005226FF">
        <w:rPr>
          <w:rFonts w:ascii="Times New Roman" w:hAnsi="Times New Roman" w:cs="Times New Roman"/>
        </w:rPr>
        <w:t>Коровитчино</w:t>
      </w:r>
      <w:proofErr w:type="spellEnd"/>
      <w:r w:rsidR="005226FF">
        <w:rPr>
          <w:rFonts w:ascii="Times New Roman" w:hAnsi="Times New Roman" w:cs="Times New Roman"/>
        </w:rPr>
        <w:t xml:space="preserve"> </w:t>
      </w:r>
      <w:proofErr w:type="spellStart"/>
      <w:r w:rsidR="005226FF">
        <w:rPr>
          <w:rFonts w:ascii="Times New Roman" w:hAnsi="Times New Roman" w:cs="Times New Roman"/>
        </w:rPr>
        <w:t>Коровитчинского</w:t>
      </w:r>
      <w:proofErr w:type="spellEnd"/>
      <w:r w:rsidR="005226FF">
        <w:rPr>
          <w:rFonts w:ascii="Times New Roman" w:hAnsi="Times New Roman" w:cs="Times New Roman"/>
        </w:rPr>
        <w:t xml:space="preserve"> сельского поселения Старорусского района Новгородской области. Об этом мне сообщил 30 ноября 2006 года военный комиссар города Старая Русса подполковник Кожемякин.</w:t>
      </w:r>
    </w:p>
    <w:p w:rsidR="00637576" w:rsidRDefault="00637576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637576" w:rsidRDefault="00637576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редакции книги</w:t>
      </w:r>
    </w:p>
    <w:p w:rsidR="00637576" w:rsidRDefault="00637576" w:rsidP="00637576">
      <w:pPr>
        <w:pStyle w:val="NoSpacing"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 историческом формуляре 364 стрелковой дивизии значится: «…</w:t>
      </w:r>
      <w:r w:rsidRPr="00637576">
        <w:rPr>
          <w:rFonts w:ascii="Times New Roman" w:hAnsi="Times New Roman" w:cs="Times New Roman"/>
          <w:i/>
        </w:rPr>
        <w:t>с 4 по 10 августа 1942 года дивизия вела подготовку к наступлению и 10</w:t>
      </w:r>
      <w:r>
        <w:rPr>
          <w:rFonts w:ascii="Times New Roman" w:hAnsi="Times New Roman" w:cs="Times New Roman"/>
          <w:i/>
        </w:rPr>
        <w:t xml:space="preserve"> числа</w:t>
      </w:r>
      <w:r w:rsidRPr="00637576">
        <w:rPr>
          <w:rFonts w:ascii="Times New Roman" w:hAnsi="Times New Roman" w:cs="Times New Roman"/>
          <w:i/>
        </w:rPr>
        <w:t xml:space="preserve"> перешла в наступление в границах: справа </w:t>
      </w:r>
      <w:r>
        <w:rPr>
          <w:rFonts w:ascii="Times New Roman" w:hAnsi="Times New Roman" w:cs="Times New Roman"/>
          <w:i/>
        </w:rPr>
        <w:t xml:space="preserve">– </w:t>
      </w:r>
      <w:proofErr w:type="spellStart"/>
      <w:r>
        <w:rPr>
          <w:rFonts w:ascii="Times New Roman" w:hAnsi="Times New Roman" w:cs="Times New Roman"/>
          <w:i/>
        </w:rPr>
        <w:t>Сутоки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отм</w:t>
      </w:r>
      <w:proofErr w:type="spellEnd"/>
      <w:r>
        <w:rPr>
          <w:rFonts w:ascii="Times New Roman" w:hAnsi="Times New Roman" w:cs="Times New Roman"/>
          <w:i/>
        </w:rPr>
        <w:t xml:space="preserve">. 29,5 </w:t>
      </w:r>
      <w:proofErr w:type="spellStart"/>
      <w:r>
        <w:rPr>
          <w:rFonts w:ascii="Times New Roman" w:hAnsi="Times New Roman" w:cs="Times New Roman"/>
          <w:i/>
        </w:rPr>
        <w:t>Бабоково</w:t>
      </w:r>
      <w:proofErr w:type="spellEnd"/>
      <w:r w:rsidRPr="00637576">
        <w:rPr>
          <w:rFonts w:ascii="Times New Roman" w:hAnsi="Times New Roman" w:cs="Times New Roman"/>
          <w:i/>
        </w:rPr>
        <w:t xml:space="preserve">; слева </w:t>
      </w:r>
      <w:r>
        <w:rPr>
          <w:rFonts w:ascii="Times New Roman" w:hAnsi="Times New Roman" w:cs="Times New Roman"/>
          <w:i/>
        </w:rPr>
        <w:t>–</w:t>
      </w:r>
      <w:r w:rsidRPr="00637576">
        <w:rPr>
          <w:rFonts w:ascii="Times New Roman" w:hAnsi="Times New Roman" w:cs="Times New Roman"/>
          <w:i/>
        </w:rPr>
        <w:t xml:space="preserve"> ручей северо-западнее </w:t>
      </w:r>
      <w:proofErr w:type="spellStart"/>
      <w:r w:rsidRPr="00637576">
        <w:rPr>
          <w:rFonts w:ascii="Times New Roman" w:hAnsi="Times New Roman" w:cs="Times New Roman"/>
          <w:i/>
        </w:rPr>
        <w:t>Сутоки</w:t>
      </w:r>
      <w:proofErr w:type="spellEnd"/>
      <w:r w:rsidRPr="00637576">
        <w:rPr>
          <w:rFonts w:ascii="Times New Roman" w:hAnsi="Times New Roman" w:cs="Times New Roman"/>
          <w:i/>
        </w:rPr>
        <w:t xml:space="preserve">, </w:t>
      </w:r>
      <w:proofErr w:type="spellStart"/>
      <w:r w:rsidRPr="00637576">
        <w:rPr>
          <w:rFonts w:ascii="Times New Roman" w:hAnsi="Times New Roman" w:cs="Times New Roman"/>
          <w:i/>
        </w:rPr>
        <w:t>отм</w:t>
      </w:r>
      <w:proofErr w:type="spellEnd"/>
      <w:r w:rsidRPr="00637576">
        <w:rPr>
          <w:rFonts w:ascii="Times New Roman" w:hAnsi="Times New Roman" w:cs="Times New Roman"/>
          <w:i/>
        </w:rPr>
        <w:t xml:space="preserve">. 10,0 с задачей </w:t>
      </w:r>
      <w:r>
        <w:rPr>
          <w:rFonts w:ascii="Times New Roman" w:hAnsi="Times New Roman" w:cs="Times New Roman"/>
          <w:i/>
        </w:rPr>
        <w:t>–</w:t>
      </w:r>
      <w:r w:rsidRPr="00637576">
        <w:rPr>
          <w:rFonts w:ascii="Times New Roman" w:hAnsi="Times New Roman" w:cs="Times New Roman"/>
          <w:i/>
        </w:rPr>
        <w:t xml:space="preserve"> во взаимодействии с 391 </w:t>
      </w:r>
      <w:r>
        <w:rPr>
          <w:rFonts w:ascii="Times New Roman" w:hAnsi="Times New Roman" w:cs="Times New Roman"/>
          <w:i/>
        </w:rPr>
        <w:t>стрелковой дивизией</w:t>
      </w:r>
      <w:r w:rsidRPr="00637576">
        <w:rPr>
          <w:rFonts w:ascii="Times New Roman" w:hAnsi="Times New Roman" w:cs="Times New Roman"/>
          <w:i/>
        </w:rPr>
        <w:t xml:space="preserve"> уничтожить противника в районе лесов юго-восточн</w:t>
      </w:r>
      <w:r>
        <w:rPr>
          <w:rFonts w:ascii="Times New Roman" w:hAnsi="Times New Roman" w:cs="Times New Roman"/>
          <w:i/>
        </w:rPr>
        <w:t xml:space="preserve">ее и северо-восточнее </w:t>
      </w:r>
      <w:proofErr w:type="spellStart"/>
      <w:r>
        <w:rPr>
          <w:rFonts w:ascii="Times New Roman" w:hAnsi="Times New Roman" w:cs="Times New Roman"/>
          <w:i/>
        </w:rPr>
        <w:t>Омычкино</w:t>
      </w:r>
      <w:proofErr w:type="spellEnd"/>
      <w:r>
        <w:rPr>
          <w:rFonts w:ascii="Times New Roman" w:hAnsi="Times New Roman" w:cs="Times New Roman"/>
          <w:i/>
        </w:rPr>
        <w:t>,</w:t>
      </w:r>
      <w:r w:rsidRPr="00637576">
        <w:rPr>
          <w:rFonts w:ascii="Times New Roman" w:hAnsi="Times New Roman" w:cs="Times New Roman"/>
          <w:i/>
        </w:rPr>
        <w:t xml:space="preserve"> перерезать дорогу </w:t>
      </w:r>
      <w:proofErr w:type="spellStart"/>
      <w:r w:rsidRPr="00637576">
        <w:rPr>
          <w:rFonts w:ascii="Times New Roman" w:hAnsi="Times New Roman" w:cs="Times New Roman"/>
          <w:i/>
        </w:rPr>
        <w:t>Бяково-Омычкино</w:t>
      </w:r>
      <w:proofErr w:type="spellEnd"/>
      <w:r w:rsidRPr="00637576">
        <w:rPr>
          <w:rFonts w:ascii="Times New Roman" w:hAnsi="Times New Roman" w:cs="Times New Roman"/>
          <w:i/>
        </w:rPr>
        <w:t>, соединиться с войсками 11 армии и лишить коммуникаци</w:t>
      </w:r>
      <w:r>
        <w:rPr>
          <w:rFonts w:ascii="Times New Roman" w:hAnsi="Times New Roman" w:cs="Times New Roman"/>
          <w:i/>
        </w:rPr>
        <w:t xml:space="preserve">й </w:t>
      </w:r>
      <w:proofErr w:type="spellStart"/>
      <w:r>
        <w:rPr>
          <w:rFonts w:ascii="Times New Roman" w:hAnsi="Times New Roman" w:cs="Times New Roman"/>
          <w:i/>
        </w:rPr>
        <w:t>Демянскую</w:t>
      </w:r>
      <w:proofErr w:type="spellEnd"/>
      <w:r>
        <w:rPr>
          <w:rFonts w:ascii="Times New Roman" w:hAnsi="Times New Roman" w:cs="Times New Roman"/>
          <w:i/>
        </w:rPr>
        <w:t xml:space="preserve"> группировку немцев.</w:t>
      </w:r>
    </w:p>
    <w:p w:rsidR="00637576" w:rsidRDefault="00637576" w:rsidP="00637576">
      <w:pPr>
        <w:pStyle w:val="NoSpacing"/>
        <w:ind w:firstLine="0"/>
        <w:jc w:val="both"/>
        <w:rPr>
          <w:rFonts w:ascii="Times New Roman" w:hAnsi="Times New Roman" w:cs="Times New Roman"/>
          <w:i/>
        </w:rPr>
      </w:pPr>
      <w:r w:rsidRPr="00637576">
        <w:rPr>
          <w:rFonts w:ascii="Times New Roman" w:hAnsi="Times New Roman" w:cs="Times New Roman"/>
          <w:i/>
        </w:rPr>
        <w:t>С 10</w:t>
      </w:r>
      <w:r>
        <w:rPr>
          <w:rFonts w:ascii="Times New Roman" w:hAnsi="Times New Roman" w:cs="Times New Roman"/>
          <w:i/>
        </w:rPr>
        <w:t xml:space="preserve"> августа </w:t>
      </w:r>
      <w:r w:rsidRPr="00637576">
        <w:rPr>
          <w:rFonts w:ascii="Times New Roman" w:hAnsi="Times New Roman" w:cs="Times New Roman"/>
          <w:i/>
        </w:rPr>
        <w:t>по 12</w:t>
      </w:r>
      <w:r>
        <w:rPr>
          <w:rFonts w:ascii="Times New Roman" w:hAnsi="Times New Roman" w:cs="Times New Roman"/>
          <w:i/>
        </w:rPr>
        <w:t xml:space="preserve"> сентября 1942 года</w:t>
      </w:r>
      <w:r w:rsidRPr="00637576">
        <w:rPr>
          <w:rFonts w:ascii="Times New Roman" w:hAnsi="Times New Roman" w:cs="Times New Roman"/>
          <w:i/>
        </w:rPr>
        <w:t xml:space="preserve"> дивизия продвинулась на 600-800 м, поставленной задачи не выполнила. За этот период дивизия потеряла убитыми, ранеными и пропавшими без вести 4342 человека. Противник за этот же период потерял около 1700 человек убитыми </w:t>
      </w:r>
      <w:r>
        <w:rPr>
          <w:rFonts w:ascii="Times New Roman" w:hAnsi="Times New Roman" w:cs="Times New Roman"/>
          <w:i/>
        </w:rPr>
        <w:t xml:space="preserve">и ранеными, сбито два самолета. </w:t>
      </w:r>
      <w:r w:rsidRPr="00637576">
        <w:rPr>
          <w:rFonts w:ascii="Times New Roman" w:hAnsi="Times New Roman" w:cs="Times New Roman"/>
          <w:i/>
        </w:rPr>
        <w:t xml:space="preserve">Взяли трофеи: пулеметов </w:t>
      </w:r>
      <w:r>
        <w:rPr>
          <w:rFonts w:ascii="Times New Roman" w:hAnsi="Times New Roman" w:cs="Times New Roman"/>
          <w:i/>
        </w:rPr>
        <w:t>– 36 штук,</w:t>
      </w:r>
      <w:r w:rsidRPr="00637576">
        <w:rPr>
          <w:rFonts w:ascii="Times New Roman" w:hAnsi="Times New Roman" w:cs="Times New Roman"/>
          <w:i/>
        </w:rPr>
        <w:t xml:space="preserve"> винтовок </w:t>
      </w:r>
      <w:r>
        <w:rPr>
          <w:rFonts w:ascii="Times New Roman" w:hAnsi="Times New Roman" w:cs="Times New Roman"/>
          <w:i/>
        </w:rPr>
        <w:t>–</w:t>
      </w:r>
      <w:r w:rsidRPr="00637576">
        <w:rPr>
          <w:rFonts w:ascii="Times New Roman" w:hAnsi="Times New Roman" w:cs="Times New Roman"/>
          <w:i/>
        </w:rPr>
        <w:t xml:space="preserve"> 46</w:t>
      </w:r>
      <w:r>
        <w:rPr>
          <w:rFonts w:ascii="Times New Roman" w:hAnsi="Times New Roman" w:cs="Times New Roman"/>
          <w:i/>
        </w:rPr>
        <w:t>,</w:t>
      </w:r>
      <w:r w:rsidRPr="00637576">
        <w:rPr>
          <w:rFonts w:ascii="Times New Roman" w:hAnsi="Times New Roman" w:cs="Times New Roman"/>
          <w:i/>
        </w:rPr>
        <w:t xml:space="preserve"> минометов </w:t>
      </w:r>
      <w:r>
        <w:rPr>
          <w:rFonts w:ascii="Times New Roman" w:hAnsi="Times New Roman" w:cs="Times New Roman"/>
          <w:i/>
        </w:rPr>
        <w:t>–</w:t>
      </w:r>
      <w:r w:rsidRPr="00637576">
        <w:rPr>
          <w:rFonts w:ascii="Times New Roman" w:hAnsi="Times New Roman" w:cs="Times New Roman"/>
          <w:i/>
        </w:rPr>
        <w:t xml:space="preserve"> 8</w:t>
      </w:r>
      <w:r>
        <w:rPr>
          <w:rFonts w:ascii="Times New Roman" w:hAnsi="Times New Roman" w:cs="Times New Roman"/>
          <w:i/>
        </w:rPr>
        <w:t>,</w:t>
      </w:r>
      <w:r w:rsidRPr="00637576">
        <w:rPr>
          <w:rFonts w:ascii="Times New Roman" w:hAnsi="Times New Roman" w:cs="Times New Roman"/>
          <w:i/>
        </w:rPr>
        <w:t xml:space="preserve"> автоматов </w:t>
      </w:r>
      <w:r>
        <w:rPr>
          <w:rFonts w:ascii="Times New Roman" w:hAnsi="Times New Roman" w:cs="Times New Roman"/>
          <w:i/>
        </w:rPr>
        <w:t>–</w:t>
      </w:r>
      <w:r w:rsidRPr="00637576">
        <w:rPr>
          <w:rFonts w:ascii="Times New Roman" w:hAnsi="Times New Roman" w:cs="Times New Roman"/>
          <w:i/>
        </w:rPr>
        <w:t xml:space="preserve"> 17</w:t>
      </w:r>
      <w:r>
        <w:rPr>
          <w:rFonts w:ascii="Times New Roman" w:hAnsi="Times New Roman" w:cs="Times New Roman"/>
          <w:i/>
        </w:rPr>
        <w:t xml:space="preserve">, </w:t>
      </w:r>
      <w:r w:rsidRPr="00637576">
        <w:rPr>
          <w:rFonts w:ascii="Times New Roman" w:hAnsi="Times New Roman" w:cs="Times New Roman"/>
          <w:i/>
        </w:rPr>
        <w:t xml:space="preserve">патронов </w:t>
      </w:r>
      <w:r>
        <w:rPr>
          <w:rFonts w:ascii="Times New Roman" w:hAnsi="Times New Roman" w:cs="Times New Roman"/>
          <w:i/>
        </w:rPr>
        <w:t>– ?</w:t>
      </w:r>
    </w:p>
    <w:p w:rsidR="00637576" w:rsidRDefault="00637576" w:rsidP="00637576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637576">
        <w:rPr>
          <w:rFonts w:ascii="Times New Roman" w:hAnsi="Times New Roman" w:cs="Times New Roman"/>
          <w:i/>
        </w:rPr>
        <w:t>За проявленн</w:t>
      </w:r>
      <w:r>
        <w:rPr>
          <w:rFonts w:ascii="Times New Roman" w:hAnsi="Times New Roman" w:cs="Times New Roman"/>
          <w:i/>
        </w:rPr>
        <w:t>ы</w:t>
      </w:r>
      <w:r w:rsidRPr="00637576">
        <w:rPr>
          <w:rFonts w:ascii="Times New Roman" w:hAnsi="Times New Roman" w:cs="Times New Roman"/>
          <w:i/>
        </w:rPr>
        <w:t xml:space="preserve">е мужество и упорство в боях с немецкими захватчиками Военным советом </w:t>
      </w:r>
      <w:r>
        <w:rPr>
          <w:rFonts w:ascii="Times New Roman" w:hAnsi="Times New Roman" w:cs="Times New Roman"/>
          <w:i/>
        </w:rPr>
        <w:t>1</w:t>
      </w:r>
      <w:r w:rsidRPr="00637576">
        <w:rPr>
          <w:rFonts w:ascii="Times New Roman" w:hAnsi="Times New Roman" w:cs="Times New Roman"/>
          <w:i/>
        </w:rPr>
        <w:t xml:space="preserve"> Ударной Армии личному составу была объявлена благодарность</w:t>
      </w:r>
      <w:r>
        <w:rPr>
          <w:rFonts w:ascii="Times New Roman" w:hAnsi="Times New Roman" w:cs="Times New Roman"/>
        </w:rPr>
        <w:t>»</w:t>
      </w:r>
      <w:r w:rsidRPr="00637576">
        <w:rPr>
          <w:rFonts w:ascii="Times New Roman" w:hAnsi="Times New Roman" w:cs="Times New Roman"/>
        </w:rPr>
        <w:t>.</w:t>
      </w:r>
    </w:p>
    <w:p w:rsidR="00637576" w:rsidRPr="00637576" w:rsidRDefault="00637576" w:rsidP="00637576">
      <w:pPr>
        <w:pStyle w:val="NoSpacing"/>
        <w:ind w:firstLine="0"/>
        <w:jc w:val="both"/>
        <w:rPr>
          <w:rFonts w:ascii="Times New Roman" w:hAnsi="Times New Roman" w:cs="Times New Roman"/>
        </w:rPr>
      </w:pPr>
    </w:p>
    <w:p w:rsidR="0017760F" w:rsidRDefault="0017760F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Донесение о гибели Владимира </w:t>
      </w:r>
      <w:proofErr w:type="spellStart"/>
      <w:r>
        <w:rPr>
          <w:rFonts w:ascii="Times New Roman" w:hAnsi="Times New Roman" w:cs="Times New Roman"/>
        </w:rPr>
        <w:t>Томаленка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226FF">
        <w:rPr>
          <w:rFonts w:ascii="Times New Roman" w:hAnsi="Times New Roman" w:cs="Times New Roman"/>
        </w:rPr>
        <w:t xml:space="preserve">летом 1942 года </w:t>
      </w:r>
      <w:r>
        <w:rPr>
          <w:rFonts w:ascii="Times New Roman" w:hAnsi="Times New Roman" w:cs="Times New Roman"/>
        </w:rPr>
        <w:t xml:space="preserve">было отправлено в Седельниковский район на имя жены – Марии Андреевны Шабановой, а также в Омский областной военный комиссариат, чтобы исключить его из списков начальствующего состава Красной Армии. </w:t>
      </w:r>
      <w:r w:rsidR="005226FF">
        <w:rPr>
          <w:rFonts w:ascii="Times New Roman" w:hAnsi="Times New Roman" w:cs="Times New Roman"/>
        </w:rPr>
        <w:t xml:space="preserve">До военкомата оно </w:t>
      </w:r>
      <w:r w:rsidR="005226FF">
        <w:rPr>
          <w:rFonts w:ascii="Times New Roman" w:hAnsi="Times New Roman" w:cs="Times New Roman"/>
        </w:rPr>
        <w:lastRenderedPageBreak/>
        <w:t>дошло, и это подтверждает архив</w:t>
      </w:r>
      <w:r w:rsidR="00841D6E">
        <w:rPr>
          <w:rFonts w:ascii="Times New Roman" w:hAnsi="Times New Roman" w:cs="Times New Roman"/>
        </w:rPr>
        <w:t>ная справка к приказу № 0816</w:t>
      </w:r>
      <w:r w:rsidR="005226FF">
        <w:rPr>
          <w:rFonts w:ascii="Times New Roman" w:hAnsi="Times New Roman" w:cs="Times New Roman"/>
        </w:rPr>
        <w:t xml:space="preserve"> об исключении из списков Красной Армии 206 человек начальственного состава, погибших в б</w:t>
      </w:r>
      <w:r w:rsidR="001376F7">
        <w:rPr>
          <w:rFonts w:ascii="Times New Roman" w:hAnsi="Times New Roman" w:cs="Times New Roman"/>
        </w:rPr>
        <w:t>оях против немецких захватчиков. А</w:t>
      </w:r>
      <w:r w:rsidR="005226FF">
        <w:rPr>
          <w:rFonts w:ascii="Times New Roman" w:hAnsi="Times New Roman" w:cs="Times New Roman"/>
        </w:rPr>
        <w:t xml:space="preserve"> вот из списков</w:t>
      </w:r>
      <w:r w:rsidR="001376F7">
        <w:rPr>
          <w:rFonts w:ascii="Times New Roman" w:hAnsi="Times New Roman" w:cs="Times New Roman"/>
        </w:rPr>
        <w:t xml:space="preserve"> Управления персонального учета потерь офицерского состава Главного управления кадров вооруженных сил Союза ССР</w:t>
      </w:r>
      <w:r w:rsidR="005226FF">
        <w:rPr>
          <w:rFonts w:ascii="Times New Roman" w:hAnsi="Times New Roman" w:cs="Times New Roman"/>
        </w:rPr>
        <w:t xml:space="preserve"> нашего земляка исключили не сразу. </w:t>
      </w:r>
      <w:r w:rsidR="001376F7">
        <w:rPr>
          <w:rFonts w:ascii="Times New Roman" w:hAnsi="Times New Roman" w:cs="Times New Roman"/>
        </w:rPr>
        <w:t>9 августа 1947 го</w:t>
      </w:r>
      <w:r w:rsidR="00841D6E">
        <w:rPr>
          <w:rFonts w:ascii="Times New Roman" w:hAnsi="Times New Roman" w:cs="Times New Roman"/>
        </w:rPr>
        <w:t>д</w:t>
      </w:r>
      <w:r w:rsidR="001376F7">
        <w:rPr>
          <w:rFonts w:ascii="Times New Roman" w:hAnsi="Times New Roman" w:cs="Times New Roman"/>
        </w:rPr>
        <w:t xml:space="preserve">а из отдела кадров группы советских оккупационных войск в Германии были </w:t>
      </w:r>
      <w:r w:rsidR="002435A5">
        <w:rPr>
          <w:rFonts w:ascii="Times New Roman" w:hAnsi="Times New Roman" w:cs="Times New Roman"/>
        </w:rPr>
        <w:t xml:space="preserve">переданы 1300 учетных карточек и именной список на 73 листах на офицеров, погибших в годы Великой Отечественной войны, которые при сверке картотеки учета потерь оказались не исключенными приказами ГУК вооруженных сил СССР. Среди них была и карточка Владимира </w:t>
      </w:r>
      <w:proofErr w:type="spellStart"/>
      <w:r w:rsidR="002435A5">
        <w:rPr>
          <w:rFonts w:ascii="Times New Roman" w:hAnsi="Times New Roman" w:cs="Times New Roman"/>
        </w:rPr>
        <w:t>Томаленка</w:t>
      </w:r>
      <w:proofErr w:type="spellEnd"/>
      <w:r w:rsidR="002435A5">
        <w:rPr>
          <w:rFonts w:ascii="Times New Roman" w:hAnsi="Times New Roman" w:cs="Times New Roman"/>
        </w:rPr>
        <w:t>, правда</w:t>
      </w:r>
      <w:r w:rsidR="00226F70">
        <w:rPr>
          <w:rFonts w:ascii="Times New Roman" w:hAnsi="Times New Roman" w:cs="Times New Roman"/>
        </w:rPr>
        <w:t>,</w:t>
      </w:r>
      <w:r w:rsidR="002435A5">
        <w:rPr>
          <w:rFonts w:ascii="Times New Roman" w:hAnsi="Times New Roman" w:cs="Times New Roman"/>
        </w:rPr>
        <w:t xml:space="preserve"> внесен в списки он был уже под другой фамилией – </w:t>
      </w:r>
      <w:proofErr w:type="spellStart"/>
      <w:r w:rsidR="002435A5">
        <w:rPr>
          <w:rFonts w:ascii="Times New Roman" w:hAnsi="Times New Roman" w:cs="Times New Roman"/>
        </w:rPr>
        <w:t>Помаленок</w:t>
      </w:r>
      <w:proofErr w:type="spellEnd"/>
      <w:r w:rsidR="0024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4740D1" w:rsidRPr="00BD7A4E" w:rsidRDefault="00841D6E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раз </w:t>
      </w:r>
      <w:r w:rsidR="00A66398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задавал себе вопрос: «Как мальчишки сороковых вырастали с таким запасом прочности, с такой силой любви к Родине?» Сотни судеб фронтовиков Великой Отечественной прошли за эти годы через мою душу, десятки раз я убеждался в том, что черпали они эту любовь и силу не столько в пропагандистских лозунгах и речах, </w:t>
      </w:r>
      <w:r w:rsidR="00A66398">
        <w:rPr>
          <w:rFonts w:ascii="Times New Roman" w:hAnsi="Times New Roman" w:cs="Times New Roman"/>
        </w:rPr>
        <w:t>сколько</w:t>
      </w:r>
      <w:r>
        <w:rPr>
          <w:rFonts w:ascii="Times New Roman" w:hAnsi="Times New Roman" w:cs="Times New Roman"/>
        </w:rPr>
        <w:t xml:space="preserve"> в жизненном укладе </w:t>
      </w:r>
      <w:r w:rsidR="00A66398">
        <w:rPr>
          <w:rFonts w:ascii="Times New Roman" w:hAnsi="Times New Roman" w:cs="Times New Roman"/>
        </w:rPr>
        <w:t xml:space="preserve">и общественной позиции </w:t>
      </w:r>
      <w:r>
        <w:rPr>
          <w:rFonts w:ascii="Times New Roman" w:hAnsi="Times New Roman" w:cs="Times New Roman"/>
        </w:rPr>
        <w:t>своей семьи. Вот и у Владимира Игнатьевича был достойный пример. Для подтверждения своих слов приведу небольшую цитату из очерка Фаины Никифоровой «Семь яблок от одной яблони», опубликованного в первом томе сборника «Щи из горькой лебеды»</w:t>
      </w:r>
      <w:r w:rsidR="004740D1">
        <w:rPr>
          <w:rFonts w:ascii="Times New Roman" w:hAnsi="Times New Roman" w:cs="Times New Roman"/>
        </w:rPr>
        <w:t>:</w:t>
      </w:r>
      <w:r w:rsidR="00BD7A4E">
        <w:rPr>
          <w:rFonts w:ascii="Times New Roman" w:hAnsi="Times New Roman" w:cs="Times New Roman"/>
        </w:rPr>
        <w:t xml:space="preserve"> </w:t>
      </w:r>
      <w:r w:rsidR="004740D1">
        <w:rPr>
          <w:rFonts w:ascii="Times New Roman" w:hAnsi="Times New Roman" w:cs="Times New Roman"/>
        </w:rPr>
        <w:t>«</w:t>
      </w:r>
      <w:r w:rsidR="004740D1" w:rsidRPr="004740D1">
        <w:rPr>
          <w:rFonts w:ascii="Times New Roman" w:hAnsi="Times New Roman" w:cs="Times New Roman"/>
          <w:i/>
        </w:rPr>
        <w:t xml:space="preserve">На границе с Томской областью расположено Саратовское сельское поселение. В состав его раньше входили деревни Саратовка, </w:t>
      </w:r>
      <w:proofErr w:type="spellStart"/>
      <w:r w:rsidR="004740D1" w:rsidRPr="004740D1">
        <w:rPr>
          <w:rFonts w:ascii="Times New Roman" w:hAnsi="Times New Roman" w:cs="Times New Roman"/>
          <w:i/>
        </w:rPr>
        <w:t>Соловьевка</w:t>
      </w:r>
      <w:proofErr w:type="spellEnd"/>
      <w:r w:rsidR="004740D1" w:rsidRPr="004740D1">
        <w:rPr>
          <w:rFonts w:ascii="Times New Roman" w:hAnsi="Times New Roman" w:cs="Times New Roman"/>
          <w:i/>
        </w:rPr>
        <w:t xml:space="preserve">, Спасск и Успенка. В одной из них, в </w:t>
      </w:r>
      <w:proofErr w:type="spellStart"/>
      <w:r w:rsidR="004740D1" w:rsidRPr="004740D1">
        <w:rPr>
          <w:rFonts w:ascii="Times New Roman" w:hAnsi="Times New Roman" w:cs="Times New Roman"/>
          <w:i/>
        </w:rPr>
        <w:t>Соловьевке</w:t>
      </w:r>
      <w:proofErr w:type="spellEnd"/>
      <w:r w:rsidR="004740D1" w:rsidRPr="004740D1">
        <w:rPr>
          <w:rFonts w:ascii="Times New Roman" w:hAnsi="Times New Roman" w:cs="Times New Roman"/>
          <w:i/>
        </w:rPr>
        <w:t xml:space="preserve">, жила большая крестьянская семья Марии Ивановны и Игнатия Филипповича </w:t>
      </w:r>
      <w:proofErr w:type="spellStart"/>
      <w:r w:rsidR="004740D1" w:rsidRPr="004740D1">
        <w:rPr>
          <w:rFonts w:ascii="Times New Roman" w:hAnsi="Times New Roman" w:cs="Times New Roman"/>
          <w:i/>
        </w:rPr>
        <w:t>Томаленков</w:t>
      </w:r>
      <w:proofErr w:type="spellEnd"/>
      <w:r w:rsidR="004740D1" w:rsidRPr="004740D1">
        <w:rPr>
          <w:rFonts w:ascii="Times New Roman" w:hAnsi="Times New Roman" w:cs="Times New Roman"/>
          <w:i/>
        </w:rPr>
        <w:t>. У них было семеро сыновей и одна дочь…</w:t>
      </w:r>
    </w:p>
    <w:p w:rsidR="004740D1" w:rsidRPr="004740D1" w:rsidRDefault="004740D1" w:rsidP="000E7E93">
      <w:pPr>
        <w:pStyle w:val="NoSpacing"/>
        <w:ind w:firstLine="0"/>
        <w:jc w:val="both"/>
        <w:rPr>
          <w:rFonts w:ascii="Times New Roman" w:hAnsi="Times New Roman" w:cs="Times New Roman"/>
          <w:i/>
        </w:rPr>
      </w:pPr>
      <w:r w:rsidRPr="004740D1">
        <w:rPr>
          <w:rFonts w:ascii="Times New Roman" w:hAnsi="Times New Roman" w:cs="Times New Roman"/>
          <w:i/>
        </w:rPr>
        <w:t xml:space="preserve">Жили в нищете, гнули спины на кулаков от зари до зари, мечтали о счастливой жизни. За неё пришлось сражаться с оружием в руках. Ушли на фронт в Гражданскую войну Степан и Антон. Вернулись, но Антон вскоре умер от ран. Иван и Сергей были в партизанском отряде Артема </w:t>
      </w:r>
      <w:proofErr w:type="spellStart"/>
      <w:r w:rsidRPr="004740D1">
        <w:rPr>
          <w:rFonts w:ascii="Times New Roman" w:hAnsi="Times New Roman" w:cs="Times New Roman"/>
          <w:i/>
        </w:rPr>
        <w:t>Избышева</w:t>
      </w:r>
      <w:proofErr w:type="spellEnd"/>
      <w:r w:rsidRPr="004740D1">
        <w:rPr>
          <w:rFonts w:ascii="Times New Roman" w:hAnsi="Times New Roman" w:cs="Times New Roman"/>
          <w:i/>
        </w:rPr>
        <w:t>.</w:t>
      </w:r>
    </w:p>
    <w:p w:rsidR="004740D1" w:rsidRDefault="004740D1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 w:rsidRPr="004740D1">
        <w:rPr>
          <w:rFonts w:ascii="Times New Roman" w:hAnsi="Times New Roman" w:cs="Times New Roman"/>
          <w:i/>
        </w:rPr>
        <w:t>Когда полыхнула Великая Отечественная, в ряды добровольцев на защиту Родины встали Егор и Владимир. Оба пали смертью храбрых. Младший, Сергей, был связным в партизанском отряде, воевал на КВЖД, а позже работал секретарем райкома партии…</w:t>
      </w:r>
      <w:r>
        <w:rPr>
          <w:rFonts w:ascii="Times New Roman" w:hAnsi="Times New Roman" w:cs="Times New Roman"/>
        </w:rPr>
        <w:t>»</w:t>
      </w:r>
    </w:p>
    <w:p w:rsidR="00A66398" w:rsidRDefault="00A66398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Побывала на месте гибели отца дочь Владимир</w:t>
      </w:r>
      <w:r w:rsidR="00387D2F">
        <w:rPr>
          <w:rFonts w:ascii="Times New Roman" w:hAnsi="Times New Roman" w:cs="Times New Roman"/>
        </w:rPr>
        <w:t>а Игнатьевича Майя Владимировна, жившая в советское время в Ростове. Она не только возложила цветы к памятнику, на котором, кстати, размещен портрет её отца, но и прошла по местам, где он воевал в 1942 году. Снимок с этой поездки помогла нам найти Нина Васильевна Воронко, за что мы ей очень признательны.</w:t>
      </w:r>
    </w:p>
    <w:p w:rsidR="00637576" w:rsidRDefault="00637576" w:rsidP="000E7E93">
      <w:pPr>
        <w:pStyle w:val="NoSpacing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Увековечен наш земляк не только в Омской областной Книге Памяти, но и в Книге Памяти деревни </w:t>
      </w:r>
      <w:proofErr w:type="spellStart"/>
      <w:r>
        <w:rPr>
          <w:rFonts w:ascii="Times New Roman" w:hAnsi="Times New Roman" w:cs="Times New Roman"/>
        </w:rPr>
        <w:t>Сутоки</w:t>
      </w:r>
      <w:proofErr w:type="spellEnd"/>
      <w:r>
        <w:rPr>
          <w:rFonts w:ascii="Times New Roman" w:hAnsi="Times New Roman" w:cs="Times New Roman"/>
        </w:rPr>
        <w:t>.</w:t>
      </w:r>
    </w:p>
    <w:sectPr w:rsidR="00637576" w:rsidSect="00D16F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5"/>
    <w:rsid w:val="000333FD"/>
    <w:rsid w:val="00095D01"/>
    <w:rsid w:val="000A0E22"/>
    <w:rsid w:val="000C2C92"/>
    <w:rsid w:val="000C3FF9"/>
    <w:rsid w:val="000E7E93"/>
    <w:rsid w:val="000F40FB"/>
    <w:rsid w:val="000F6644"/>
    <w:rsid w:val="001376F7"/>
    <w:rsid w:val="0017760F"/>
    <w:rsid w:val="00195CB7"/>
    <w:rsid w:val="00226F70"/>
    <w:rsid w:val="00236D95"/>
    <w:rsid w:val="00242403"/>
    <w:rsid w:val="002435A5"/>
    <w:rsid w:val="002B56ED"/>
    <w:rsid w:val="002F4893"/>
    <w:rsid w:val="0030253F"/>
    <w:rsid w:val="003823B7"/>
    <w:rsid w:val="00387D2F"/>
    <w:rsid w:val="003C5686"/>
    <w:rsid w:val="003D406C"/>
    <w:rsid w:val="004418BA"/>
    <w:rsid w:val="00464197"/>
    <w:rsid w:val="004646BB"/>
    <w:rsid w:val="00466FA9"/>
    <w:rsid w:val="00470CEF"/>
    <w:rsid w:val="004740D1"/>
    <w:rsid w:val="004831C7"/>
    <w:rsid w:val="004C0E10"/>
    <w:rsid w:val="00503E20"/>
    <w:rsid w:val="005226FF"/>
    <w:rsid w:val="005E3C65"/>
    <w:rsid w:val="00600860"/>
    <w:rsid w:val="006235CD"/>
    <w:rsid w:val="00637576"/>
    <w:rsid w:val="00665E3C"/>
    <w:rsid w:val="0066600E"/>
    <w:rsid w:val="006A2814"/>
    <w:rsid w:val="006B7047"/>
    <w:rsid w:val="006F677C"/>
    <w:rsid w:val="00722CBB"/>
    <w:rsid w:val="00764665"/>
    <w:rsid w:val="00841D6E"/>
    <w:rsid w:val="008A64AE"/>
    <w:rsid w:val="008D3FD9"/>
    <w:rsid w:val="008D5674"/>
    <w:rsid w:val="00907191"/>
    <w:rsid w:val="00957331"/>
    <w:rsid w:val="00A02C20"/>
    <w:rsid w:val="00A66398"/>
    <w:rsid w:val="00A7691C"/>
    <w:rsid w:val="00A9362A"/>
    <w:rsid w:val="00B37AD9"/>
    <w:rsid w:val="00B55736"/>
    <w:rsid w:val="00BB2C84"/>
    <w:rsid w:val="00BC7576"/>
    <w:rsid w:val="00BD7A4E"/>
    <w:rsid w:val="00BE4222"/>
    <w:rsid w:val="00C65051"/>
    <w:rsid w:val="00C91145"/>
    <w:rsid w:val="00D16FCA"/>
    <w:rsid w:val="00D305A9"/>
    <w:rsid w:val="00D42CD6"/>
    <w:rsid w:val="00D740BF"/>
    <w:rsid w:val="00DB1089"/>
    <w:rsid w:val="00E67F22"/>
    <w:rsid w:val="00E7450C"/>
    <w:rsid w:val="00EB7211"/>
    <w:rsid w:val="00F03EDC"/>
    <w:rsid w:val="00FB621B"/>
    <w:rsid w:val="00FC0DE3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8115-AE7F-43DF-9047-EB6CA686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66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1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1</cp:lastModifiedBy>
  <cp:revision>2</cp:revision>
  <dcterms:created xsi:type="dcterms:W3CDTF">2017-08-15T21:11:00Z</dcterms:created>
  <dcterms:modified xsi:type="dcterms:W3CDTF">2017-08-15T21:11:00Z</dcterms:modified>
</cp:coreProperties>
</file>