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B" w:rsidRPr="00EA218B" w:rsidRDefault="00EA218B" w:rsidP="00EA218B">
      <w:pPr>
        <w:rPr>
          <w:rFonts w:ascii="Times New Roman" w:hAnsi="Times New Roman" w:cs="Times New Roman"/>
          <w:sz w:val="28"/>
          <w:szCs w:val="28"/>
        </w:rPr>
      </w:pPr>
      <w:r w:rsidRPr="00EA218B">
        <w:rPr>
          <w:rFonts w:ascii="Times New Roman" w:hAnsi="Times New Roman" w:cs="Times New Roman"/>
          <w:sz w:val="28"/>
          <w:szCs w:val="28"/>
        </w:rPr>
        <w:t xml:space="preserve">О сыновьях и матерях, которые не дождались друг друга в этой ужасной </w:t>
      </w:r>
      <w:proofErr w:type="gramStart"/>
      <w:r w:rsidRPr="00EA218B">
        <w:rPr>
          <w:rFonts w:ascii="Times New Roman" w:hAnsi="Times New Roman" w:cs="Times New Roman"/>
          <w:sz w:val="28"/>
          <w:szCs w:val="28"/>
        </w:rPr>
        <w:t>войне..</w:t>
      </w:r>
      <w:proofErr w:type="gramEnd"/>
    </w:p>
    <w:p w:rsidR="00EA218B" w:rsidRDefault="00EA218B" w:rsidP="00EA218B">
      <w:pPr>
        <w:rPr>
          <w:rFonts w:ascii="Times New Roman" w:hAnsi="Times New Roman" w:cs="Times New Roman"/>
          <w:sz w:val="28"/>
          <w:szCs w:val="28"/>
        </w:rPr>
      </w:pPr>
    </w:p>
    <w:p w:rsidR="00BD12EE" w:rsidRDefault="00EA218B" w:rsidP="002B4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B452B" w:rsidRPr="002B452B">
        <w:rPr>
          <w:rFonts w:ascii="Times New Roman" w:hAnsi="Times New Roman" w:cs="Times New Roman"/>
          <w:sz w:val="28"/>
          <w:szCs w:val="28"/>
        </w:rPr>
        <w:t>Война, это Ад, мы</w:t>
      </w:r>
      <w:r w:rsidR="00E35DC4">
        <w:rPr>
          <w:rFonts w:ascii="Times New Roman" w:hAnsi="Times New Roman" w:cs="Times New Roman"/>
          <w:sz w:val="28"/>
          <w:szCs w:val="28"/>
        </w:rPr>
        <w:t xml:space="preserve"> все это знаем,</w:t>
      </w:r>
      <w:r w:rsidR="00E35DC4">
        <w:rPr>
          <w:rFonts w:ascii="Times New Roman" w:hAnsi="Times New Roman" w:cs="Times New Roman"/>
          <w:sz w:val="28"/>
          <w:szCs w:val="28"/>
        </w:rPr>
        <w:br/>
        <w:t>И голову низко П</w:t>
      </w:r>
      <w:r w:rsidR="002B452B" w:rsidRPr="002B452B">
        <w:rPr>
          <w:rFonts w:ascii="Times New Roman" w:hAnsi="Times New Roman" w:cs="Times New Roman"/>
          <w:sz w:val="28"/>
          <w:szCs w:val="28"/>
        </w:rPr>
        <w:t>обеде склоняем,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Когда простой парень уходит на фронт,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Он знает зачем, для чег</w:t>
      </w:r>
      <w:r w:rsidR="00E35DC4">
        <w:rPr>
          <w:rFonts w:ascii="Times New Roman" w:hAnsi="Times New Roman" w:cs="Times New Roman"/>
          <w:sz w:val="28"/>
          <w:szCs w:val="28"/>
        </w:rPr>
        <w:t>о он идет.</w:t>
      </w:r>
      <w:r w:rsidR="00E35DC4">
        <w:rPr>
          <w:rFonts w:ascii="Times New Roman" w:hAnsi="Times New Roman" w:cs="Times New Roman"/>
          <w:sz w:val="28"/>
          <w:szCs w:val="28"/>
        </w:rPr>
        <w:br/>
      </w:r>
      <w:r w:rsidR="00E35DC4">
        <w:rPr>
          <w:rFonts w:ascii="Times New Roman" w:hAnsi="Times New Roman" w:cs="Times New Roman"/>
          <w:sz w:val="28"/>
          <w:szCs w:val="28"/>
        </w:rPr>
        <w:br/>
        <w:t>Он знает, что дома М</w:t>
      </w:r>
      <w:r w:rsidR="002B452B" w:rsidRPr="002B452B">
        <w:rPr>
          <w:rFonts w:ascii="Times New Roman" w:hAnsi="Times New Roman" w:cs="Times New Roman"/>
          <w:sz w:val="28"/>
          <w:szCs w:val="28"/>
        </w:rPr>
        <w:t>ать его ждет,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Но Родине он своей долг отдает.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Товарищ не бросит его никогда,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Хоть и погибнет, на то уж судьба.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И слезы прольет боец молодой,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Захочет вернуться в до</w:t>
      </w:r>
      <w:r w:rsidR="00E35DC4">
        <w:rPr>
          <w:rFonts w:ascii="Times New Roman" w:hAnsi="Times New Roman" w:cs="Times New Roman"/>
          <w:sz w:val="28"/>
          <w:szCs w:val="28"/>
        </w:rPr>
        <w:t>м он родной,</w:t>
      </w:r>
      <w:r w:rsidR="00E35DC4">
        <w:rPr>
          <w:rFonts w:ascii="Times New Roman" w:hAnsi="Times New Roman" w:cs="Times New Roman"/>
          <w:sz w:val="28"/>
          <w:szCs w:val="28"/>
        </w:rPr>
        <w:br/>
        <w:t>А дома там нет, и М</w:t>
      </w:r>
      <w:r w:rsidR="002B452B" w:rsidRPr="002B452B">
        <w:rPr>
          <w:rFonts w:ascii="Times New Roman" w:hAnsi="Times New Roman" w:cs="Times New Roman"/>
          <w:sz w:val="28"/>
          <w:szCs w:val="28"/>
        </w:rPr>
        <w:t>ать умерла,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Еще бы чуть-чуть...но она не смогла,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Ей не было весточки с фронт</w:t>
      </w:r>
      <w:r w:rsidR="00E35DC4">
        <w:rPr>
          <w:rFonts w:ascii="Times New Roman" w:hAnsi="Times New Roman" w:cs="Times New Roman"/>
          <w:sz w:val="28"/>
          <w:szCs w:val="28"/>
        </w:rPr>
        <w:t>а от сына,</w:t>
      </w:r>
      <w:r w:rsidR="00E35DC4">
        <w:rPr>
          <w:rFonts w:ascii="Times New Roman" w:hAnsi="Times New Roman" w:cs="Times New Roman"/>
          <w:sz w:val="28"/>
          <w:szCs w:val="28"/>
        </w:rPr>
        <w:br/>
        <w:t>И думала М</w:t>
      </w:r>
      <w:bookmarkStart w:id="0" w:name="_GoBack"/>
      <w:bookmarkEnd w:id="0"/>
      <w:r w:rsidR="002B452B" w:rsidRPr="002B452B">
        <w:rPr>
          <w:rFonts w:ascii="Times New Roman" w:hAnsi="Times New Roman" w:cs="Times New Roman"/>
          <w:sz w:val="28"/>
          <w:szCs w:val="28"/>
        </w:rPr>
        <w:t>ать, что сына убили,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Ужасно ей стало от мысли такой,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Она не смогла...а он ведь живой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Он выжил</w:t>
      </w:r>
      <w:r w:rsidR="002B452B">
        <w:rPr>
          <w:rFonts w:ascii="Times New Roman" w:hAnsi="Times New Roman" w:cs="Times New Roman"/>
          <w:sz w:val="28"/>
          <w:szCs w:val="28"/>
        </w:rPr>
        <w:t>…</w:t>
      </w:r>
      <w:r w:rsidR="002B452B" w:rsidRPr="002B452B">
        <w:rPr>
          <w:rFonts w:ascii="Times New Roman" w:hAnsi="Times New Roman" w:cs="Times New Roman"/>
          <w:sz w:val="28"/>
          <w:szCs w:val="28"/>
        </w:rPr>
        <w:t>он выжил, чтоб жить могли мы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Чтоб в жизни не знали раздора войны,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Чтобы своих сыновей так не ждали,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Чтобы в терзаньях души не увяли.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И много таких сыновей было ране,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И много родителей,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</w:r>
      <w:r w:rsidR="002B452B">
        <w:rPr>
          <w:rFonts w:ascii="Times New Roman" w:hAnsi="Times New Roman" w:cs="Times New Roman"/>
          <w:sz w:val="28"/>
          <w:szCs w:val="28"/>
        </w:rPr>
        <w:t>Кто не смогли..</w:t>
      </w:r>
      <w:r w:rsidR="002B452B" w:rsidRPr="002B452B">
        <w:rPr>
          <w:rFonts w:ascii="Times New Roman" w:hAnsi="Times New Roman" w:cs="Times New Roman"/>
          <w:sz w:val="28"/>
          <w:szCs w:val="28"/>
        </w:rPr>
        <w:br/>
        <w:t>Дождаться детей с этой темной войны.</w:t>
      </w:r>
    </w:p>
    <w:p w:rsidR="00EA218B" w:rsidRDefault="00EA218B" w:rsidP="002B4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18B" w:rsidRDefault="00EA218B" w:rsidP="002B4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18B" w:rsidRDefault="00EA218B" w:rsidP="002B4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18B" w:rsidRPr="002B452B" w:rsidRDefault="00EA218B" w:rsidP="002B4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Рукавишникова Ольга </w:t>
      </w:r>
    </w:p>
    <w:sectPr w:rsidR="00EA218B" w:rsidRPr="002B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6"/>
    <w:rsid w:val="002B452B"/>
    <w:rsid w:val="009919B6"/>
    <w:rsid w:val="00BD12EE"/>
    <w:rsid w:val="00E35DC4"/>
    <w:rsid w:val="00EA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46D8"/>
  <w15:chartTrackingRefBased/>
  <w15:docId w15:val="{75FEACD3-43F2-4181-9505-FF1D9FA3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2018-01-29T19:33:00Z</dcterms:created>
  <dcterms:modified xsi:type="dcterms:W3CDTF">2018-01-29T21:14:00Z</dcterms:modified>
</cp:coreProperties>
</file>