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68" w:rsidRDefault="00EA2B42" w:rsidP="00515368">
      <w:pPr>
        <w:spacing w:line="360" w:lineRule="auto"/>
        <w:ind w:right="-1" w:firstLine="851"/>
        <w:jc w:val="both"/>
        <w:rPr>
          <w:rFonts w:ascii="Times New Roman" w:hAnsi="Times New Roman" w:cs="Times New Roman"/>
          <w:b/>
          <w:color w:val="0F243E" w:themeColor="text2" w:themeShade="80"/>
          <w:sz w:val="56"/>
          <w:szCs w:val="28"/>
        </w:rPr>
      </w:pPr>
      <w:r w:rsidRPr="00EA2B42">
        <w:rPr>
          <w:rFonts w:ascii="Times New Roman" w:hAnsi="Times New Roman" w:cs="Times New Roman"/>
          <w:b/>
          <w:color w:val="0F243E" w:themeColor="text2" w:themeShade="80"/>
          <w:sz w:val="56"/>
          <w:szCs w:val="28"/>
        </w:rPr>
        <w:t>ГЕРОИ ВЕЛИКОЙ ПОБЕДЫ</w:t>
      </w:r>
      <w:r w:rsidR="000B2111" w:rsidRPr="00EA2B42">
        <w:rPr>
          <w:rFonts w:ascii="Times New Roman" w:hAnsi="Times New Roman" w:cs="Times New Roman"/>
          <w:b/>
          <w:color w:val="0F243E" w:themeColor="text2" w:themeShade="80"/>
          <w:sz w:val="56"/>
          <w:szCs w:val="28"/>
        </w:rPr>
        <w:t xml:space="preserve">  </w:t>
      </w:r>
      <w:r w:rsidR="00990513" w:rsidRPr="00EA2B42">
        <w:rPr>
          <w:rFonts w:ascii="Times New Roman" w:hAnsi="Times New Roman" w:cs="Times New Roman"/>
          <w:b/>
          <w:color w:val="0F243E" w:themeColor="text2" w:themeShade="80"/>
          <w:sz w:val="56"/>
          <w:szCs w:val="28"/>
        </w:rPr>
        <w:t xml:space="preserve"> </w:t>
      </w:r>
    </w:p>
    <w:p w:rsidR="00515368" w:rsidRDefault="00515368" w:rsidP="00444C21">
      <w:pPr>
        <w:spacing w:line="360" w:lineRule="auto"/>
        <w:ind w:right="-1" w:firstLine="851"/>
        <w:jc w:val="both"/>
        <w:rPr>
          <w:rFonts w:ascii="Times New Roman" w:hAnsi="Times New Roman" w:cs="Times New Roman"/>
          <w:b/>
          <w:color w:val="0F243E" w:themeColor="text2" w:themeShade="80"/>
          <w:sz w:val="56"/>
          <w:szCs w:val="28"/>
        </w:rPr>
        <w:sectPr w:rsidR="00515368" w:rsidSect="00A31698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A2B42" w:rsidRPr="00EA2B42" w:rsidRDefault="00515368" w:rsidP="00444C21">
      <w:pPr>
        <w:spacing w:line="360" w:lineRule="auto"/>
        <w:ind w:right="-1" w:firstLine="851"/>
        <w:jc w:val="both"/>
        <w:rPr>
          <w:rFonts w:ascii="Times New Roman" w:hAnsi="Times New Roman" w:cs="Times New Roman"/>
          <w:b/>
          <w:color w:val="0F243E" w:themeColor="text2" w:themeShade="80"/>
          <w:sz w:val="56"/>
          <w:szCs w:val="28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56"/>
          <w:szCs w:val="28"/>
          <w:lang w:eastAsia="ru-RU"/>
        </w:rPr>
        <w:drawing>
          <wp:inline distT="0" distB="0" distL="0" distR="0" wp14:anchorId="2984C473" wp14:editId="65712D37">
            <wp:extent cx="2800350" cy="430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575" cy="431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368" w:rsidRDefault="00515368" w:rsidP="00444C21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  <w:sectPr w:rsidR="00515368" w:rsidSect="00515368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515368" w:rsidRDefault="00515368" w:rsidP="0051536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родилась в Северной Осетии 13 августа 1974 года. Проживаю во Владикавказе. Работаю учителем русского языка и литературы в МБОУ СОШ №46, которая носит имя генерал-майора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Ибрагима Магометовича.</w:t>
      </w:r>
    </w:p>
    <w:p w:rsidR="00F60188" w:rsidRDefault="00515368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рассказ мой посвящен другому человеку, который родом из моего детства. Который в маленьком осетинском селе Комсомольское был легендой и беспрекословным примером для всех. Мой рассказ, который я назвала «</w:t>
      </w:r>
      <w:r w:rsidR="0044512D">
        <w:rPr>
          <w:rFonts w:ascii="Times New Roman" w:hAnsi="Times New Roman" w:cs="Times New Roman"/>
          <w:sz w:val="28"/>
          <w:szCs w:val="28"/>
        </w:rPr>
        <w:t xml:space="preserve"> Не его песня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60B2">
        <w:rPr>
          <w:rFonts w:ascii="Times New Roman" w:hAnsi="Times New Roman" w:cs="Times New Roman"/>
          <w:sz w:val="28"/>
          <w:szCs w:val="28"/>
        </w:rPr>
        <w:t>, основан</w:t>
      </w:r>
      <w:r>
        <w:rPr>
          <w:rFonts w:ascii="Times New Roman" w:hAnsi="Times New Roman" w:cs="Times New Roman"/>
          <w:sz w:val="28"/>
          <w:szCs w:val="28"/>
        </w:rPr>
        <w:t xml:space="preserve"> на реальных событиях. И имена собственные сохранены, так как я посчитала неблагодарным </w:t>
      </w:r>
      <w:r w:rsidR="00C160B2">
        <w:rPr>
          <w:rFonts w:ascii="Times New Roman" w:hAnsi="Times New Roman" w:cs="Times New Roman"/>
          <w:sz w:val="28"/>
          <w:szCs w:val="28"/>
        </w:rPr>
        <w:t xml:space="preserve"> менять им</w:t>
      </w:r>
      <w:r w:rsidR="00650887">
        <w:rPr>
          <w:rFonts w:ascii="Times New Roman" w:hAnsi="Times New Roman" w:cs="Times New Roman"/>
          <w:sz w:val="28"/>
          <w:szCs w:val="28"/>
        </w:rPr>
        <w:t>ена женщин-</w:t>
      </w:r>
      <w:r w:rsidR="00C160B2">
        <w:rPr>
          <w:rFonts w:ascii="Times New Roman" w:hAnsi="Times New Roman" w:cs="Times New Roman"/>
          <w:sz w:val="28"/>
          <w:szCs w:val="28"/>
        </w:rPr>
        <w:t>учителей</w:t>
      </w:r>
      <w:r w:rsidR="00650887">
        <w:rPr>
          <w:rFonts w:ascii="Times New Roman" w:hAnsi="Times New Roman" w:cs="Times New Roman"/>
          <w:sz w:val="28"/>
          <w:szCs w:val="28"/>
        </w:rPr>
        <w:t xml:space="preserve">, которых </w:t>
      </w:r>
      <w:r w:rsidR="00F60188">
        <w:rPr>
          <w:rFonts w:ascii="Times New Roman" w:hAnsi="Times New Roman" w:cs="Times New Roman"/>
          <w:sz w:val="28"/>
          <w:szCs w:val="28"/>
        </w:rPr>
        <w:t xml:space="preserve"> знала лично</w:t>
      </w:r>
      <w:r w:rsidR="00C160B2">
        <w:rPr>
          <w:rFonts w:ascii="Times New Roman" w:hAnsi="Times New Roman" w:cs="Times New Roman"/>
          <w:sz w:val="28"/>
          <w:szCs w:val="28"/>
        </w:rPr>
        <w:t>. Ну и конечно, главного героя, которого мы так уважали, что порой не знали как себя вести в его присутствии.</w:t>
      </w:r>
    </w:p>
    <w:p w:rsidR="00444C21" w:rsidRDefault="00C160B2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Перевод песни не очень удачный, потому как некоторые фразы с осетинского языка не так просто перевести. Но именно по этой причине прилагаю к рассказу видеоролик с исполнением этой  песни. Я думаю, что даже не владея чужим для вас языком, вы сможете проникнуться этой </w:t>
      </w:r>
      <w:r w:rsidR="00F60188">
        <w:rPr>
          <w:rFonts w:ascii="Times New Roman" w:hAnsi="Times New Roman" w:cs="Times New Roman"/>
          <w:sz w:val="28"/>
          <w:szCs w:val="28"/>
        </w:rPr>
        <w:t>замечательной песней</w:t>
      </w:r>
      <w:r w:rsidR="00650887">
        <w:rPr>
          <w:rFonts w:ascii="Times New Roman" w:hAnsi="Times New Roman" w:cs="Times New Roman"/>
          <w:sz w:val="28"/>
          <w:szCs w:val="28"/>
        </w:rPr>
        <w:t xml:space="preserve">, рожденной так необычно прошедшей столь длинный путь. Увы, </w:t>
      </w:r>
      <w:proofErr w:type="spellStart"/>
      <w:r w:rsidR="00650887">
        <w:rPr>
          <w:rFonts w:ascii="Times New Roman" w:hAnsi="Times New Roman" w:cs="Times New Roman"/>
          <w:sz w:val="28"/>
          <w:szCs w:val="28"/>
        </w:rPr>
        <w:t>Дзиова</w:t>
      </w:r>
      <w:proofErr w:type="spellEnd"/>
      <w:r w:rsidR="0065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887">
        <w:rPr>
          <w:rFonts w:ascii="Times New Roman" w:hAnsi="Times New Roman" w:cs="Times New Roman"/>
          <w:sz w:val="28"/>
          <w:szCs w:val="28"/>
        </w:rPr>
        <w:t>Хадзыбечыра</w:t>
      </w:r>
      <w:proofErr w:type="spellEnd"/>
      <w:r w:rsidR="00650887">
        <w:rPr>
          <w:rFonts w:ascii="Times New Roman" w:hAnsi="Times New Roman" w:cs="Times New Roman"/>
          <w:sz w:val="28"/>
          <w:szCs w:val="28"/>
        </w:rPr>
        <w:t xml:space="preserve"> давно уже нет в живых, но стихи, ставшие песней,  живут по сей день.</w:t>
      </w:r>
    </w:p>
    <w:p w:rsidR="00650887" w:rsidRDefault="00650887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Рассказ написан мной месяц назад и нигде ранее не был заявлен.</w:t>
      </w:r>
    </w:p>
    <w:p w:rsidR="00650887" w:rsidRDefault="00650887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уважением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Ирбековна</w:t>
      </w:r>
      <w:proofErr w:type="spellEnd"/>
    </w:p>
    <w:p w:rsidR="00F60188" w:rsidRDefault="00F60188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4B8" w:rsidRDefault="009434B8" w:rsidP="009434B8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4512D" w:rsidRDefault="0044512D" w:rsidP="009434B8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4512D" w:rsidRDefault="0044512D" w:rsidP="009434B8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4512D" w:rsidRDefault="0044512D" w:rsidP="009434B8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0188" w:rsidRDefault="00F60188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4B8" w:rsidRDefault="009434B8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4B8" w:rsidRDefault="009434B8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4B8" w:rsidRDefault="009434B8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4B8" w:rsidRDefault="009434B8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4B8" w:rsidRDefault="009434B8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4B8" w:rsidRDefault="009434B8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4B8" w:rsidRDefault="009434B8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34B8" w:rsidRDefault="009434B8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188" w:rsidRDefault="000B2111" w:rsidP="00F60188">
      <w:pPr>
        <w:spacing w:line="36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69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6616F" w:rsidRPr="00A31698">
        <w:rPr>
          <w:rFonts w:ascii="Times New Roman" w:hAnsi="Times New Roman" w:cs="Times New Roman"/>
          <w:sz w:val="28"/>
          <w:szCs w:val="28"/>
        </w:rPr>
        <w:t xml:space="preserve">Первые воспоминания, связанные с этим человеком, разливались вместе с </w:t>
      </w:r>
      <w:r w:rsidR="003D7A44" w:rsidRPr="00A31698">
        <w:rPr>
          <w:rFonts w:ascii="Times New Roman" w:hAnsi="Times New Roman" w:cs="Times New Roman"/>
          <w:sz w:val="28"/>
          <w:szCs w:val="28"/>
        </w:rPr>
        <w:t xml:space="preserve">его </w:t>
      </w:r>
      <w:r w:rsidR="0066616F" w:rsidRPr="00A31698">
        <w:rPr>
          <w:rFonts w:ascii="Times New Roman" w:hAnsi="Times New Roman" w:cs="Times New Roman"/>
          <w:sz w:val="28"/>
          <w:szCs w:val="28"/>
        </w:rPr>
        <w:t>песней по полям нашего колхоза «Комсомолец». Песню, написанную им в далекие фронтовые годы, мы, участники школьной агитбригады, исполняли на каждом выезде к механизаторам и работникам МТ</w:t>
      </w:r>
      <w:r w:rsidR="00444C21">
        <w:rPr>
          <w:rFonts w:ascii="Times New Roman" w:hAnsi="Times New Roman" w:cs="Times New Roman"/>
          <w:sz w:val="28"/>
          <w:szCs w:val="28"/>
        </w:rPr>
        <w:t xml:space="preserve">Ф. </w:t>
      </w:r>
      <w:r w:rsidR="0066616F" w:rsidRPr="00A31698">
        <w:rPr>
          <w:rFonts w:ascii="Times New Roman" w:hAnsi="Times New Roman" w:cs="Times New Roman"/>
          <w:sz w:val="28"/>
          <w:szCs w:val="28"/>
        </w:rPr>
        <w:t>Эта песня, как неотъемлемая часть жизни, была знакома, пожалуй, с рождения каждому сельчанину.</w:t>
      </w:r>
    </w:p>
    <w:p w:rsidR="00444C21" w:rsidRDefault="00F60188" w:rsidP="00A31698">
      <w:pPr>
        <w:pStyle w:val="Heading3"/>
        <w:shd w:val="clear" w:color="auto" w:fill="FFFFFF"/>
        <w:spacing w:before="300" w:line="36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Что скрывать, кого сильно люблю я,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Кого сильно люблю я.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Мой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единственный, тебя одного жду я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Тебя только жду я.</w:t>
      </w:r>
    </w:p>
    <w:p w:rsidR="00444C21" w:rsidRDefault="003D7A44" w:rsidP="00A31698">
      <w:pPr>
        <w:pStyle w:val="Heading3"/>
        <w:shd w:val="clear" w:color="auto" w:fill="FFFFFF"/>
        <w:spacing w:before="300" w:line="36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пиру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бываю,</w:t>
      </w: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меня </w:t>
      </w:r>
      <w:r w:rsidR="00F6018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спрашивают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Меня</w:t>
      </w:r>
      <w:r w:rsidR="00F6018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</w:t>
      </w:r>
      <w:r w:rsidR="00F6018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прашивают.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Тебя сватают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F6018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 ты </w:t>
      </w: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замуж не 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выходишь,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F6018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Замуж не выходишь.</w:t>
      </w:r>
    </w:p>
    <w:p w:rsidR="00444C21" w:rsidRDefault="003D7A44" w:rsidP="00A31698">
      <w:pPr>
        <w:pStyle w:val="Heading3"/>
        <w:shd w:val="clear" w:color="auto" w:fill="FFFFFF"/>
        <w:spacing w:before="300" w:line="36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Кому сказать мне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 своей тайне,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F6018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 своей тайне.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967D6F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Ведь</w:t>
      </w: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он сделает из нее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большое дубовое дерево,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F6018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Большое дубовое дерево.</w:t>
      </w:r>
    </w:p>
    <w:p w:rsidR="00444C21" w:rsidRDefault="00967D6F" w:rsidP="00A31698">
      <w:pPr>
        <w:pStyle w:val="Heading3"/>
        <w:shd w:val="clear" w:color="auto" w:fill="FFFFFF"/>
        <w:spacing w:before="300" w:line="360" w:lineRule="auto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 может поведать 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все своей маме,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Все с</w:t>
      </w:r>
      <w:r w:rsidR="00F6018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воей маме.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 вдруг и она 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поймет,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A3169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 она</w:t>
      </w:r>
      <w:r w:rsidR="00F6018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не поймет.</w:t>
      </w:r>
    </w:p>
    <w:p w:rsidR="00F60188" w:rsidRDefault="00F60188" w:rsidP="00A31698">
      <w:pPr>
        <w:pStyle w:val="Heading3"/>
        <w:shd w:val="clear" w:color="auto" w:fill="FFFFFF"/>
        <w:spacing w:before="300" w:line="360" w:lineRule="auto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Утренняя роса на траве осталась,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На траве осталась </w:t>
      </w:r>
      <w:r w:rsidR="000B2111" w:rsidRPr="00A31698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Любовь моя недосказанной оказалась,</w:t>
      </w:r>
    </w:p>
    <w:p w:rsidR="009434B8" w:rsidRDefault="00F60188" w:rsidP="009434B8">
      <w:pPr>
        <w:rPr>
          <w:rFonts w:ascii="Times New Roman" w:hAnsi="Times New Roman" w:cs="Times New Roman"/>
          <w:sz w:val="28"/>
          <w:szCs w:val="28"/>
        </w:rPr>
      </w:pPr>
      <w:r w:rsidRPr="00F60188">
        <w:rPr>
          <w:rFonts w:ascii="Times New Roman" w:hAnsi="Times New Roman" w:cs="Times New Roman"/>
          <w:sz w:val="28"/>
          <w:szCs w:val="28"/>
        </w:rPr>
        <w:t>Недосказанной оказалась.</w:t>
      </w:r>
      <w:r w:rsidR="000B2111" w:rsidRPr="00A316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(перевод с осетинского </w:t>
      </w:r>
      <w:r w:rsidR="000B2111" w:rsidRPr="00A3169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Эльвиры Кусовой и Хусена  Шалова)</w:t>
      </w:r>
    </w:p>
    <w:p w:rsidR="00444C21" w:rsidRDefault="006375E4" w:rsidP="009434B8">
      <w:pPr>
        <w:rPr>
          <w:rFonts w:ascii="Times New Roman" w:hAnsi="Times New Roman" w:cs="Times New Roman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7B5FA1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Все знали и исто</w:t>
      </w:r>
      <w:r w:rsidR="007B5FA1" w:rsidRPr="00A31698">
        <w:rPr>
          <w:rFonts w:ascii="Times New Roman" w:hAnsi="Times New Roman" w:cs="Times New Roman"/>
          <w:color w:val="000000"/>
          <w:sz w:val="28"/>
          <w:szCs w:val="28"/>
        </w:rPr>
        <w:t>рию рождения этой песни. Историю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неразделенной любви…</w:t>
      </w:r>
    </w:p>
    <w:p w:rsidR="009434B8" w:rsidRPr="009434B8" w:rsidRDefault="009434B8" w:rsidP="009434B8">
      <w:pPr>
        <w:rPr>
          <w:rFonts w:ascii="Times New Roman" w:hAnsi="Times New Roman" w:cs="Times New Roman"/>
          <w:sz w:val="28"/>
          <w:szCs w:val="28"/>
        </w:rPr>
      </w:pPr>
    </w:p>
    <w:p w:rsidR="00444C21" w:rsidRDefault="00A31698" w:rsidP="00444C21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5E4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Дзиов Хадзбечыр, молодой талантливый юноша с невероятным </w:t>
      </w:r>
      <w:r w:rsidR="007B5FA1" w:rsidRPr="00A31698">
        <w:rPr>
          <w:rFonts w:ascii="Times New Roman" w:hAnsi="Times New Roman" w:cs="Times New Roman"/>
          <w:color w:val="000000"/>
          <w:sz w:val="28"/>
          <w:szCs w:val="28"/>
        </w:rPr>
        <w:t>оба</w:t>
      </w:r>
      <w:r w:rsidR="006375E4" w:rsidRPr="00A31698">
        <w:rPr>
          <w:rFonts w:ascii="Times New Roman" w:hAnsi="Times New Roman" w:cs="Times New Roman"/>
          <w:color w:val="000000"/>
          <w:sz w:val="28"/>
          <w:szCs w:val="28"/>
        </w:rPr>
        <w:t>янием, свел с</w:t>
      </w:r>
      <w:r w:rsidR="0094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5E4" w:rsidRPr="00A31698">
        <w:rPr>
          <w:rFonts w:ascii="Times New Roman" w:hAnsi="Times New Roman" w:cs="Times New Roman"/>
          <w:color w:val="000000"/>
          <w:sz w:val="28"/>
          <w:szCs w:val="28"/>
        </w:rPr>
        <w:t>ума не одну девичью головку. Но какая осетинка посмела бы в открытую заявить о своих чувствах неприступному, как скала, юноше? На тот момент Хадзбечыр заканчивал литературный факультет педагогического института</w:t>
      </w:r>
      <w:r w:rsidR="004963FF" w:rsidRPr="00A316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2E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375E4" w:rsidRPr="00A31698">
        <w:rPr>
          <w:rFonts w:ascii="Times New Roman" w:hAnsi="Times New Roman" w:cs="Times New Roman"/>
          <w:color w:val="000000"/>
          <w:sz w:val="28"/>
          <w:szCs w:val="28"/>
        </w:rPr>
        <w:t>и планы у нег</w:t>
      </w:r>
      <w:r w:rsidR="003D7A44" w:rsidRPr="00A31698">
        <w:rPr>
          <w:rFonts w:ascii="Times New Roman" w:hAnsi="Times New Roman" w:cs="Times New Roman"/>
          <w:color w:val="000000"/>
          <w:sz w:val="28"/>
          <w:szCs w:val="28"/>
        </w:rPr>
        <w:t>о были далеко идущие. Да и о семье</w:t>
      </w:r>
      <w:r w:rsidR="005B4BD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он пока что и не помышлял.</w:t>
      </w:r>
    </w:p>
    <w:p w:rsidR="00444C21" w:rsidRDefault="006375E4" w:rsidP="00444C21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Ах, война, война… Что же ты делаешь с человеческими судьбами? Зачем заставляешь давиться их собственными мечтами? Ведь каждый человек рожден для доли, во главе которой стоит Созидание! Но далеко не разрушение! А ты черным грязным сапогом наступаешь на </w:t>
      </w:r>
      <w:r w:rsidR="005B4BDE" w:rsidRPr="00A31698">
        <w:rPr>
          <w:rFonts w:ascii="Times New Roman" w:hAnsi="Times New Roman" w:cs="Times New Roman"/>
          <w:color w:val="000000"/>
          <w:sz w:val="28"/>
          <w:szCs w:val="28"/>
        </w:rPr>
        <w:t>все, что излучает свет. Ты, творение рук человеческих, бесцеремонно уничтожаешь его же! А он понимает, что избавиться от тебя уже невозможно, что ты оказался в разы сильнее его самого. Но что-то же должно быть сильнее тебя?</w:t>
      </w:r>
    </w:p>
    <w:p w:rsidR="00086FE9" w:rsidRPr="00A31698" w:rsidRDefault="00A31698" w:rsidP="00444C21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6FE9" w:rsidRPr="00A31698">
        <w:rPr>
          <w:rFonts w:ascii="Times New Roman" w:hAnsi="Times New Roman" w:cs="Times New Roman"/>
          <w:color w:val="000000"/>
          <w:sz w:val="28"/>
          <w:szCs w:val="28"/>
        </w:rPr>
        <w:t>Залухан работала в местной школе учительницей начальных классов. Редкого нрава осетинка. Обычно горские девушки умеют прятать свой нрав, а часто и вовсе избавляться от тех черт, которые не красят девушку-осетинку.</w:t>
      </w:r>
    </w:p>
    <w:p w:rsidR="00444C21" w:rsidRDefault="00086FE9" w:rsidP="00A316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Залухан была другая. Молоденькая, но бойкая девушка, была любимицей детишек. Они так и носились за ней. Ее заливистый смех вызывал у сельчан противоречивые чувства: </w:t>
      </w:r>
      <w:proofErr w:type="spellStart"/>
      <w:r w:rsidRPr="00A31698">
        <w:rPr>
          <w:rFonts w:ascii="Times New Roman" w:hAnsi="Times New Roman" w:cs="Times New Roman"/>
          <w:color w:val="000000"/>
          <w:sz w:val="28"/>
          <w:szCs w:val="28"/>
        </w:rPr>
        <w:t>помоложе</w:t>
      </w:r>
      <w:proofErr w:type="spellEnd"/>
      <w:r w:rsidR="007B5FA1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улыбались, постарше </w:t>
      </w:r>
      <w:r w:rsidR="007B5FA1" w:rsidRPr="00A3169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недовольно морщились. А с нее, как с гуся вода.</w:t>
      </w:r>
    </w:p>
    <w:p w:rsidR="00086FE9" w:rsidRPr="00A31698" w:rsidRDefault="00086FE9" w:rsidP="00444C2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Девушка тоже училась в городе, но как-то не приходилось пересечься с Хадзыбечыром. 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А ей так хотелось увидеть юношу, о котором шептались почти все девушки села, в том числе и ее подружка Хадизат, работавшая с ней в школе.</w:t>
      </w:r>
    </w:p>
    <w:p w:rsidR="00BD66A8" w:rsidRPr="00A31698" w:rsidRDefault="00BD66A8" w:rsidP="00444C2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Девушка помнила этот день до конца дней своих…</w:t>
      </w:r>
    </w:p>
    <w:p w:rsidR="00BD66A8" w:rsidRPr="00A31698" w:rsidRDefault="00BD66A8" w:rsidP="00444C2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Война уже началась. Люди в глубинке не совсем понимали суть этого страшного слова «война» ровно до того момента, пока не призвали на войну первую группу мужчин. Среди них был и Хадз</w:t>
      </w:r>
      <w:r w:rsidR="004963FF" w:rsidRPr="00A3169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бечыр.</w:t>
      </w:r>
    </w:p>
    <w:p w:rsidR="00BD66A8" w:rsidRPr="00A31698" w:rsidRDefault="00BD66A8" w:rsidP="00444C2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Юноша приехал с города на рейсовом автоб</w:t>
      </w:r>
      <w:r w:rsidR="004963FF" w:rsidRPr="00A31698">
        <w:rPr>
          <w:rFonts w:ascii="Times New Roman" w:hAnsi="Times New Roman" w:cs="Times New Roman"/>
          <w:color w:val="000000"/>
          <w:sz w:val="28"/>
          <w:szCs w:val="28"/>
        </w:rPr>
        <w:t>усе, чтобы попрощаться с семьей и провести с ними несколько дней.</w:t>
      </w:r>
    </w:p>
    <w:p w:rsidR="004963FF" w:rsidRPr="00A31698" w:rsidRDefault="004963FF" w:rsidP="00444C2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Через три дня приехали из военкомата, чтобы забрать людей.</w:t>
      </w:r>
    </w:p>
    <w:p w:rsidR="00BD66A8" w:rsidRPr="00A31698" w:rsidRDefault="00BD66A8" w:rsidP="00A316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Залухан, даже не подозревая о том, что то, о чем она так долго грезила, случиться именно сегодня, вышла провожать односельчан вместе с соседями.</w:t>
      </w:r>
    </w:p>
    <w:p w:rsidR="00BD66A8" w:rsidRPr="00A31698" w:rsidRDefault="00BD66A8" w:rsidP="00A316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Фигура Хадзыбечыра выделялась на фоне других мужчин. Высокий, подтянутый красавец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не заметить его невозможно было.</w:t>
      </w:r>
    </w:p>
    <w:p w:rsidR="00E74489" w:rsidRPr="00A31698" w:rsidRDefault="00BD66A8" w:rsidP="00444C2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Залухан, не помнила до этого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дня, что означает понятие «пред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обморочное состояние». Сейчас она прекрасно понимала, что если не вцепиться в </w:t>
      </w:r>
      <w:proofErr w:type="spellStart"/>
      <w:r w:rsidRPr="00A31698">
        <w:rPr>
          <w:rFonts w:ascii="Times New Roman" w:hAnsi="Times New Roman" w:cs="Times New Roman"/>
          <w:color w:val="000000"/>
          <w:sz w:val="28"/>
          <w:szCs w:val="28"/>
        </w:rPr>
        <w:t>Хадизат</w:t>
      </w:r>
      <w:proofErr w:type="spellEnd"/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4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то скорее всего окажется лежащей на земле.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489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Поняла она еще </w:t>
      </w:r>
      <w:r w:rsidR="009434B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74489" w:rsidRPr="00A31698">
        <w:rPr>
          <w:rFonts w:ascii="Times New Roman" w:hAnsi="Times New Roman" w:cs="Times New Roman"/>
          <w:color w:val="000000"/>
          <w:sz w:val="28"/>
          <w:szCs w:val="28"/>
        </w:rPr>
        <w:t>другое: без присутствия этого юноши в ее жизни</w:t>
      </w:r>
      <w:r w:rsidR="004963FF" w:rsidRPr="00A316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74489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она</w:t>
      </w:r>
      <w:r w:rsidR="004963FF" w:rsidRPr="00A316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3FF" w:rsidRPr="00A31698">
        <w:rPr>
          <w:rFonts w:ascii="Times New Roman" w:hAnsi="Times New Roman" w:cs="Times New Roman"/>
          <w:color w:val="000000"/>
          <w:sz w:val="28"/>
          <w:szCs w:val="28"/>
        </w:rPr>
        <w:t>жизнь,</w:t>
      </w:r>
      <w:r w:rsidR="00E74489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потеряет всякий смысл.</w:t>
      </w:r>
    </w:p>
    <w:p w:rsidR="00E74489" w:rsidRPr="00A31698" w:rsidRDefault="00E74489" w:rsidP="00444C2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На секунду Залухан показалось, что их взгляды пересеклись, и это было сравнимо с ударом </w:t>
      </w:r>
      <w:r w:rsidR="007B5FA1" w:rsidRPr="00A31698">
        <w:rPr>
          <w:rFonts w:ascii="Times New Roman" w:hAnsi="Times New Roman" w:cs="Times New Roman"/>
          <w:color w:val="000000"/>
          <w:sz w:val="28"/>
          <w:szCs w:val="28"/>
        </w:rPr>
        <w:t>молнии. Девушка не слышала плач</w:t>
      </w:r>
      <w:r w:rsidR="004963FF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женщин, голос Левитана из радио, голос Хадизат, 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тянущей ее в непонятном направлении. Она не моргая смотрела на парня и все остальное не имело уже никакого смысла.</w:t>
      </w:r>
    </w:p>
    <w:p w:rsidR="00E74489" w:rsidRPr="00A31698" w:rsidRDefault="00E74489" w:rsidP="00444C2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Очнулась она от звука сапога Хадзыбечыра, ступившего в а</w:t>
      </w:r>
      <w:r w:rsidR="007B5FA1" w:rsidRPr="00A31698">
        <w:rPr>
          <w:rFonts w:ascii="Times New Roman" w:hAnsi="Times New Roman" w:cs="Times New Roman"/>
          <w:color w:val="000000"/>
          <w:sz w:val="28"/>
          <w:szCs w:val="28"/>
        </w:rPr>
        <w:t>втобус, и вот тогда…</w:t>
      </w:r>
      <w:r w:rsidR="00943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FA1" w:rsidRPr="00A31698">
        <w:rPr>
          <w:rFonts w:ascii="Times New Roman" w:hAnsi="Times New Roman" w:cs="Times New Roman"/>
          <w:color w:val="000000"/>
          <w:sz w:val="28"/>
          <w:szCs w:val="28"/>
        </w:rPr>
        <w:t>И вот тогда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весь мир рухнул. Безудержн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ое отчаяние захлестнуло </w:t>
      </w:r>
      <w:proofErr w:type="spellStart"/>
      <w:r w:rsidR="0023133E">
        <w:rPr>
          <w:rFonts w:ascii="Times New Roman" w:hAnsi="Times New Roman" w:cs="Times New Roman"/>
          <w:color w:val="000000"/>
          <w:sz w:val="28"/>
          <w:szCs w:val="28"/>
        </w:rPr>
        <w:t>Залухан</w:t>
      </w:r>
      <w:proofErr w:type="spellEnd"/>
      <w:r w:rsidR="00C01C4E" w:rsidRPr="00A316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и она заголосила, зашлась в рыдании. На время все затихли: никто не плакал, никто не разговаривал, не прощался. Сельчане с недоумением смотрели на девушку, которая пару минут назад смотрела на людей с каменным лицом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>, как-будто все происходящее ее не касалось,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и ничего не понимали. </w:t>
      </w:r>
      <w:r w:rsidR="004963FF" w:rsidRPr="00A31698">
        <w:rPr>
          <w:rFonts w:ascii="Times New Roman" w:hAnsi="Times New Roman" w:cs="Times New Roman"/>
          <w:color w:val="000000"/>
          <w:sz w:val="28"/>
          <w:szCs w:val="28"/>
        </w:rPr>
        <w:t>Хадизат пыталась успокоить подругу, но бесконечные соленые струйки стекали по смуглым щечкам девушки</w:t>
      </w:r>
      <w:r w:rsidR="00C01C4E" w:rsidRPr="00A316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5FA1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в одночасье нашедшей и теряющ</w:t>
      </w:r>
      <w:r w:rsidR="004963FF" w:rsidRPr="00A31698">
        <w:rPr>
          <w:rFonts w:ascii="Times New Roman" w:hAnsi="Times New Roman" w:cs="Times New Roman"/>
          <w:color w:val="000000"/>
          <w:sz w:val="28"/>
          <w:szCs w:val="28"/>
        </w:rPr>
        <w:t>ей любовь.</w:t>
      </w:r>
    </w:p>
    <w:p w:rsidR="004963FF" w:rsidRPr="00A31698" w:rsidRDefault="004963FF" w:rsidP="00444C2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Автобус тронулся</w:t>
      </w:r>
      <w:r w:rsidR="00C01C4E" w:rsidRPr="00A316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и вместе с </w:t>
      </w:r>
      <w:r w:rsidR="00A14F99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автобусом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тронулас</w:t>
      </w:r>
      <w:r w:rsidR="00A14F99" w:rsidRPr="00A31698">
        <w:rPr>
          <w:rFonts w:ascii="Times New Roman" w:hAnsi="Times New Roman" w:cs="Times New Roman"/>
          <w:color w:val="000000"/>
          <w:sz w:val="28"/>
          <w:szCs w:val="28"/>
        </w:rPr>
        <w:t>ь и девушка. Она бежала за ним,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как лань, пытающаяся догнать своего детеныша, дабы спасти его от опасности.</w:t>
      </w:r>
      <w:r w:rsidR="00444C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А сельчан</w:t>
      </w:r>
      <w:r w:rsidR="00C01C4E" w:rsidRPr="00A31698">
        <w:rPr>
          <w:rFonts w:ascii="Times New Roman" w:hAnsi="Times New Roman" w:cs="Times New Roman"/>
          <w:color w:val="000000"/>
          <w:sz w:val="28"/>
          <w:szCs w:val="28"/>
        </w:rPr>
        <w:t>е стояли, и каждый с непонятным чувством  спрашивал себя: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за кем же она бежит? Ведь из ее семьи никто не ушел на фронт.</w:t>
      </w:r>
    </w:p>
    <w:p w:rsidR="00805719" w:rsidRPr="00A31698" w:rsidRDefault="007B5FA1" w:rsidP="00444C2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C4E" w:rsidRPr="00A31698">
        <w:rPr>
          <w:rFonts w:ascii="Times New Roman" w:hAnsi="Times New Roman" w:cs="Times New Roman"/>
          <w:color w:val="000000"/>
          <w:sz w:val="28"/>
          <w:szCs w:val="28"/>
        </w:rPr>
        <w:t>Жизнь в селе круто изменилась. День начинался с голоса Левитана, а он вещал не всегда хорошие новости</w:t>
      </w:r>
      <w:r w:rsidR="00720F3C" w:rsidRPr="00A31698">
        <w:rPr>
          <w:rFonts w:ascii="Times New Roman" w:hAnsi="Times New Roman" w:cs="Times New Roman"/>
          <w:color w:val="000000"/>
          <w:sz w:val="28"/>
          <w:szCs w:val="28"/>
        </w:rPr>
        <w:t>. Теперь все знали, что ради Победы необходимо трудиться в разы больше. Залухан с Хадизат после школы тоже отправлялись или на поле</w:t>
      </w:r>
      <w:r w:rsidR="009434B8">
        <w:rPr>
          <w:rFonts w:ascii="Times New Roman" w:hAnsi="Times New Roman" w:cs="Times New Roman"/>
          <w:color w:val="000000"/>
          <w:sz w:val="28"/>
          <w:szCs w:val="28"/>
        </w:rPr>
        <w:t xml:space="preserve">, или на элеватор. Но больше не </w:t>
      </w:r>
      <w:r w:rsidR="00720F3C" w:rsidRPr="00A31698">
        <w:rPr>
          <w:rFonts w:ascii="Times New Roman" w:hAnsi="Times New Roman" w:cs="Times New Roman"/>
          <w:color w:val="000000"/>
          <w:sz w:val="28"/>
          <w:szCs w:val="28"/>
        </w:rPr>
        <w:t>слышно было звонкого голосочка веселой и дерзкой девушки. Как будто что-то в ней надломилось. После того случая</w:t>
      </w:r>
      <w:r w:rsidR="00297191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0F3C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сельчане, все еще не понимая ее состояния, старались ее не задевать; никто над ней</w:t>
      </w:r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F3C" w:rsidRPr="00A31698">
        <w:rPr>
          <w:rFonts w:ascii="Times New Roman" w:hAnsi="Times New Roman" w:cs="Times New Roman"/>
          <w:color w:val="000000"/>
          <w:sz w:val="28"/>
          <w:szCs w:val="28"/>
        </w:rPr>
        <w:t>больше не подтрунивал, ни о чем</w:t>
      </w:r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ее не расспрашивали. Даже</w:t>
      </w:r>
      <w:r w:rsidR="00436214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>Хадиз</w:t>
      </w:r>
      <w:r w:rsidR="00720F3C" w:rsidRPr="00A31698">
        <w:rPr>
          <w:rFonts w:ascii="Times New Roman" w:hAnsi="Times New Roman" w:cs="Times New Roman"/>
          <w:color w:val="000000"/>
          <w:sz w:val="28"/>
          <w:szCs w:val="28"/>
        </w:rPr>
        <w:t>ат</w:t>
      </w:r>
      <w:proofErr w:type="spellEnd"/>
      <w:r w:rsidR="00720F3C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не знала, с </w:t>
      </w:r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>какой стороны подсту</w:t>
      </w:r>
      <w:r w:rsidR="00720F3C" w:rsidRPr="00A31698">
        <w:rPr>
          <w:rFonts w:ascii="Times New Roman" w:hAnsi="Times New Roman" w:cs="Times New Roman"/>
          <w:color w:val="000000"/>
          <w:sz w:val="28"/>
          <w:szCs w:val="28"/>
        </w:rPr>
        <w:t>питься к подруге, чтобы выяснить истинную причину</w:t>
      </w:r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C4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происшедшего. </w:t>
      </w:r>
      <w:r w:rsidR="00C01C4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36214" w:rsidRPr="00A31698" w:rsidRDefault="00981230" w:rsidP="00444C21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Узнать же</w:t>
      </w:r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причину переживаний </w:t>
      </w:r>
      <w:proofErr w:type="spellStart"/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>Залухан</w:t>
      </w:r>
      <w:proofErr w:type="spellEnd"/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>Хадизату</w:t>
      </w:r>
      <w:proofErr w:type="spellEnd"/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удалось. Но лучше бы этого не случилось, потому как в село пришла первая похоронка. И получила ее Залдуз на своего единственного сына Зелима.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719" w:rsidRPr="00A31698">
        <w:rPr>
          <w:rFonts w:ascii="Times New Roman" w:hAnsi="Times New Roman" w:cs="Times New Roman"/>
          <w:color w:val="000000"/>
          <w:sz w:val="28"/>
          <w:szCs w:val="28"/>
        </w:rPr>
        <w:t>Юноша даже не  успел обзавестись семьей. А несчастную женщину, которая не оставила живого места на лице и на  руках, мало утешало</w:t>
      </w:r>
      <w:r w:rsidR="00436214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то, что Зелим погиб героически.</w:t>
      </w:r>
    </w:p>
    <w:p w:rsidR="00C01C4E" w:rsidRPr="00A31698" w:rsidRDefault="00436214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Тот, кто не знает, что такое похороны в Осетии, может меня не понять. Здесь нет горя одного человека, одной семьи, одной фамилии. Это всеобщая боль, даже</w:t>
      </w:r>
      <w:r w:rsidR="00C01C4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в мирное время. </w:t>
      </w:r>
      <w:r w:rsidR="00C01C4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436214" w:rsidRPr="00A31698" w:rsidRDefault="005B4BDE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6214" w:rsidRPr="00A31698">
        <w:rPr>
          <w:rFonts w:ascii="Times New Roman" w:hAnsi="Times New Roman" w:cs="Times New Roman"/>
          <w:color w:val="000000"/>
          <w:sz w:val="28"/>
          <w:szCs w:val="28"/>
        </w:rPr>
        <w:t>Сотни, а може</w:t>
      </w:r>
      <w:r w:rsidR="009434B8">
        <w:rPr>
          <w:rFonts w:ascii="Times New Roman" w:hAnsi="Times New Roman" w:cs="Times New Roman"/>
          <w:color w:val="000000"/>
          <w:sz w:val="28"/>
          <w:szCs w:val="28"/>
        </w:rPr>
        <w:t xml:space="preserve">т и тысячи людей со всего района </w:t>
      </w:r>
      <w:r w:rsidR="00436214" w:rsidRPr="00A31698">
        <w:rPr>
          <w:rFonts w:ascii="Times New Roman" w:hAnsi="Times New Roman" w:cs="Times New Roman"/>
          <w:color w:val="000000"/>
          <w:sz w:val="28"/>
          <w:szCs w:val="28"/>
        </w:rPr>
        <w:t>и со всех ущелий Осетии стекались к дому Залдуз.</w:t>
      </w:r>
    </w:p>
    <w:p w:rsidR="00297191" w:rsidRPr="00A31698" w:rsidRDefault="00297191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Залухан и так замкнулась в себе после ухода Хадзыбечыра на фронт, а сейчас ст</w:t>
      </w:r>
      <w:r w:rsidR="009434B8">
        <w:rPr>
          <w:rFonts w:ascii="Times New Roman" w:hAnsi="Times New Roman" w:cs="Times New Roman"/>
          <w:color w:val="000000"/>
          <w:sz w:val="28"/>
          <w:szCs w:val="28"/>
        </w:rPr>
        <w:t>ала напоминать тень, повторяющую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чужие </w:t>
      </w:r>
      <w:r w:rsidR="009434B8">
        <w:rPr>
          <w:rFonts w:ascii="Times New Roman" w:hAnsi="Times New Roman" w:cs="Times New Roman"/>
          <w:color w:val="000000"/>
          <w:sz w:val="28"/>
          <w:szCs w:val="28"/>
        </w:rPr>
        <w:t>движения, но ничего не ощущающую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 В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душу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закрался страх, которого она доселе не испытывала. Нет, это не был страх перед врагом, страх лишиться жизни. Это было нечто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больше – страх потерять. Потерять того, кто не успел стать для нее кем-то важным в реальности, но стал до боли родным в сердце, в душе.</w:t>
      </w:r>
    </w:p>
    <w:p w:rsidR="00297191" w:rsidRPr="00A31698" w:rsidRDefault="00297191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Зелима похоронили. Долго еще не расходились сельчане, </w:t>
      </w:r>
      <w:r w:rsidR="0064330C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надеясь хоть как-то утешить мать, оплакивающую свою единственную надежду и опору. </w:t>
      </w:r>
    </w:p>
    <w:p w:rsidR="0064330C" w:rsidRPr="00A31698" w:rsidRDefault="0064330C" w:rsidP="00A316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«Для чего мне еще жить, для чего?»,-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причитала </w:t>
      </w:r>
      <w:proofErr w:type="spellStart"/>
      <w:r w:rsidRPr="00A31698">
        <w:rPr>
          <w:rFonts w:ascii="Times New Roman" w:hAnsi="Times New Roman" w:cs="Times New Roman"/>
          <w:color w:val="000000"/>
          <w:sz w:val="28"/>
          <w:szCs w:val="28"/>
        </w:rPr>
        <w:t>Залдуз</w:t>
      </w:r>
      <w:proofErr w:type="spellEnd"/>
      <w:r w:rsidR="004451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и от ее слов сердце Залухан  леденело. </w:t>
      </w:r>
    </w:p>
    <w:p w:rsidR="0064330C" w:rsidRPr="00A31698" w:rsidRDefault="0064330C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Прибравшись в доме и подметя двор,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512D">
        <w:rPr>
          <w:rFonts w:ascii="Times New Roman" w:hAnsi="Times New Roman" w:cs="Times New Roman"/>
          <w:color w:val="000000"/>
          <w:sz w:val="28"/>
          <w:szCs w:val="28"/>
        </w:rPr>
        <w:t>Залухан</w:t>
      </w:r>
      <w:proofErr w:type="spellEnd"/>
      <w:r w:rsidR="0044512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44512D">
        <w:rPr>
          <w:rFonts w:ascii="Times New Roman" w:hAnsi="Times New Roman" w:cs="Times New Roman"/>
          <w:color w:val="000000"/>
          <w:sz w:val="28"/>
          <w:szCs w:val="28"/>
        </w:rPr>
        <w:t>Хади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зат</w:t>
      </w:r>
      <w:proofErr w:type="spellEnd"/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, попрощавшись с </w:t>
      </w:r>
      <w:proofErr w:type="spellStart"/>
      <w:r w:rsidRPr="00A31698">
        <w:rPr>
          <w:rFonts w:ascii="Times New Roman" w:hAnsi="Times New Roman" w:cs="Times New Roman"/>
          <w:color w:val="000000"/>
          <w:sz w:val="28"/>
          <w:szCs w:val="28"/>
        </w:rPr>
        <w:t>Залдуз</w:t>
      </w:r>
      <w:proofErr w:type="spellEnd"/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и остававшимися</w:t>
      </w:r>
      <w:r w:rsidR="00363EE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в доме родственниками, отправились домой.  Хадизат была озабочена тем, что ее подруга не произнесла ни звука с того момента, как пришла похоронка на бедного Зелима.</w:t>
      </w:r>
    </w:p>
    <w:p w:rsidR="0064330C" w:rsidRPr="00A31698" w:rsidRDefault="0064330C" w:rsidP="00A31698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-Ты его любила?-</w:t>
      </w:r>
      <w:r w:rsidR="007B5FA1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с осторожностью 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спросила Хадизат.</w:t>
      </w:r>
    </w:p>
    <w:p w:rsidR="0064330C" w:rsidRPr="00A31698" w:rsidRDefault="0064330C" w:rsidP="00A31698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-Кого?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нехотя ответила Залухан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4330C" w:rsidRPr="00A31698" w:rsidRDefault="0064330C" w:rsidP="00A31698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-Зелима, кого же еще?</w:t>
      </w:r>
    </w:p>
    <w:p w:rsidR="0064330C" w:rsidRPr="00A31698" w:rsidRDefault="0064330C" w:rsidP="00A31698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-Кого же еще…</w:t>
      </w:r>
      <w:r w:rsidR="00445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Есть,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кого еще…</w:t>
      </w:r>
    </w:p>
    <w:p w:rsidR="0064330C" w:rsidRPr="00A31698" w:rsidRDefault="0064330C" w:rsidP="00A31698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-Неужели кого-то другого?</w:t>
      </w:r>
    </w:p>
    <w:p w:rsidR="0064330C" w:rsidRPr="00A31698" w:rsidRDefault="0064330C" w:rsidP="00A31698">
      <w:pPr>
        <w:spacing w:before="240"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-Кого-то другого…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Наверное, кого-то другого…</w:t>
      </w:r>
    </w:p>
    <w:p w:rsidR="00444EDE" w:rsidRPr="00A31698" w:rsidRDefault="00990513" w:rsidP="00A316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-Ты издеваешься надо мной</w:t>
      </w:r>
      <w:r w:rsidR="0064330C" w:rsidRPr="00A31698">
        <w:rPr>
          <w:rFonts w:ascii="Times New Roman" w:hAnsi="Times New Roman" w:cs="Times New Roman"/>
          <w:color w:val="000000"/>
          <w:sz w:val="28"/>
          <w:szCs w:val="28"/>
        </w:rPr>
        <w:t>? Мы ведь с детства не разлей вода. Нет такой тайны, которую я бы тебе не смогла доверить</w:t>
      </w:r>
      <w:r w:rsidR="00363EE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12D">
        <w:rPr>
          <w:rFonts w:ascii="Times New Roman" w:hAnsi="Times New Roman" w:cs="Times New Roman"/>
          <w:color w:val="000000"/>
          <w:sz w:val="28"/>
          <w:szCs w:val="28"/>
        </w:rPr>
        <w:t xml:space="preserve">А ты… </w:t>
      </w:r>
      <w:r w:rsidR="00363EE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С того </w:t>
      </w:r>
      <w:r w:rsidR="0044512D">
        <w:rPr>
          <w:rFonts w:ascii="Times New Roman" w:hAnsi="Times New Roman" w:cs="Times New Roman"/>
          <w:color w:val="000000"/>
          <w:sz w:val="28"/>
          <w:szCs w:val="28"/>
        </w:rPr>
        <w:t xml:space="preserve"> дня, когда мы провожа</w:t>
      </w:r>
      <w:r w:rsidR="00444ED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="00445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EDE" w:rsidRPr="00A31698">
        <w:rPr>
          <w:rFonts w:ascii="Times New Roman" w:hAnsi="Times New Roman" w:cs="Times New Roman"/>
          <w:color w:val="000000"/>
          <w:sz w:val="28"/>
          <w:szCs w:val="28"/>
        </w:rPr>
        <w:t>уходящих на фронт, ты так изменилась! Я тысячи раз прокручивала в голове всех, кто сел тогда в этот автобус и так и не смогла понять, из-за кого ты так страдаешь…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4ED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Из-за кого, </w:t>
      </w:r>
      <w:proofErr w:type="spellStart"/>
      <w:r w:rsidR="00444EDE" w:rsidRPr="00A31698">
        <w:rPr>
          <w:rFonts w:ascii="Times New Roman" w:hAnsi="Times New Roman" w:cs="Times New Roman"/>
          <w:color w:val="000000"/>
          <w:sz w:val="28"/>
          <w:szCs w:val="28"/>
        </w:rPr>
        <w:t>Залухан</w:t>
      </w:r>
      <w:proofErr w:type="spellEnd"/>
      <w:r w:rsidR="00444EDE" w:rsidRPr="00A3169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444EDE" w:rsidRPr="00A31698" w:rsidRDefault="00444EDE" w:rsidP="00A316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Залухан пристально смотрела в глаза подруги,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513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опустила застенчиво глаза,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а потом прошептала заветное имя: «Хадзыбечыр…»</w:t>
      </w:r>
    </w:p>
    <w:p w:rsidR="00444EDE" w:rsidRPr="00A31698" w:rsidRDefault="00444EDE" w:rsidP="00A316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-Хадзыбечыр?! Да ты что, подруга? Ты ведь видела его всего один раз</w:t>
      </w:r>
      <w:r w:rsidR="00363EE0" w:rsidRPr="00A316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и то несколько минут?- усмехнулась Хадизат.</w:t>
      </w:r>
    </w:p>
    <w:p w:rsidR="00444EDE" w:rsidRPr="00A31698" w:rsidRDefault="00444EDE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Горькие слезы полились из карих глаз </w:t>
      </w:r>
      <w:proofErr w:type="spellStart"/>
      <w:r w:rsidRPr="00A31698">
        <w:rPr>
          <w:rFonts w:ascii="Times New Roman" w:hAnsi="Times New Roman" w:cs="Times New Roman"/>
          <w:color w:val="000000"/>
          <w:sz w:val="28"/>
          <w:szCs w:val="28"/>
        </w:rPr>
        <w:t>Залухан</w:t>
      </w:r>
      <w:proofErr w:type="spellEnd"/>
      <w:r w:rsidRPr="00A316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и  непонятно было, то ли плачет она из-за этих нескольких минут</w:t>
      </w:r>
      <w:r w:rsidR="00990513" w:rsidRPr="00A31698">
        <w:rPr>
          <w:rFonts w:ascii="Times New Roman" w:hAnsi="Times New Roman" w:cs="Times New Roman"/>
          <w:color w:val="000000"/>
          <w:sz w:val="28"/>
          <w:szCs w:val="28"/>
        </w:rPr>
        <w:t>, которыми одарила ее судьба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, то ли из-за того, что чувствует безнадежность своей любви.</w:t>
      </w:r>
      <w:r w:rsidR="007B5FA1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Она молча направилась в сторону дома, и Хадизат поплелась вслед за ней.</w:t>
      </w:r>
    </w:p>
    <w:p w:rsidR="00902E43" w:rsidRPr="00A31698" w:rsidRDefault="007B5FA1" w:rsidP="0023133E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Вскоре Залухан обратилась к подруге с</w:t>
      </w:r>
      <w:r w:rsidR="00902E43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просьбой, к</w:t>
      </w:r>
      <w:r w:rsidR="00902E43" w:rsidRPr="00A31698">
        <w:rPr>
          <w:rFonts w:ascii="Times New Roman" w:hAnsi="Times New Roman" w:cs="Times New Roman"/>
          <w:color w:val="000000"/>
          <w:sz w:val="28"/>
          <w:szCs w:val="28"/>
        </w:rPr>
        <w:t>оторую, узнав, смело могли признать непристойной.</w:t>
      </w:r>
      <w:r w:rsidR="00990513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2E43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Хадизат соседствовала с Дзиовыми и часто помогала матери Хадзыбечыра доить корову. Какого же было ее удивление, когда Залухан попросила ее выведать фронтовой адрес юноши. Но чего не сделаешь ради подруги,</w:t>
      </w:r>
      <w:r w:rsidR="00363EE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лишь бы облегчить ее страдания? </w:t>
      </w:r>
      <w:r w:rsidR="00902E43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Так что адрес она раздобыла.</w:t>
      </w:r>
      <w:r w:rsidR="00A31698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12D">
        <w:rPr>
          <w:rFonts w:ascii="Times New Roman" w:hAnsi="Times New Roman" w:cs="Times New Roman"/>
          <w:color w:val="000000"/>
          <w:sz w:val="28"/>
          <w:szCs w:val="28"/>
        </w:rPr>
        <w:t>И полетели</w:t>
      </w:r>
      <w:r w:rsidR="00902E43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письма</w:t>
      </w:r>
      <w:r w:rsidR="0044512D">
        <w:rPr>
          <w:rFonts w:ascii="Times New Roman" w:hAnsi="Times New Roman" w:cs="Times New Roman"/>
          <w:color w:val="000000"/>
          <w:sz w:val="28"/>
          <w:szCs w:val="28"/>
        </w:rPr>
        <w:t>-ласточки</w:t>
      </w:r>
      <w:r w:rsidR="00902E43" w:rsidRPr="00A31698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902E43" w:rsidRPr="00A31698" w:rsidRDefault="00902E43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Хадзыбечыр воевал тогда под Смоленском. Он был рад письму из родного села, но еще больше бы</w:t>
      </w:r>
      <w:r w:rsidR="00C5117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удивлен. Ведь он совершенно ее не помнил.</w:t>
      </w:r>
      <w:r w:rsidR="00F36D18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75E" w:rsidRPr="00A31698"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r w:rsidR="00231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75E" w:rsidRPr="00A31698">
        <w:rPr>
          <w:rFonts w:ascii="Times New Roman" w:hAnsi="Times New Roman" w:cs="Times New Roman"/>
          <w:color w:val="000000"/>
          <w:sz w:val="28"/>
          <w:szCs w:val="28"/>
        </w:rPr>
        <w:t>- помнил, а вот взрослой девушкой</w:t>
      </w:r>
      <w:r w:rsidR="00C51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75E" w:rsidRPr="00A3169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11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75E" w:rsidRPr="00A31698">
        <w:rPr>
          <w:rFonts w:ascii="Times New Roman" w:hAnsi="Times New Roman" w:cs="Times New Roman"/>
          <w:color w:val="000000"/>
          <w:sz w:val="28"/>
          <w:szCs w:val="28"/>
        </w:rPr>
        <w:t>нет.</w:t>
      </w:r>
      <w:r w:rsidR="00F77CE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75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D18" w:rsidRPr="00A31698">
        <w:rPr>
          <w:rFonts w:ascii="Times New Roman" w:hAnsi="Times New Roman" w:cs="Times New Roman"/>
          <w:color w:val="000000"/>
          <w:sz w:val="28"/>
          <w:szCs w:val="28"/>
        </w:rPr>
        <w:t>В его памяти всплывали какие-то клочки воспоминаний с того дня, когда он уезжал на фронт,</w:t>
      </w:r>
      <w:r w:rsidR="00E9675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D18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но толком ничего и не вспомнил. </w:t>
      </w:r>
    </w:p>
    <w:p w:rsidR="00F36D18" w:rsidRPr="00A31698" w:rsidRDefault="00363EE0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Письма были сдержанными, наполненными </w:t>
      </w:r>
      <w:r w:rsidR="00F36D18" w:rsidRPr="00A31698">
        <w:rPr>
          <w:rFonts w:ascii="Times New Roman" w:hAnsi="Times New Roman" w:cs="Times New Roman"/>
          <w:color w:val="000000"/>
          <w:sz w:val="28"/>
          <w:szCs w:val="28"/>
        </w:rPr>
        <w:t>событиями из жизни сел</w:t>
      </w:r>
      <w:r w:rsidR="00F77CEE" w:rsidRPr="00A31698">
        <w:rPr>
          <w:rFonts w:ascii="Times New Roman" w:hAnsi="Times New Roman" w:cs="Times New Roman"/>
          <w:color w:val="000000"/>
          <w:sz w:val="28"/>
          <w:szCs w:val="28"/>
        </w:rPr>
        <w:t>а, ее собственной жизни, просьбами</w:t>
      </w:r>
      <w:r w:rsidR="00F36D18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беречь себя, но сколько же огня читалось между строк. Как только бумага это выдерживала и не загоралась под чувственным натиском влюбленной девушки.</w:t>
      </w:r>
    </w:p>
    <w:p w:rsidR="00F36D18" w:rsidRPr="00A31698" w:rsidRDefault="00F36D18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Но не трогало пламя писем сердца юноши.</w:t>
      </w:r>
    </w:p>
    <w:p w:rsidR="00F36D18" w:rsidRPr="00A31698" w:rsidRDefault="00F77CEE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D18" w:rsidRPr="00A31698">
        <w:rPr>
          <w:rFonts w:ascii="Times New Roman" w:hAnsi="Times New Roman" w:cs="Times New Roman"/>
          <w:color w:val="000000"/>
          <w:sz w:val="28"/>
          <w:szCs w:val="28"/>
        </w:rPr>
        <w:t>Ах, если бы получить письмо от Хадизат!</w:t>
      </w:r>
      <w:r w:rsidR="00363EE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36D18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Пусть не такое длинное, всего в пару строк. Как бы он прижал к сердцу </w:t>
      </w:r>
      <w:r w:rsidR="00363EE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этот </w:t>
      </w:r>
      <w:r w:rsidR="00F36D18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драгоценный кусок бумаги! </w:t>
      </w:r>
    </w:p>
    <w:p w:rsidR="00F36D18" w:rsidRPr="00A31698" w:rsidRDefault="00A31698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D18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Хадизат была младше Хадзыбечыра на пять лет. Она </w:t>
      </w:r>
      <w:r w:rsidR="00363EE0" w:rsidRPr="00A31698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F36D18" w:rsidRPr="00A31698">
        <w:rPr>
          <w:rFonts w:ascii="Times New Roman" w:hAnsi="Times New Roman" w:cs="Times New Roman"/>
          <w:color w:val="000000"/>
          <w:sz w:val="28"/>
          <w:szCs w:val="28"/>
        </w:rPr>
        <w:t>росла у него на глазах.</w:t>
      </w:r>
      <w:r w:rsidR="00F77CE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5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77CEE" w:rsidRPr="00A31698">
        <w:rPr>
          <w:rFonts w:ascii="Times New Roman" w:hAnsi="Times New Roman" w:cs="Times New Roman"/>
          <w:color w:val="000000"/>
          <w:sz w:val="28"/>
          <w:szCs w:val="28"/>
        </w:rPr>
        <w:t>Хадизат</w:t>
      </w:r>
      <w:proofErr w:type="spellEnd"/>
      <w:r w:rsidR="00F77CE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была родом из соседнего селения Заманкул, а ее родной дядя был их соседом. Каждые выходные, каждое лето девушка проводила  у дяди. А после окончания педагогического техникум</w:t>
      </w:r>
      <w:r w:rsidR="00981230" w:rsidRPr="00A31698">
        <w:rPr>
          <w:rFonts w:ascii="Times New Roman" w:hAnsi="Times New Roman" w:cs="Times New Roman"/>
          <w:color w:val="000000"/>
          <w:sz w:val="28"/>
          <w:szCs w:val="28"/>
        </w:rPr>
        <w:t>а вообще осталась работать в местной школе</w:t>
      </w:r>
      <w:r w:rsidR="00F77CEE" w:rsidRPr="00A316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D18" w:rsidRPr="00A31698" w:rsidRDefault="00F77CEE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spellStart"/>
      <w:r w:rsidRPr="00A31698">
        <w:rPr>
          <w:rFonts w:ascii="Times New Roman" w:hAnsi="Times New Roman" w:cs="Times New Roman"/>
          <w:color w:val="000000"/>
          <w:sz w:val="28"/>
          <w:szCs w:val="28"/>
        </w:rPr>
        <w:t>Хадзыбечыр</w:t>
      </w:r>
      <w:proofErr w:type="spellEnd"/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17E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F36D18" w:rsidRPr="00A31698">
        <w:rPr>
          <w:rFonts w:ascii="Times New Roman" w:hAnsi="Times New Roman" w:cs="Times New Roman"/>
          <w:color w:val="000000"/>
          <w:sz w:val="28"/>
          <w:szCs w:val="28"/>
        </w:rPr>
        <w:t>будто был уверен, что ему не нужно думать о том, когда же он встретит свою возлюбленную</w:t>
      </w:r>
      <w:r w:rsidR="00E9675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и создаст семью. Хотя он с девушкой никогда и не обмолвился о своих чувствах, но был уверен, что она предназначена ему судьбой.</w:t>
      </w:r>
    </w:p>
    <w:p w:rsidR="00E9675E" w:rsidRPr="00A31698" w:rsidRDefault="00F77CEE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75E" w:rsidRPr="00A31698">
        <w:rPr>
          <w:rFonts w:ascii="Times New Roman" w:hAnsi="Times New Roman" w:cs="Times New Roman"/>
          <w:color w:val="000000"/>
          <w:sz w:val="28"/>
          <w:szCs w:val="28"/>
        </w:rPr>
        <w:t>А Ха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>дизат даже не думала ему писать</w:t>
      </w:r>
      <w:r w:rsidR="00E9675E" w:rsidRPr="00A316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75E" w:rsidRPr="00A31698">
        <w:rPr>
          <w:rFonts w:ascii="Times New Roman" w:hAnsi="Times New Roman" w:cs="Times New Roman"/>
          <w:color w:val="000000"/>
          <w:sz w:val="28"/>
          <w:szCs w:val="28"/>
        </w:rPr>
        <w:t>Когда мать Хадзыбечыра пол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>учала письма от сына, разве что</w:t>
      </w:r>
      <w:r w:rsidR="00E9675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в ответе просила передать привет. Но и это согревало сердце юноши, выжидающего налет врага в холодном окопе.</w:t>
      </w:r>
    </w:p>
    <w:p w:rsidR="00E9675E" w:rsidRPr="00A31698" w:rsidRDefault="00E9675E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Залухан </w:t>
      </w:r>
      <w:r w:rsidR="00A31698"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стала писать почти каждый день. Многие из этих писем были похожи,  потому как в маленьком  селении в  сто с лишним дворов особых событий не происходит. А о своих чувствах писать она не могла.</w:t>
      </w:r>
      <w:r w:rsidR="00363EE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Он воспринял бы это</w:t>
      </w:r>
      <w:r w:rsidR="00310B84" w:rsidRPr="00A316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3EE0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как дерзость.</w:t>
      </w:r>
    </w:p>
    <w:p w:rsidR="00363EE0" w:rsidRPr="00A31698" w:rsidRDefault="00363EE0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Жизнь девушки превратилось в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сплошное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ожидание. Но она чуть оживила</w:t>
      </w:r>
      <w:r w:rsidR="00595DC7" w:rsidRPr="00A31698">
        <w:rPr>
          <w:rFonts w:ascii="Times New Roman" w:hAnsi="Times New Roman" w:cs="Times New Roman"/>
          <w:color w:val="000000"/>
          <w:sz w:val="28"/>
          <w:szCs w:val="28"/>
        </w:rPr>
        <w:t>сь. Ее гре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ла одна лишь мысль, что руки возлюбленного трогают </w:t>
      </w:r>
      <w:r w:rsidR="00595DC7" w:rsidRPr="00A31698">
        <w:rPr>
          <w:rFonts w:ascii="Times New Roman" w:hAnsi="Times New Roman" w:cs="Times New Roman"/>
          <w:color w:val="000000"/>
          <w:sz w:val="28"/>
          <w:szCs w:val="28"/>
        </w:rPr>
        <w:t>лист бумаги, котор</w:t>
      </w:r>
      <w:r w:rsidR="00310B84" w:rsidRPr="00A31698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445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B84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до него в руках держала она. Она </w:t>
      </w:r>
      <w:r w:rsidR="00595DC7" w:rsidRPr="00A31698">
        <w:rPr>
          <w:rFonts w:ascii="Times New Roman" w:hAnsi="Times New Roman" w:cs="Times New Roman"/>
          <w:color w:val="000000"/>
          <w:sz w:val="28"/>
          <w:szCs w:val="28"/>
        </w:rPr>
        <w:t>выводила аккуратно каждое слово, вроде бы простое</w:t>
      </w:r>
      <w:r w:rsidR="00310B84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человеческое</w:t>
      </w:r>
      <w:r w:rsidR="00595DC7" w:rsidRPr="00A31698">
        <w:rPr>
          <w:rFonts w:ascii="Times New Roman" w:hAnsi="Times New Roman" w:cs="Times New Roman"/>
          <w:color w:val="000000"/>
          <w:sz w:val="28"/>
          <w:szCs w:val="28"/>
        </w:rPr>
        <w:t>, но</w:t>
      </w:r>
      <w:r w:rsidR="00310B84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так 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>больно</w:t>
      </w:r>
      <w:r w:rsidR="00595DC7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кричащее о любви.</w:t>
      </w:r>
      <w:r w:rsidR="00B109AF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09AF" w:rsidRPr="00A31698" w:rsidRDefault="00A14F99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Солдат с каким-</w:t>
      </w:r>
      <w:r w:rsidR="00B109AF" w:rsidRPr="00A31698">
        <w:rPr>
          <w:rFonts w:ascii="Times New Roman" w:hAnsi="Times New Roman" w:cs="Times New Roman"/>
          <w:color w:val="000000"/>
          <w:sz w:val="28"/>
          <w:szCs w:val="28"/>
        </w:rPr>
        <w:t>то чувством вины читал письма от односельчанки.  Понимая, что не может ответить ей взаимностью, долгими ночами размышлял: как же ему поступить? Ответить или нет? Боялся, что девушка воспримет это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09AF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как надежду.</w:t>
      </w:r>
    </w:p>
    <w:p w:rsidR="003D43FE" w:rsidRPr="00A31698" w:rsidRDefault="00B109AF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Он и не </w:t>
      </w:r>
      <w:r w:rsidR="00F77CEE" w:rsidRPr="00A31698">
        <w:rPr>
          <w:rFonts w:ascii="Times New Roman" w:hAnsi="Times New Roman" w:cs="Times New Roman"/>
          <w:color w:val="000000"/>
          <w:sz w:val="28"/>
          <w:szCs w:val="28"/>
        </w:rPr>
        <w:t>понимал, какой повод подал, что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бы Залухан так тепло начала к нему относиться? </w:t>
      </w:r>
      <w:r w:rsidR="00F77CEE" w:rsidRPr="00A31698">
        <w:rPr>
          <w:rFonts w:ascii="Times New Roman" w:hAnsi="Times New Roman" w:cs="Times New Roman"/>
          <w:color w:val="000000"/>
          <w:sz w:val="28"/>
          <w:szCs w:val="28"/>
        </w:rPr>
        <w:t>Порой он так уходил в свои мысли, что четко начинал по</w:t>
      </w:r>
      <w:r w:rsidR="003D43F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нимать глубину ее переживаний, чувство вины сковывало грудь, и он засыпал тревожным фронтовым сном. </w:t>
      </w:r>
    </w:p>
    <w:p w:rsidR="00B109AF" w:rsidRPr="00A31698" w:rsidRDefault="003D43FE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Один такой сон помог родиться стихам. Стихам, которые не должны были принадлежать его перу. Ведь в стихах были переживания девушки из родного осетинского селения. Он сотни раз и</w:t>
      </w:r>
      <w:r w:rsidR="00CF29EE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х перечитывал, не понимая, </w:t>
      </w:r>
      <w:r w:rsidR="00CF29EE" w:rsidRPr="00A316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почему они родились у него в голове. Но зато понимал, для кого.</w:t>
      </w:r>
      <w:r w:rsidR="002B7A8F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Эти стихи так напоминали еще одно письмо девушки! </w:t>
      </w:r>
    </w:p>
    <w:p w:rsidR="00CF29EE" w:rsidRPr="00A31698" w:rsidRDefault="00CF29EE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И он от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>правил одно-единственное письмо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, пр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>ервавшее череду писем от Залихан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, безнадежно влюбленной в него. Она больше не писала… </w:t>
      </w:r>
      <w:r w:rsidR="004451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Не писала потому, что в этих стихах было то, что она не смела написать ему сама и в чем не хотела признаваться 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даже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самой себе. </w:t>
      </w:r>
    </w:p>
    <w:p w:rsidR="00CF29EE" w:rsidRPr="00A31698" w:rsidRDefault="00CF29EE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Читатель, тебе интересно узнать финал этой грустной истории любви?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29EE" w:rsidRPr="00A31698" w:rsidRDefault="00CF29EE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Хадзыбечыр вернулся с фронта в 1944 году с тяжелыми ранениями и многочисленными наградами. </w:t>
      </w:r>
      <w:r w:rsidR="0001240D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Его сразу </w:t>
      </w:r>
      <w:r w:rsidR="00310B84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отправили </w:t>
      </w:r>
      <w:r w:rsidR="0001240D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в Крым подлечиться. </w:t>
      </w:r>
    </w:p>
    <w:p w:rsidR="00C527E6" w:rsidRPr="00A31698" w:rsidRDefault="0001240D" w:rsidP="00A316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По возвращении он занялся журналистской деятельностью, а вскоре возглавил почтовое отделение в родном селе.  </w:t>
      </w:r>
    </w:p>
    <w:p w:rsidR="00A14F99" w:rsidRPr="00A31698" w:rsidRDefault="0001240D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>На Хадизат он все</w:t>
      </w:r>
      <w:r w:rsidR="00310B84" w:rsidRPr="00A3169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таки женился, несмотря на ее долгое упорство. Она видела в этом предательство по отношению к подруге. Но узнав о намерении Х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адзыбечыра жениться на Хадизат,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Залухан сама дала ей понять, что дело прошлое.  Но проживая в таком маленьком селе, девушка умудрялась никогда не пересекаться с парнем, да и отделение почты она никогда не посещала.</w:t>
      </w:r>
    </w:p>
    <w:p w:rsidR="0001240D" w:rsidRPr="00A31698" w:rsidRDefault="0001240D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Однажды вечером </w:t>
      </w:r>
      <w:proofErr w:type="spellStart"/>
      <w:r w:rsidRPr="00A31698">
        <w:rPr>
          <w:rFonts w:ascii="Times New Roman" w:hAnsi="Times New Roman" w:cs="Times New Roman"/>
          <w:color w:val="000000"/>
          <w:sz w:val="28"/>
          <w:szCs w:val="28"/>
        </w:rPr>
        <w:t>Хадизат</w:t>
      </w:r>
      <w:proofErr w:type="spellEnd"/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возилась на кухне. Хадзыбечыр хотел зайти на цыпочках и напугать ее. Какого же было его удивление, когда он застал</w:t>
      </w:r>
      <w:r w:rsidR="003D7A44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ее напевающей песню, мотив которой ему был неизвестен, а вот слова…</w:t>
      </w:r>
    </w:p>
    <w:p w:rsidR="003D7A44" w:rsidRPr="00A31698" w:rsidRDefault="003D7A44" w:rsidP="00A316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На вопрос, что за песня, Хадизат весело ответила: «Даже не знаю! Ее постоянно напевает Залухан.  Все время! </w:t>
      </w:r>
      <w:bookmarkStart w:id="0" w:name="_GoBack"/>
      <w:bookmarkEnd w:id="0"/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 Как-будто других песен нет. Вот и засело в голове»</w:t>
      </w:r>
      <w:r w:rsidR="002B7A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7A44" w:rsidRPr="00A31698" w:rsidRDefault="003D7A44" w:rsidP="00A31698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И унеслись мысли мужчину в далекий Смоленск, в холодный окоп, в тот странный сон, что навеял </w:t>
      </w:r>
      <w:r w:rsidR="00C527E6" w:rsidRPr="00A31698">
        <w:rPr>
          <w:rFonts w:ascii="Times New Roman" w:hAnsi="Times New Roman" w:cs="Times New Roman"/>
          <w:color w:val="000000"/>
          <w:sz w:val="28"/>
          <w:szCs w:val="28"/>
        </w:rPr>
        <w:t xml:space="preserve">не его </w:t>
      </w:r>
      <w:r w:rsidRPr="00A31698">
        <w:rPr>
          <w:rFonts w:ascii="Times New Roman" w:hAnsi="Times New Roman" w:cs="Times New Roman"/>
          <w:color w:val="000000"/>
          <w:sz w:val="28"/>
          <w:szCs w:val="28"/>
        </w:rPr>
        <w:t>песню.</w:t>
      </w:r>
    </w:p>
    <w:sectPr w:rsidR="003D7A44" w:rsidRPr="00A31698" w:rsidSect="00515368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B38" w:rsidRDefault="00805B38" w:rsidP="007B5FA1">
      <w:pPr>
        <w:spacing w:after="0" w:line="240" w:lineRule="auto"/>
      </w:pPr>
      <w:r>
        <w:separator/>
      </w:r>
    </w:p>
  </w:endnote>
  <w:endnote w:type="continuationSeparator" w:id="0">
    <w:p w:rsidR="00805B38" w:rsidRDefault="00805B38" w:rsidP="007B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B38" w:rsidRDefault="00805B38" w:rsidP="007B5FA1">
      <w:pPr>
        <w:spacing w:after="0" w:line="240" w:lineRule="auto"/>
      </w:pPr>
      <w:r>
        <w:separator/>
      </w:r>
    </w:p>
  </w:footnote>
  <w:footnote w:type="continuationSeparator" w:id="0">
    <w:p w:rsidR="00805B38" w:rsidRDefault="00805B38" w:rsidP="007B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4193064"/>
      <w:docPartObj>
        <w:docPartGallery w:val="Page Numbers (Top of Page)"/>
        <w:docPartUnique/>
      </w:docPartObj>
    </w:sdtPr>
    <w:sdtEndPr/>
    <w:sdtContent>
      <w:p w:rsidR="00C527E6" w:rsidRDefault="005E79D5">
        <w:pPr>
          <w:pStyle w:val="Header"/>
          <w:jc w:val="center"/>
        </w:pPr>
        <w:r>
          <w:fldChar w:fldCharType="begin"/>
        </w:r>
        <w:r w:rsidR="00C527E6">
          <w:instrText>PAGE   \* MERGEFORMAT</w:instrText>
        </w:r>
        <w:r>
          <w:fldChar w:fldCharType="separate"/>
        </w:r>
        <w:r w:rsidR="00C5117E">
          <w:rPr>
            <w:noProof/>
          </w:rPr>
          <w:t>10</w:t>
        </w:r>
        <w:r>
          <w:fldChar w:fldCharType="end"/>
        </w:r>
      </w:p>
    </w:sdtContent>
  </w:sdt>
  <w:p w:rsidR="00C527E6" w:rsidRDefault="00C52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6F"/>
    <w:rsid w:val="0001240D"/>
    <w:rsid w:val="00086FE9"/>
    <w:rsid w:val="000B2111"/>
    <w:rsid w:val="00183965"/>
    <w:rsid w:val="0023133E"/>
    <w:rsid w:val="00263B58"/>
    <w:rsid w:val="00297191"/>
    <w:rsid w:val="002B7A8F"/>
    <w:rsid w:val="00310B84"/>
    <w:rsid w:val="00363EE0"/>
    <w:rsid w:val="003D2AA1"/>
    <w:rsid w:val="003D43FE"/>
    <w:rsid w:val="003D7A44"/>
    <w:rsid w:val="00436214"/>
    <w:rsid w:val="00444C21"/>
    <w:rsid w:val="00444EDE"/>
    <w:rsid w:val="0044512D"/>
    <w:rsid w:val="004544D3"/>
    <w:rsid w:val="004963FF"/>
    <w:rsid w:val="004E6B30"/>
    <w:rsid w:val="00515368"/>
    <w:rsid w:val="0056503A"/>
    <w:rsid w:val="00574F3B"/>
    <w:rsid w:val="00595DC7"/>
    <w:rsid w:val="005B4BDE"/>
    <w:rsid w:val="005E79D5"/>
    <w:rsid w:val="006375E4"/>
    <w:rsid w:val="0064330C"/>
    <w:rsid w:val="00650887"/>
    <w:rsid w:val="0066616F"/>
    <w:rsid w:val="00720F3C"/>
    <w:rsid w:val="007A63DC"/>
    <w:rsid w:val="007B5FA1"/>
    <w:rsid w:val="00805719"/>
    <w:rsid w:val="00805B38"/>
    <w:rsid w:val="00902E43"/>
    <w:rsid w:val="00912E46"/>
    <w:rsid w:val="009434B8"/>
    <w:rsid w:val="00967D6F"/>
    <w:rsid w:val="00981230"/>
    <w:rsid w:val="00990513"/>
    <w:rsid w:val="009F2572"/>
    <w:rsid w:val="00A14F99"/>
    <w:rsid w:val="00A204ED"/>
    <w:rsid w:val="00A31698"/>
    <w:rsid w:val="00AF42B8"/>
    <w:rsid w:val="00B07385"/>
    <w:rsid w:val="00B109AF"/>
    <w:rsid w:val="00BD66A8"/>
    <w:rsid w:val="00C01C4E"/>
    <w:rsid w:val="00C160B2"/>
    <w:rsid w:val="00C5117E"/>
    <w:rsid w:val="00C527E6"/>
    <w:rsid w:val="00C67621"/>
    <w:rsid w:val="00CE5EE0"/>
    <w:rsid w:val="00CF29EE"/>
    <w:rsid w:val="00CF4DFF"/>
    <w:rsid w:val="00E74489"/>
    <w:rsid w:val="00E9675E"/>
    <w:rsid w:val="00EA2B42"/>
    <w:rsid w:val="00F36D18"/>
    <w:rsid w:val="00F60188"/>
    <w:rsid w:val="00F77CEE"/>
    <w:rsid w:val="00F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A245B-6606-4A1A-A3EA-6D8C6D2D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1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211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1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B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FA1"/>
  </w:style>
  <w:style w:type="paragraph" w:styleId="Footer">
    <w:name w:val="footer"/>
    <w:basedOn w:val="Normal"/>
    <w:link w:val="FooterChar"/>
    <w:uiPriority w:val="99"/>
    <w:unhideWhenUsed/>
    <w:rsid w:val="007B5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FA1"/>
  </w:style>
  <w:style w:type="paragraph" w:styleId="BalloonText">
    <w:name w:val="Balloon Text"/>
    <w:basedOn w:val="Normal"/>
    <w:link w:val="BalloonTextChar"/>
    <w:uiPriority w:val="99"/>
    <w:semiHidden/>
    <w:unhideWhenUsed/>
    <w:rsid w:val="0051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3E81C7-0750-4A88-8472-0824F2E5A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2089</Words>
  <Characters>11909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Работа</dc:creator>
  <cp:lastModifiedBy>1</cp:lastModifiedBy>
  <cp:revision>2</cp:revision>
  <cp:lastPrinted>2018-04-03T05:15:00Z</cp:lastPrinted>
  <dcterms:created xsi:type="dcterms:W3CDTF">2018-06-08T17:57:00Z</dcterms:created>
  <dcterms:modified xsi:type="dcterms:W3CDTF">2018-06-08T17:57:00Z</dcterms:modified>
</cp:coreProperties>
</file>