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1D" w:rsidRPr="001F3F1D" w:rsidRDefault="00773A23" w:rsidP="00AC76BD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Сохраняя память</w:t>
      </w:r>
      <w:bookmarkStart w:id="0" w:name="_GoBack"/>
      <w:bookmarkEnd w:id="0"/>
    </w:p>
    <w:p w:rsidR="008D4294" w:rsidRDefault="008D4294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дальше от нас уносит река времени истории о подвигах наших предков. Уже в этом году наша страна будет праздновать 7</w:t>
      </w:r>
      <w:r w:rsidR="00AC76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годовщину Победы Советского Союза над фашизмом. Ветеранов Великой Отечественной войны – свидетелей тех страшных событий – становится все меньше с каждым годом, портретов в Бессмертном полку – все больше…</w:t>
      </w:r>
    </w:p>
    <w:p w:rsidR="008D4294" w:rsidRDefault="008D4294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можем мы сохранить память об очевидцах тех лет? Мы молоды, нас больше интересует наше, живое настоящее, наше – такое важное и близкое! – будущее. Осознание того, что светлое, гармоничное будущее невозможно без связи с прошлым</w:t>
      </w:r>
      <w:r w:rsidR="00D71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порой приходит слишком поздно.</w:t>
      </w:r>
    </w:p>
    <w:p w:rsidR="008D4294" w:rsidRDefault="008D4294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Отчасти, наверно, так случилось и с моей семьей. К сожалению, семейные архивы не сохранили информации о судьбе моих прадедушек во время той войны. Но у меня еще есть шанс сохранить и передать память о моих прабабушках.</w:t>
      </w:r>
    </w:p>
    <w:p w:rsidR="001F3F1D" w:rsidRDefault="00D71660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прабабушка по отцовской линии, </w:t>
      </w:r>
      <w:proofErr w:type="spellStart"/>
      <w:r w:rsidRPr="008D4294">
        <w:rPr>
          <w:rFonts w:ascii="Times New Roman" w:hAnsi="Times New Roman" w:cs="Times New Roman"/>
          <w:sz w:val="28"/>
          <w:szCs w:val="28"/>
        </w:rPr>
        <w:t>Дрогалина</w:t>
      </w:r>
      <w:proofErr w:type="spellEnd"/>
      <w:r w:rsidRPr="008D4294">
        <w:rPr>
          <w:rFonts w:ascii="Times New Roman" w:hAnsi="Times New Roman" w:cs="Times New Roman"/>
          <w:sz w:val="28"/>
          <w:szCs w:val="28"/>
        </w:rPr>
        <w:t xml:space="preserve"> Лариса Дмитриевна,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294">
        <w:rPr>
          <w:rFonts w:ascii="Times New Roman" w:hAnsi="Times New Roman" w:cs="Times New Roman"/>
          <w:sz w:val="28"/>
          <w:szCs w:val="28"/>
        </w:rPr>
        <w:t>родилась 11 февраля 1927 года в Петергофе.</w:t>
      </w:r>
      <w:r>
        <w:rPr>
          <w:rFonts w:ascii="Times New Roman" w:hAnsi="Times New Roman" w:cs="Times New Roman"/>
          <w:sz w:val="28"/>
          <w:szCs w:val="28"/>
        </w:rPr>
        <w:t xml:space="preserve"> Ее и младшую сестренку Антонину воспитывала мама – отец незадолго до начала войны ушел из семьи. Эта личная семейная трагедия вскоре обернулась еще большей: в первые месяцы после начала Великой Отечественной войны немцы угнали </w:t>
      </w:r>
      <w:r w:rsidR="001F3F1D">
        <w:rPr>
          <w:rFonts w:ascii="Times New Roman" w:hAnsi="Times New Roman" w:cs="Times New Roman"/>
          <w:sz w:val="28"/>
          <w:szCs w:val="28"/>
        </w:rPr>
        <w:t xml:space="preserve">маму </w:t>
      </w:r>
      <w:r>
        <w:rPr>
          <w:rFonts w:ascii="Times New Roman" w:hAnsi="Times New Roman" w:cs="Times New Roman"/>
          <w:sz w:val="28"/>
          <w:szCs w:val="28"/>
        </w:rPr>
        <w:t xml:space="preserve">на работы в Германию. </w:t>
      </w:r>
    </w:p>
    <w:p w:rsidR="001F3F1D" w:rsidRPr="001F3F1D" w:rsidRDefault="001F3F1D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время это явление было очень распространенным, хотя сегодня исторические источники указывают, что в основном угон советского гражданского населения происходил с территории Украины и Белоруссии. Тем не менее, подобная политика оккупантов коснулась и жителей Ленинградской области. </w:t>
      </w:r>
      <w:r w:rsidRPr="001F3F1D">
        <w:rPr>
          <w:rFonts w:ascii="Times New Roman" w:hAnsi="Times New Roman" w:cs="Times New Roman"/>
          <w:sz w:val="28"/>
          <w:szCs w:val="28"/>
        </w:rPr>
        <w:t xml:space="preserve">Задействовав армию и полицию, немцы устраивали облавы и угоняли в Германию сотни тысяч советских людей. В целом, </w:t>
      </w:r>
      <w:r>
        <w:rPr>
          <w:rFonts w:ascii="Times New Roman" w:hAnsi="Times New Roman" w:cs="Times New Roman"/>
          <w:sz w:val="28"/>
          <w:szCs w:val="28"/>
        </w:rPr>
        <w:t xml:space="preserve">за время войны </w:t>
      </w:r>
      <w:r w:rsidRPr="001F3F1D">
        <w:rPr>
          <w:rFonts w:ascii="Times New Roman" w:hAnsi="Times New Roman" w:cs="Times New Roman"/>
          <w:sz w:val="28"/>
          <w:szCs w:val="28"/>
        </w:rPr>
        <w:t>на принудительные работы с оккупированных территорий СССР было вывезено около 5 млн человек.</w:t>
      </w:r>
    </w:p>
    <w:p w:rsidR="00D71660" w:rsidRDefault="001F3F1D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F1D">
        <w:rPr>
          <w:rFonts w:ascii="Times New Roman" w:hAnsi="Times New Roman" w:cs="Times New Roman"/>
          <w:sz w:val="28"/>
          <w:szCs w:val="28"/>
        </w:rPr>
        <w:lastRenderedPageBreak/>
        <w:t>Нем</w:t>
      </w:r>
      <w:r>
        <w:rPr>
          <w:rFonts w:ascii="Times New Roman" w:hAnsi="Times New Roman" w:cs="Times New Roman"/>
          <w:sz w:val="28"/>
          <w:szCs w:val="28"/>
        </w:rPr>
        <w:t>цы называли 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остарбайтерами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восточными рабочими</w:t>
      </w:r>
      <w:r w:rsidRPr="001F3F1D">
        <w:rPr>
          <w:rFonts w:ascii="Times New Roman" w:hAnsi="Times New Roman" w:cs="Times New Roman"/>
          <w:sz w:val="28"/>
          <w:szCs w:val="28"/>
        </w:rPr>
        <w:t>. Уровень смертности среди угнанных в Германию советских людей был очень высок.</w:t>
      </w:r>
      <w:r>
        <w:rPr>
          <w:rFonts w:ascii="Times New Roman" w:hAnsi="Times New Roman" w:cs="Times New Roman"/>
          <w:sz w:val="28"/>
          <w:szCs w:val="28"/>
        </w:rPr>
        <w:t xml:space="preserve"> Моя прапрабабушка так и не вернулась…</w:t>
      </w:r>
    </w:p>
    <w:p w:rsidR="001F3F1D" w:rsidRDefault="001F3F1D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Оставшись с сестрой в одиночестве, Лариса приняла решение непростое, но, скорее всего, судьбоносное – она решила найти отца. </w:t>
      </w:r>
      <w:r w:rsidR="00D71660" w:rsidRPr="008D4294">
        <w:rPr>
          <w:rFonts w:ascii="Times New Roman" w:hAnsi="Times New Roman" w:cs="Times New Roman"/>
          <w:sz w:val="28"/>
          <w:szCs w:val="28"/>
        </w:rPr>
        <w:t>Своим ходом он</w:t>
      </w:r>
      <w:r>
        <w:rPr>
          <w:rFonts w:ascii="Times New Roman" w:hAnsi="Times New Roman" w:cs="Times New Roman"/>
          <w:sz w:val="28"/>
          <w:szCs w:val="28"/>
        </w:rPr>
        <w:t>а с Тоней</w:t>
      </w:r>
      <w:r w:rsidR="00D71660" w:rsidRPr="008D4294">
        <w:rPr>
          <w:rFonts w:ascii="Times New Roman" w:hAnsi="Times New Roman" w:cs="Times New Roman"/>
          <w:sz w:val="28"/>
          <w:szCs w:val="28"/>
        </w:rPr>
        <w:t xml:space="preserve"> отправил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1660" w:rsidRPr="008D4294">
        <w:rPr>
          <w:rFonts w:ascii="Times New Roman" w:hAnsi="Times New Roman" w:cs="Times New Roman"/>
          <w:sz w:val="28"/>
          <w:szCs w:val="28"/>
        </w:rPr>
        <w:t>сь в Сибирь,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туда, где на тот момент</w:t>
      </w:r>
      <w:r w:rsidR="00D71660" w:rsidRPr="008D4294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 xml:space="preserve"> отец. Застать моего прапрадеда им не удалось</w:t>
      </w:r>
      <w:r w:rsidR="00D71660" w:rsidRPr="008D4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, как пригодный к воинской службе, </w:t>
      </w:r>
      <w:r w:rsidR="00D71660" w:rsidRPr="008D4294">
        <w:rPr>
          <w:rFonts w:ascii="Times New Roman" w:hAnsi="Times New Roman" w:cs="Times New Roman"/>
          <w:sz w:val="28"/>
          <w:szCs w:val="28"/>
        </w:rPr>
        <w:t xml:space="preserve">был призван в ряды </w:t>
      </w:r>
      <w:r>
        <w:rPr>
          <w:rFonts w:ascii="Times New Roman" w:hAnsi="Times New Roman" w:cs="Times New Roman"/>
          <w:sz w:val="28"/>
          <w:szCs w:val="28"/>
        </w:rPr>
        <w:t>Рабоче-крестьянской Красной армии.</w:t>
      </w:r>
    </w:p>
    <w:p w:rsidR="00D71660" w:rsidRPr="008D4294" w:rsidRDefault="001F3F1D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найдя отца, сестры вынуждены были остаться – возвращаться в блокадный Ленинград было невозможно, да и уже не нужно… Чтобы </w:t>
      </w:r>
      <w:r w:rsidR="00D71660" w:rsidRPr="008D4294">
        <w:rPr>
          <w:rFonts w:ascii="Times New Roman" w:hAnsi="Times New Roman" w:cs="Times New Roman"/>
          <w:sz w:val="28"/>
          <w:szCs w:val="28"/>
        </w:rPr>
        <w:t>прокормить себя и сестру,</w:t>
      </w:r>
      <w:r>
        <w:rPr>
          <w:rFonts w:ascii="Times New Roman" w:hAnsi="Times New Roman" w:cs="Times New Roman"/>
          <w:sz w:val="28"/>
          <w:szCs w:val="28"/>
        </w:rPr>
        <w:t xml:space="preserve"> четырнадцатилетней</w:t>
      </w:r>
      <w:r w:rsidR="00D71660" w:rsidRPr="008D4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Ларисе </w:t>
      </w:r>
      <w:r w:rsidR="00D71660" w:rsidRPr="008D4294">
        <w:rPr>
          <w:rFonts w:ascii="Times New Roman" w:hAnsi="Times New Roman" w:cs="Times New Roman"/>
          <w:sz w:val="28"/>
          <w:szCs w:val="28"/>
        </w:rPr>
        <w:t xml:space="preserve">приходилось </w:t>
      </w:r>
      <w:r>
        <w:rPr>
          <w:rFonts w:ascii="Times New Roman" w:hAnsi="Times New Roman" w:cs="Times New Roman"/>
          <w:sz w:val="28"/>
          <w:szCs w:val="28"/>
        </w:rPr>
        <w:t xml:space="preserve">выполнять тяжелую, изматывающую физическую работу – ту, которую до войны обычно выполняли мужчины: она и работала </w:t>
      </w:r>
      <w:r w:rsidR="00D71660" w:rsidRPr="008D4294">
        <w:rPr>
          <w:rFonts w:ascii="Times New Roman" w:hAnsi="Times New Roman" w:cs="Times New Roman"/>
          <w:sz w:val="28"/>
          <w:szCs w:val="28"/>
        </w:rPr>
        <w:t>в шахте,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71660" w:rsidRPr="008D4294">
        <w:rPr>
          <w:rFonts w:ascii="Times New Roman" w:hAnsi="Times New Roman" w:cs="Times New Roman"/>
          <w:sz w:val="28"/>
          <w:szCs w:val="28"/>
        </w:rPr>
        <w:t>вали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D71660" w:rsidRPr="008D4294">
        <w:rPr>
          <w:rFonts w:ascii="Times New Roman" w:hAnsi="Times New Roman" w:cs="Times New Roman"/>
          <w:sz w:val="28"/>
          <w:szCs w:val="28"/>
        </w:rPr>
        <w:t xml:space="preserve"> лес</w:t>
      </w:r>
      <w:r>
        <w:rPr>
          <w:rFonts w:ascii="Times New Roman" w:hAnsi="Times New Roman" w:cs="Times New Roman"/>
          <w:sz w:val="28"/>
          <w:szCs w:val="28"/>
        </w:rPr>
        <w:t xml:space="preserve">. Наконец, обеим сестрам предложили работу по плечу – </w:t>
      </w:r>
      <w:r w:rsidR="00D71660" w:rsidRPr="008D4294">
        <w:rPr>
          <w:rFonts w:ascii="Times New Roman" w:hAnsi="Times New Roman" w:cs="Times New Roman"/>
          <w:sz w:val="28"/>
          <w:szCs w:val="28"/>
        </w:rPr>
        <w:t>пасти скот за еду.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 xml:space="preserve">Утром </w:t>
      </w:r>
      <w:r>
        <w:rPr>
          <w:rFonts w:ascii="Times New Roman" w:hAnsi="Times New Roman" w:cs="Times New Roman"/>
          <w:sz w:val="28"/>
          <w:szCs w:val="28"/>
        </w:rPr>
        <w:t xml:space="preserve">девочек </w:t>
      </w:r>
      <w:r w:rsidR="00D71660" w:rsidRPr="008D4294">
        <w:rPr>
          <w:rFonts w:ascii="Times New Roman" w:hAnsi="Times New Roman" w:cs="Times New Roman"/>
          <w:sz w:val="28"/>
          <w:szCs w:val="28"/>
        </w:rPr>
        <w:t>кормили,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>отдавали скот,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>выдавали с собой бутылку молока и буханку черного хлеба,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71660" w:rsidRPr="008D4294">
        <w:rPr>
          <w:rFonts w:ascii="Times New Roman" w:hAnsi="Times New Roman" w:cs="Times New Roman"/>
          <w:sz w:val="28"/>
          <w:szCs w:val="28"/>
        </w:rPr>
        <w:t>вечером,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>после пересчета скота,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>их кормили</w:t>
      </w:r>
      <w:r>
        <w:rPr>
          <w:rFonts w:ascii="Times New Roman" w:hAnsi="Times New Roman" w:cs="Times New Roman"/>
          <w:sz w:val="28"/>
          <w:szCs w:val="28"/>
        </w:rPr>
        <w:t xml:space="preserve"> ужином</w:t>
      </w:r>
      <w:r w:rsidR="00D71660" w:rsidRPr="008D4294">
        <w:rPr>
          <w:rFonts w:ascii="Times New Roman" w:hAnsi="Times New Roman" w:cs="Times New Roman"/>
          <w:sz w:val="28"/>
          <w:szCs w:val="28"/>
        </w:rPr>
        <w:t>.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>Так они жили до 1944 года.</w:t>
      </w:r>
    </w:p>
    <w:p w:rsidR="00D71660" w:rsidRPr="008D4294" w:rsidRDefault="001F3F1D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F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1191260</wp:posOffset>
            </wp:positionV>
            <wp:extent cx="3483610" cy="2364740"/>
            <wp:effectExtent l="0" t="0" r="2540" b="0"/>
            <wp:wrapTight wrapText="bothSides">
              <wp:wrapPolygon edited="0">
                <wp:start x="0" y="0"/>
                <wp:lineTo x="0" y="21403"/>
                <wp:lineTo x="21498" y="21403"/>
                <wp:lineTo x="21498" y="0"/>
                <wp:lineTo x="0" y="0"/>
              </wp:wrapPolygon>
            </wp:wrapTight>
            <wp:docPr id="1" name="Рисунок 1" descr="https://187011.selcdn.ru/thumbnails/photos/o/x/n/oxn52b32b426efd5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7011.selcdn.ru/thumbnails/photos/o/x/n/oxn52b32b426efd5_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Получив известие о полном снятии блокады Ленинграда, в том же 1944 году сестры точно так же, как три года назад, </w:t>
      </w:r>
      <w:r w:rsidR="00D71660" w:rsidRPr="008D4294">
        <w:rPr>
          <w:rFonts w:ascii="Times New Roman" w:hAnsi="Times New Roman" w:cs="Times New Roman"/>
          <w:sz w:val="28"/>
          <w:szCs w:val="28"/>
        </w:rPr>
        <w:t>без чьей-либо помощи добрались</w:t>
      </w:r>
      <w:r>
        <w:rPr>
          <w:rFonts w:ascii="Times New Roman" w:hAnsi="Times New Roman" w:cs="Times New Roman"/>
          <w:sz w:val="28"/>
          <w:szCs w:val="28"/>
        </w:rPr>
        <w:t xml:space="preserve"> до родного города</w:t>
      </w:r>
      <w:r w:rsidR="00D71660" w:rsidRPr="008D4294">
        <w:rPr>
          <w:rFonts w:ascii="Times New Roman" w:hAnsi="Times New Roman" w:cs="Times New Roman"/>
          <w:sz w:val="28"/>
          <w:szCs w:val="28"/>
        </w:rPr>
        <w:t>.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>Там Лариса вступила в отряд строителей,</w:t>
      </w:r>
      <w:r>
        <w:rPr>
          <w:rFonts w:ascii="Times New Roman" w:hAnsi="Times New Roman" w:cs="Times New Roman"/>
          <w:sz w:val="28"/>
          <w:szCs w:val="28"/>
        </w:rPr>
        <w:t xml:space="preserve"> в составе которого </w:t>
      </w:r>
      <w:r w:rsidRPr="008D4294">
        <w:rPr>
          <w:rFonts w:ascii="Times New Roman" w:hAnsi="Times New Roman" w:cs="Times New Roman"/>
          <w:sz w:val="28"/>
          <w:szCs w:val="28"/>
        </w:rPr>
        <w:t>восстанавливала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>множество зданий,</w:t>
      </w:r>
      <w:r w:rsidR="00D71660"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8D4294">
        <w:rPr>
          <w:rFonts w:ascii="Times New Roman" w:hAnsi="Times New Roman" w:cs="Times New Roman"/>
          <w:sz w:val="28"/>
          <w:szCs w:val="28"/>
        </w:rPr>
        <w:t>включая Большой дворец в Петергофе и Екатерининский дворец в Царском селе</w:t>
      </w:r>
      <w:r>
        <w:rPr>
          <w:rFonts w:ascii="Times New Roman" w:hAnsi="Times New Roman" w:cs="Times New Roman"/>
          <w:sz w:val="28"/>
          <w:szCs w:val="28"/>
        </w:rPr>
        <w:t>. За свой трудовой подвиг Лариса Дмитриевна впоследствии получила множество наград, которые до сих пор бережно хранятся в нашей семье.</w:t>
      </w:r>
    </w:p>
    <w:p w:rsidR="00D71660" w:rsidRDefault="001F3F1D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судьбе своей прабабушки по материнской линии я знаю совсем немного: </w:t>
      </w:r>
      <w:r w:rsidR="008D4294" w:rsidRPr="008D4294">
        <w:rPr>
          <w:rFonts w:ascii="Times New Roman" w:hAnsi="Times New Roman" w:cs="Times New Roman"/>
          <w:sz w:val="28"/>
          <w:szCs w:val="28"/>
        </w:rPr>
        <w:t>Титова Анфиса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родилась в 1926 году. Ее детства и юности также коснулись события тех страшных лет. В связи с нехваткой взрослого населения для выполнения различных работ Анфиса во время Великой Отечественной войны </w:t>
      </w:r>
      <w:r w:rsidR="008D4294" w:rsidRPr="008D4294">
        <w:rPr>
          <w:rFonts w:ascii="Times New Roman" w:hAnsi="Times New Roman" w:cs="Times New Roman"/>
          <w:sz w:val="28"/>
          <w:szCs w:val="28"/>
        </w:rPr>
        <w:t>служила учетчицей в воен</w:t>
      </w:r>
      <w:r w:rsidR="008D4294">
        <w:rPr>
          <w:rFonts w:ascii="Times New Roman" w:hAnsi="Times New Roman" w:cs="Times New Roman"/>
          <w:sz w:val="28"/>
          <w:szCs w:val="28"/>
        </w:rPr>
        <w:t xml:space="preserve">ной </w:t>
      </w:r>
      <w:r w:rsidR="008D4294" w:rsidRPr="008D4294">
        <w:rPr>
          <w:rFonts w:ascii="Times New Roman" w:hAnsi="Times New Roman" w:cs="Times New Roman"/>
          <w:sz w:val="28"/>
          <w:szCs w:val="28"/>
        </w:rPr>
        <w:t xml:space="preserve">части 55630, на станции обслуживания техники с </w:t>
      </w:r>
      <w:r>
        <w:rPr>
          <w:rFonts w:ascii="Times New Roman" w:hAnsi="Times New Roman" w:cs="Times New Roman"/>
          <w:sz w:val="28"/>
          <w:szCs w:val="28"/>
        </w:rPr>
        <w:t xml:space="preserve">1941 года </w:t>
      </w:r>
      <w:r w:rsidR="008D4294" w:rsidRPr="008D429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апрель 1945 года.</w:t>
      </w:r>
    </w:p>
    <w:p w:rsidR="001F3F1D" w:rsidRPr="008D4294" w:rsidRDefault="001F3F1D" w:rsidP="001F3F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Моих прабабушек уже давно нет в живых, мои бабушки и дедушки все больше стареют с каждым годом. Но пока они живы – жива и память о предках в моей семье. Пока они живы – я не устаю расспрашивать их о том времени. Не для того, чтобы бередить старые раны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сохранить эту память и передать своим детям.</w:t>
      </w:r>
    </w:p>
    <w:sectPr w:rsidR="001F3F1D" w:rsidRPr="008D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94"/>
    <w:rsid w:val="00152A18"/>
    <w:rsid w:val="001F3F1D"/>
    <w:rsid w:val="004F49D9"/>
    <w:rsid w:val="00773A23"/>
    <w:rsid w:val="008D4294"/>
    <w:rsid w:val="00AC76BD"/>
    <w:rsid w:val="00D7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91B6C-B315-4378-80C9-4DD346C1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2018-12-17T10:01:00Z</dcterms:created>
  <dcterms:modified xsi:type="dcterms:W3CDTF">2018-12-17T10:07:00Z</dcterms:modified>
</cp:coreProperties>
</file>