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B" w:rsidRPr="00AD765D" w:rsidRDefault="00892B3B" w:rsidP="002B32EC">
      <w:pPr>
        <w:pStyle w:val="a3"/>
        <w:shd w:val="clear" w:color="auto" w:fill="FFFFFF"/>
        <w:spacing w:before="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>На фронт уходили семьями</w:t>
      </w:r>
    </w:p>
    <w:p w:rsidR="00733084" w:rsidRPr="00AD765D" w:rsidRDefault="00733084" w:rsidP="002B32EC">
      <w:pPr>
        <w:pStyle w:val="a3"/>
        <w:shd w:val="clear" w:color="auto" w:fill="FFFFFF"/>
        <w:spacing w:before="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Две фамилии, хорошо знакомые мне с раннего детства, два имени, которые </w:t>
      </w:r>
      <w:r w:rsidR="002B32EC" w:rsidRPr="00AD765D">
        <w:rPr>
          <w:rFonts w:asciiTheme="minorHAnsi" w:hAnsiTheme="minorHAnsi" w:cstheme="minorHAnsi"/>
          <w:color w:val="262421"/>
          <w:sz w:val="28"/>
          <w:szCs w:val="28"/>
        </w:rPr>
        <w:t>всегда повторяют родные в дни празднования Великой Победы: Даниил Кузьминых и Федот Рябцев. Это мои двоюродный прадедушка, брат бабушки моей мамы, и прапрадедушка. Они погибли в горниле Великой Отечественной войны. Но мы помним об испытаниях, которые выпали на их долю, помним об их подвиге.</w:t>
      </w:r>
    </w:p>
    <w:p w:rsidR="002B32EC" w:rsidRPr="00AD765D" w:rsidRDefault="00892B3B" w:rsidP="002B32EC">
      <w:pPr>
        <w:pStyle w:val="a3"/>
        <w:shd w:val="clear" w:color="auto" w:fill="FFFFFF"/>
        <w:spacing w:before="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>…Его звали просто Даня, Данила:</w:t>
      </w:r>
      <w:r w:rsidR="002B32EC"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до времени, когда называют по отчеству, он не дожил.</w:t>
      </w:r>
    </w:p>
    <w:p w:rsidR="002B32EC" w:rsidRPr="00AD765D" w:rsidRDefault="002B32EC" w:rsidP="002B32EC">
      <w:pPr>
        <w:pStyle w:val="a3"/>
        <w:shd w:val="clear" w:color="auto" w:fill="FFFFFF"/>
        <w:spacing w:before="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>В армию Даниила провожали всей деревней. Проводы были веселые, с песнями, наказами обязательно вернуться в родные места, где сильные мужские руки всегда были в цене: огромные поля, богатые скотные дворы колхоза, целина требовали заботы. На дворе стоял 1940 год…</w:t>
      </w:r>
    </w:p>
    <w:p w:rsidR="002B32EC" w:rsidRPr="00AD765D" w:rsidRDefault="008F5F2C" w:rsidP="002B32EC">
      <w:pPr>
        <w:pStyle w:val="a3"/>
        <w:shd w:val="clear" w:color="auto" w:fill="FFFFFF"/>
        <w:spacing w:before="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Служил Даниил в Белоруссии, в красивых, богатых лесами и плодородными землями местах. Именно там 22 июня 1941 года он с товарищами был поднят по тревоге. Оборонялись они отчаянно, но коричневой чумой ползли фашистские войска, и по приказу метр за метром, село за селом оставляли, отступая, наши солдаты. Я не знаю, как это было, но думаю, что во время одного из ожесточенных боев прадед попал в окружение, они ничего не сумели сделать, только на короткое время задержали армаду фашистов, давая время собраться с силами после вероломного нападения тем, кто пойдет в наступление спустя несколько месяцев. Вряд ли сибиряк просто сдался в плен, скорее всего, </w:t>
      </w:r>
      <w:proofErr w:type="gramStart"/>
      <w:r w:rsidRPr="00AD765D">
        <w:rPr>
          <w:rFonts w:asciiTheme="minorHAnsi" w:hAnsiTheme="minorHAnsi" w:cstheme="minorHAnsi"/>
          <w:color w:val="262421"/>
          <w:sz w:val="28"/>
          <w:szCs w:val="28"/>
        </w:rPr>
        <w:t>он</w:t>
      </w:r>
      <w:proofErr w:type="gramEnd"/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попал в окружение и был тяжело ранен, потому что «Сибиряки не сдаются». Он не выжил. </w:t>
      </w:r>
      <w:r w:rsidR="00FD4776"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Дата смерти - </w: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t>13 января</w:t>
      </w:r>
      <w:r w:rsidR="00892B3B" w:rsidRPr="00AD765D">
        <w:rPr>
          <w:rFonts w:asciiTheme="minorHAnsi" w:hAnsiTheme="minorHAnsi" w:cstheme="minorHAnsi"/>
          <w:color w:val="262421"/>
          <w:sz w:val="28"/>
          <w:szCs w:val="28"/>
        </w:rPr>
        <w:t>, тогда</w: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семья получила известие о </w:t>
      </w:r>
      <w:r w:rsidR="00FD4776"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том, что он пропал без вести. </w: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</w:t>
      </w:r>
    </w:p>
    <w:p w:rsidR="00AD765D" w:rsidRPr="00AD765D" w:rsidRDefault="00892B3B" w:rsidP="00892B3B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>«</w:t>
      </w:r>
      <w:r w:rsidR="00733084" w:rsidRPr="00AD765D">
        <w:rPr>
          <w:rFonts w:asciiTheme="minorHAnsi" w:hAnsiTheme="minorHAnsi" w:cstheme="minorHAnsi"/>
          <w:color w:val="262421"/>
          <w:sz w:val="28"/>
          <w:szCs w:val="28"/>
        </w:rPr>
        <w:t>В северо-восточной части города  Молодечно Минской области был создан лагерь для военнопленных «</w:t>
      </w:r>
      <w:proofErr w:type="spellStart"/>
      <w:r w:rsidR="00733084" w:rsidRPr="00AD765D">
        <w:rPr>
          <w:rFonts w:asciiTheme="minorHAnsi" w:hAnsiTheme="minorHAnsi" w:cstheme="minorHAnsi"/>
          <w:color w:val="262421"/>
          <w:sz w:val="28"/>
          <w:szCs w:val="28"/>
        </w:rPr>
        <w:t>Шталаг</w:t>
      </w:r>
      <w:proofErr w:type="spellEnd"/>
      <w:r w:rsidR="00733084"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342», на территории которого погибло около 33 000 человек. </w:t>
      </w:r>
      <w:r w:rsidR="00AD765D" w:rsidRPr="00AD765D">
        <w:rPr>
          <w:rFonts w:asciiTheme="minorHAnsi" w:hAnsiTheme="minorHAnsi" w:cstheme="minorHAnsi"/>
          <w:color w:val="262421"/>
          <w:sz w:val="28"/>
          <w:szCs w:val="28"/>
        </w:rPr>
        <w:t>Среди них, скорее всего, был и брат моей прабабушки</w:t>
      </w:r>
      <w:r w:rsidR="00AD765D" w:rsidRPr="00AD765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AD765D">
        <w:rPr>
          <w:rFonts w:asciiTheme="minorHAnsi" w:hAnsiTheme="minorHAnsi" w:cstheme="minorHAnsi"/>
          <w:sz w:val="28"/>
          <w:szCs w:val="28"/>
        </w:rPr>
        <w:t>Воды не доставало</w:t>
      </w:r>
      <w:proofErr w:type="gramEnd"/>
      <w:r w:rsidRPr="00AD765D">
        <w:rPr>
          <w:rFonts w:asciiTheme="minorHAnsi" w:hAnsiTheme="minorHAnsi" w:cstheme="minorHAnsi"/>
          <w:sz w:val="28"/>
          <w:szCs w:val="28"/>
        </w:rPr>
        <w:t>. Люди, исхудавшие до предела, напоминали скелеты, а сам лагерь – огромное кладбище, на котором поднялись все сразу погребённые. Страшно страдали от голода и жары. Слабость от голода делала людей подобными теням. От голода сходили с ума, убивали себя. Голод был царём лагеря, а немцы – теми, кто дал ему корону.</w:t>
      </w:r>
      <w:r w:rsidR="00AD765D" w:rsidRPr="00AD765D">
        <w:rPr>
          <w:rFonts w:asciiTheme="minorHAnsi" w:hAnsiTheme="minorHAnsi" w:cstheme="minorHAnsi"/>
          <w:sz w:val="28"/>
          <w:szCs w:val="28"/>
        </w:rPr>
        <w:t xml:space="preserve"> Часто в самую гущу военнопленных приходили немцы с собаками и устраивали травлю…», - с ужасом читала я </w:t>
      </w:r>
      <w:proofErr w:type="spellStart"/>
      <w:r w:rsidR="00AD765D" w:rsidRPr="00AD765D">
        <w:rPr>
          <w:rFonts w:asciiTheme="minorHAnsi" w:hAnsiTheme="minorHAnsi" w:cstheme="minorHAnsi"/>
          <w:sz w:val="28"/>
          <w:szCs w:val="28"/>
        </w:rPr>
        <w:t>воспоминанияодного</w:t>
      </w:r>
      <w:proofErr w:type="spellEnd"/>
      <w:r w:rsidR="00AD765D" w:rsidRPr="00AD765D">
        <w:rPr>
          <w:rFonts w:asciiTheme="minorHAnsi" w:hAnsiTheme="minorHAnsi" w:cstheme="minorHAnsi"/>
          <w:sz w:val="28"/>
          <w:szCs w:val="28"/>
        </w:rPr>
        <w:t xml:space="preserve"> из узников. </w:t>
      </w:r>
    </w:p>
    <w:p w:rsidR="00892B3B" w:rsidRPr="00AD765D" w:rsidRDefault="00892B3B" w:rsidP="00AD765D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</w:t>
      </w:r>
    </w:p>
    <w:p w:rsidR="002E6738" w:rsidRPr="00AD765D" w:rsidRDefault="002E6738" w:rsidP="00FD4776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lastRenderedPageBreak/>
        <w:t>В последние дни жизни Даниила Спиридоновича до узников лагеря доносились сведения об ожесточенных боях под Москвой, о  контрнаступлении. Но он так и не узнал, что в тех боях в составе героических сибирских дивизий принимал участие его родственник, Федот Яковлевич.</w:t>
      </w:r>
      <w:r w:rsidR="00892B3B"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</w: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Он не щадил своей жизни ради Победы, ради жизни своих сыновей. Он выполнил свой долг до конца, смерть нашла отважного солдата там, на подступах к столице. </w:t>
      </w:r>
    </w:p>
    <w:p w:rsidR="00AD765D" w:rsidRDefault="00892B3B" w:rsidP="00892B3B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>Прапрадедушка - Рябцев Федот Яковлевич родился в далёком 1905 году в Орловской губернии. Будучи ребенком, Федот вместе с семьей переехал в новую переселенческую деревню Томской губернии - Петропавловка. С 1937 года Петропавловка вошла в состав </w:t>
      </w:r>
      <w:proofErr w:type="spellStart"/>
      <w:r w:rsidRPr="00AD765D">
        <w:rPr>
          <w:rFonts w:asciiTheme="minorHAnsi" w:hAnsiTheme="minorHAnsi" w:cstheme="minorHAnsi"/>
          <w:color w:val="262421"/>
          <w:sz w:val="28"/>
          <w:szCs w:val="28"/>
        </w:rPr>
        <w:fldChar w:fldCharType="begin"/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instrText xml:space="preserve"> HYPERLINK "http://ru.wikipedia.org/wiki/%D0%9F%D0%B8%D1%85%D1%82%D0%BE%D0%B2%D1%81%D0%BA%D0%B8%D0%B9_%D1%80%D0%B0%D0%B9%D0%BE%D0%BD" </w:instrTex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fldChar w:fldCharType="separate"/>
      </w:r>
      <w:r w:rsidRPr="00AD765D">
        <w:rPr>
          <w:rFonts w:asciiTheme="minorHAnsi" w:hAnsiTheme="minorHAnsi" w:cstheme="minorHAnsi"/>
          <w:color w:val="262421"/>
          <w:sz w:val="28"/>
          <w:szCs w:val="28"/>
          <w:u w:val="single"/>
        </w:rPr>
        <w:t>Пихтовского</w:t>
      </w:r>
      <w:proofErr w:type="spellEnd"/>
      <w:r w:rsidRPr="00AD765D">
        <w:rPr>
          <w:rFonts w:asciiTheme="minorHAnsi" w:hAnsiTheme="minorHAnsi" w:cstheme="minorHAnsi"/>
          <w:color w:val="262421"/>
          <w:sz w:val="28"/>
          <w:szCs w:val="28"/>
          <w:u w:val="single"/>
        </w:rPr>
        <w:t xml:space="preserve"> района</w: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fldChar w:fldCharType="end"/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t> Новосибирской области.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Время шло… Жизнь в деревне постепенно начала налаживаться. В семье Рябцевых родилось три сына: Василий (1924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), Николай (1927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г.), Иван (1929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г.), о чем свидетельствуют </w:t>
      </w:r>
      <w:proofErr w:type="spellStart"/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Похозяйственные</w:t>
      </w:r>
      <w:proofErr w:type="spellEnd"/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книги 1938-1939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гг. села Петропавловка </w:t>
      </w:r>
      <w:proofErr w:type="spellStart"/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Пихтовского</w:t>
      </w:r>
      <w:proofErr w:type="spellEnd"/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района. 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Ж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ить 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с</w:t>
      </w:r>
      <w:r w:rsidR="00AD765D"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тало 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лучше, 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легче, 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но счастливая пора быстро закончилась в июне 1941 года, когда началась Великая Отечественная война. </w:t>
      </w:r>
    </w:p>
    <w:p w:rsidR="00892B3B" w:rsidRPr="00AD765D" w:rsidRDefault="00892B3B" w:rsidP="00FD4776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На фронт уходили целыми семьями.</w:t>
      </w:r>
      <w:r w:rsid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27 июня 1941 года глава семьи, Рябцев Федот Яковлевич, был призван стрелком на фронт. Он попал в 139 стрелковый полк 41 Стрелковой дивизии (1 формирования). В декабре 1941 года</w: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t>, во время начала контрнаступления советских войск, когда сибирские дивизии отчаянно и храбро сражались за Москву, он, как и многие его однополчане,  пропал без вести.</w:t>
      </w:r>
      <w:r w:rsidRPr="00AD765D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Следом за отцом ушел и старший брат Василий, который в 1943 году погиб под Ленинградом.</w:t>
      </w:r>
    </w:p>
    <w:p w:rsidR="00AD765D" w:rsidRPr="00AD765D" w:rsidRDefault="00AD765D" w:rsidP="00AD765D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 w:rsidRPr="00AD765D">
        <w:rPr>
          <w:rFonts w:asciiTheme="minorHAnsi" w:hAnsiTheme="minorHAnsi" w:cstheme="minorHAnsi"/>
          <w:color w:val="262421"/>
          <w:sz w:val="28"/>
          <w:szCs w:val="28"/>
        </w:rPr>
        <w:t>Мы, правнуки и праправнуки, помним о наших солдатах и бережно храним память. Значит, они живы – они в наших сердцах.</w:t>
      </w:r>
    </w:p>
    <w:p w:rsidR="002E6738" w:rsidRDefault="002E6738" w:rsidP="00FD4776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proofErr w:type="gramStart"/>
      <w:r w:rsidRPr="00AD765D">
        <w:rPr>
          <w:rFonts w:asciiTheme="minorHAnsi" w:hAnsiTheme="minorHAnsi" w:cstheme="minorHAnsi"/>
          <w:color w:val="262421"/>
          <w:sz w:val="28"/>
          <w:szCs w:val="28"/>
        </w:rPr>
        <w:t>Где бы не сражались</w:t>
      </w:r>
      <w:proofErr w:type="gramEnd"/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сибиряки, они готовы были умереть ради жизни детей и внуков. Их отвага не знала границ. Я горжусь своими родными. По улицам родной Колывани</w:t>
      </w:r>
      <w:r w:rsidR="000007CF"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9 Мая </w:t>
      </w:r>
      <w:r w:rsidRPr="00AD765D">
        <w:rPr>
          <w:rFonts w:asciiTheme="minorHAnsi" w:hAnsiTheme="minorHAnsi" w:cstheme="minorHAnsi"/>
          <w:color w:val="262421"/>
          <w:sz w:val="28"/>
          <w:szCs w:val="28"/>
        </w:rPr>
        <w:t xml:space="preserve"> они идут все вместе, шагают в «Бессмертном полку» вслед за теми, кто помнит сраженья Великой Отечественной….</w:t>
      </w:r>
    </w:p>
    <w:p w:rsidR="00AD765D" w:rsidRPr="00AD765D" w:rsidRDefault="00AD765D" w:rsidP="00FD4776">
      <w:pPr>
        <w:pStyle w:val="a3"/>
        <w:shd w:val="clear" w:color="auto" w:fill="FFFFFF"/>
        <w:spacing w:before="300" w:beforeAutospacing="0" w:after="300" w:afterAutospacing="0"/>
        <w:ind w:right="-1"/>
        <w:rPr>
          <w:rFonts w:asciiTheme="minorHAnsi" w:hAnsiTheme="minorHAnsi" w:cstheme="minorHAnsi"/>
          <w:color w:val="262421"/>
          <w:sz w:val="28"/>
          <w:szCs w:val="28"/>
        </w:rPr>
      </w:pPr>
      <w:r>
        <w:rPr>
          <w:rFonts w:asciiTheme="minorHAnsi" w:hAnsiTheme="minorHAnsi" w:cstheme="minorHAnsi"/>
          <w:color w:val="262421"/>
          <w:sz w:val="28"/>
          <w:szCs w:val="28"/>
        </w:rPr>
        <w:t xml:space="preserve">Марина </w:t>
      </w:r>
      <w:proofErr w:type="spellStart"/>
      <w:r>
        <w:rPr>
          <w:rFonts w:asciiTheme="minorHAnsi" w:hAnsiTheme="minorHAnsi" w:cstheme="minorHAnsi"/>
          <w:color w:val="262421"/>
          <w:sz w:val="28"/>
          <w:szCs w:val="28"/>
        </w:rPr>
        <w:t>Косинцева</w:t>
      </w:r>
      <w:proofErr w:type="spellEnd"/>
      <w:r>
        <w:rPr>
          <w:rFonts w:asciiTheme="minorHAnsi" w:hAnsiTheme="minorHAnsi" w:cstheme="minorHAnsi"/>
          <w:color w:val="262421"/>
          <w:sz w:val="28"/>
          <w:szCs w:val="28"/>
        </w:rPr>
        <w:t>.</w:t>
      </w:r>
    </w:p>
    <w:p w:rsidR="006B15EC" w:rsidRPr="006B15EC" w:rsidRDefault="006B15EC" w:rsidP="006B15EC">
      <w:pPr>
        <w:tabs>
          <w:tab w:val="left" w:pos="0"/>
        </w:tabs>
        <w:ind w:leftChars="0" w:left="0" w:rightChars="0" w:right="-1"/>
      </w:pPr>
    </w:p>
    <w:sectPr w:rsidR="006B15EC" w:rsidRPr="006B15EC" w:rsidSect="00F3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44C4A"/>
    <w:multiLevelType w:val="multilevel"/>
    <w:tmpl w:val="8EE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084"/>
    <w:rsid w:val="000007CF"/>
    <w:rsid w:val="002B32EC"/>
    <w:rsid w:val="002E6738"/>
    <w:rsid w:val="006B15EC"/>
    <w:rsid w:val="00733084"/>
    <w:rsid w:val="008929B2"/>
    <w:rsid w:val="00892B3B"/>
    <w:rsid w:val="008F5F2C"/>
    <w:rsid w:val="00A72FC8"/>
    <w:rsid w:val="00AD765D"/>
    <w:rsid w:val="00C83CE5"/>
    <w:rsid w:val="00F309CF"/>
    <w:rsid w:val="00FD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Chars="125" w:left="125" w:rightChars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084"/>
    <w:pPr>
      <w:spacing w:before="100" w:beforeAutospacing="1" w:after="100" w:afterAutospacing="1"/>
      <w:ind w:leftChars="0" w:left="0" w:rightChars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3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2019-01-28T02:54:00Z</dcterms:created>
  <dcterms:modified xsi:type="dcterms:W3CDTF">2019-01-28T02:54:00Z</dcterms:modified>
</cp:coreProperties>
</file>