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FC1" w:rsidRPr="007179E9" w:rsidRDefault="007179E9" w:rsidP="007179E9">
      <w:pPr>
        <w:jc w:val="center"/>
        <w:rPr>
          <w:rFonts w:ascii="Segoe Print" w:hAnsi="Segoe Print"/>
          <w:sz w:val="100"/>
          <w:szCs w:val="100"/>
        </w:rPr>
      </w:pPr>
      <w:r w:rsidRPr="007179E9">
        <w:rPr>
          <w:rFonts w:ascii="Segoe Print" w:hAnsi="Segoe Print"/>
          <w:sz w:val="100"/>
          <w:szCs w:val="100"/>
        </w:rPr>
        <w:t>Проект на тему:</w:t>
      </w:r>
    </w:p>
    <w:p w:rsidR="007179E9" w:rsidRPr="007179E9" w:rsidRDefault="007179E9" w:rsidP="007179E9">
      <w:pPr>
        <w:jc w:val="center"/>
        <w:rPr>
          <w:rFonts w:ascii="Segoe Print" w:hAnsi="Segoe Print"/>
          <w:sz w:val="100"/>
          <w:szCs w:val="100"/>
        </w:rPr>
      </w:pPr>
      <w:r w:rsidRPr="007179E9">
        <w:rPr>
          <w:rFonts w:ascii="Segoe Print" w:hAnsi="Segoe Print"/>
          <w:sz w:val="100"/>
          <w:szCs w:val="100"/>
        </w:rPr>
        <w:t>«Они защищали Родину»</w:t>
      </w:r>
    </w:p>
    <w:p w:rsidR="007179E9" w:rsidRPr="007179E9" w:rsidRDefault="007179E9" w:rsidP="007179E9">
      <w:pPr>
        <w:jc w:val="right"/>
        <w:rPr>
          <w:rFonts w:ascii="Segoe Print" w:hAnsi="Segoe Print"/>
          <w:sz w:val="28"/>
          <w:szCs w:val="28"/>
        </w:rPr>
      </w:pPr>
    </w:p>
    <w:p w:rsidR="007179E9" w:rsidRPr="007179E9" w:rsidRDefault="007179E9" w:rsidP="007179E9">
      <w:pPr>
        <w:jc w:val="right"/>
        <w:rPr>
          <w:rFonts w:ascii="Segoe Print" w:hAnsi="Segoe Print"/>
          <w:sz w:val="32"/>
          <w:szCs w:val="32"/>
        </w:rPr>
      </w:pPr>
      <w:r w:rsidRPr="007179E9">
        <w:rPr>
          <w:rFonts w:ascii="Segoe Print" w:hAnsi="Segoe Print"/>
          <w:i/>
          <w:sz w:val="32"/>
          <w:szCs w:val="32"/>
        </w:rPr>
        <w:t>Подготовил:</w:t>
      </w:r>
      <w:r w:rsidRPr="007179E9">
        <w:rPr>
          <w:rFonts w:ascii="Segoe Print" w:hAnsi="Segoe Print"/>
          <w:sz w:val="32"/>
          <w:szCs w:val="32"/>
        </w:rPr>
        <w:t xml:space="preserve"> Толкачёв Егор </w:t>
      </w:r>
    </w:p>
    <w:p w:rsidR="007179E9" w:rsidRDefault="00E1251A" w:rsidP="007179E9">
      <w:pPr>
        <w:jc w:val="right"/>
        <w:rPr>
          <w:rFonts w:ascii="Segoe Print" w:hAnsi="Segoe Print"/>
          <w:sz w:val="32"/>
          <w:szCs w:val="32"/>
        </w:rPr>
      </w:pPr>
      <w:r>
        <w:rPr>
          <w:rFonts w:ascii="Segoe Print" w:hAnsi="Segoe Print"/>
          <w:sz w:val="32"/>
          <w:szCs w:val="32"/>
        </w:rPr>
        <w:t>8</w:t>
      </w:r>
      <w:bookmarkStart w:id="0" w:name="_GoBack"/>
      <w:bookmarkEnd w:id="0"/>
      <w:r w:rsidR="007179E9" w:rsidRPr="007179E9">
        <w:rPr>
          <w:rFonts w:ascii="Segoe Print" w:hAnsi="Segoe Print"/>
          <w:sz w:val="32"/>
          <w:szCs w:val="32"/>
        </w:rPr>
        <w:t xml:space="preserve"> «Б» класс</w:t>
      </w:r>
    </w:p>
    <w:p w:rsidR="007179E9" w:rsidRDefault="007179E9" w:rsidP="007179E9">
      <w:pPr>
        <w:jc w:val="right"/>
        <w:rPr>
          <w:rFonts w:ascii="Segoe Print" w:hAnsi="Segoe Print"/>
          <w:sz w:val="32"/>
          <w:szCs w:val="32"/>
        </w:rPr>
      </w:pPr>
    </w:p>
    <w:p w:rsidR="007179E9" w:rsidRDefault="007179E9" w:rsidP="007179E9">
      <w:pPr>
        <w:jc w:val="right"/>
        <w:rPr>
          <w:rFonts w:ascii="Segoe Print" w:hAnsi="Segoe Print"/>
          <w:sz w:val="32"/>
          <w:szCs w:val="32"/>
        </w:rPr>
      </w:pPr>
    </w:p>
    <w:p w:rsidR="007179E9" w:rsidRDefault="007179E9" w:rsidP="007179E9">
      <w:pPr>
        <w:jc w:val="right"/>
        <w:rPr>
          <w:rFonts w:ascii="Segoe Print" w:hAnsi="Segoe Print"/>
          <w:sz w:val="32"/>
          <w:szCs w:val="32"/>
        </w:rPr>
      </w:pPr>
    </w:p>
    <w:p w:rsidR="007179E9" w:rsidRDefault="007179E9" w:rsidP="007179E9">
      <w:pPr>
        <w:jc w:val="right"/>
        <w:rPr>
          <w:rFonts w:ascii="Segoe Print" w:hAnsi="Segoe Print"/>
          <w:sz w:val="32"/>
          <w:szCs w:val="32"/>
        </w:rPr>
      </w:pPr>
    </w:p>
    <w:p w:rsidR="007179E9" w:rsidRDefault="007179E9" w:rsidP="007179E9">
      <w:pPr>
        <w:rPr>
          <w:rFonts w:ascii="Times New Roman" w:hAnsi="Times New Roman" w:cs="Times New Roman"/>
          <w:noProof/>
          <w:sz w:val="28"/>
          <w:szCs w:val="28"/>
        </w:rPr>
      </w:pPr>
      <w:r w:rsidRPr="007179E9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-680085</wp:posOffset>
            </wp:positionH>
            <wp:positionV relativeFrom="margin">
              <wp:posOffset>-120015</wp:posOffset>
            </wp:positionV>
            <wp:extent cx="4200525" cy="2895600"/>
            <wp:effectExtent l="19050" t="0" r="9525" b="0"/>
            <wp:wrapSquare wrapText="bothSides"/>
            <wp:docPr id="11" name="Рисунок 0" descr="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Одного моего прадедушку звали </w:t>
      </w:r>
      <w:r w:rsidRPr="00330E65">
        <w:rPr>
          <w:rFonts w:ascii="Times New Roman" w:hAnsi="Times New Roman" w:cs="Times New Roman"/>
          <w:b/>
          <w:sz w:val="28"/>
          <w:szCs w:val="28"/>
        </w:rPr>
        <w:t>Григорьев Алексей Григорьевич</w:t>
      </w:r>
      <w:r>
        <w:rPr>
          <w:rFonts w:ascii="Times New Roman" w:hAnsi="Times New Roman" w:cs="Times New Roman"/>
          <w:sz w:val="28"/>
          <w:szCs w:val="28"/>
        </w:rPr>
        <w:t>. Он родился и вырос в г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лынка в простой рабочей семье: отец-плотник, мать-домохозяйка , растила шестерых детей. Несмотря на все трудности и невзгоды их жизни, родители постарались дать своим детям всё возможное, а главное, научили их быть добрыми, справедливыми, любить труд и уважать человека.</w:t>
      </w:r>
      <w:r w:rsidRPr="0005608E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7179E9" w:rsidRDefault="007179E9" w:rsidP="007179E9">
      <w:pPr>
        <w:keepNext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-32385</wp:posOffset>
            </wp:positionH>
            <wp:positionV relativeFrom="margin">
              <wp:posOffset>3366135</wp:posOffset>
            </wp:positionV>
            <wp:extent cx="3028950" cy="4524375"/>
            <wp:effectExtent l="19050" t="0" r="0" b="0"/>
            <wp:wrapSquare wrapText="bothSides"/>
            <wp:docPr id="19" name="Рисунок 2" descr="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452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Мой прадедушка вырос добрым и очень ответственным человеком. У него была прекрасная жена, моя прабабушка, Людмила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Калестратовна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трое детей: старший сын, Александр, и две дочки-двойняшки, Вера и Надежда (моя бабушка). Но в мирную жизнь их семьи вмешалась война 1941-1945гг.</w:t>
      </w:r>
      <w:r>
        <w:t xml:space="preserve">                                                                                                                                                                          </w:t>
      </w:r>
    </w:p>
    <w:p w:rsidR="007179E9" w:rsidRDefault="007179E9" w:rsidP="007179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8094" cy="2771775"/>
            <wp:effectExtent l="19050" t="0" r="1656" b="0"/>
            <wp:docPr id="21" name="Рисунок 3" descr="Рисунок (8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83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7896" cy="2786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9E9" w:rsidRDefault="007179E9" w:rsidP="007179E9">
      <w:pPr>
        <w:rPr>
          <w:rFonts w:ascii="Times New Roman" w:hAnsi="Times New Roman" w:cs="Times New Roman"/>
          <w:sz w:val="28"/>
          <w:szCs w:val="28"/>
        </w:rPr>
      </w:pPr>
    </w:p>
    <w:p w:rsidR="007179E9" w:rsidRDefault="007179E9" w:rsidP="007179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Мой прадедушка был направлен учиться в Сталинград, где он окончил военное училище и затем был отправлен в действующую армию. Алексей Григорьевич стал танкистом Кантемировской дивизии. Он участвовал в битве на Курской дуге. В этом ужасном сражении погиб весь экипаж его танка. Алексей Григорьевич чудом остался жив. Он был ранен, контужен, но жажда жизни и желание вернуться к своей семье взяли верх. Целую неделю мой прадедушка добирался до речки, которая находилась в километре от поля битвы. По ночам к нему приходила местная женщина, приносившая  немного еды и воды. Проходившие мимо немцы достреливали раненых, моему прадедушке тоже досталось, но, к счастью, пули не задели жизненно важных органов. Добравшись до речки, он схватился за проплывающее мимо бревно, которое принесло его к другому берегу. Там его подобрали русские солдаты и отправили в госпиталь. В 1946 году Алексей Григорьевич  был демобилизован. </w:t>
      </w:r>
    </w:p>
    <w:p w:rsidR="007179E9" w:rsidRDefault="007179E9" w:rsidP="007179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послевоенные годы он работал в райкоме комсомола сначала вторым секретарём, а затем первым. Впоследствии Алексей Григорьевич стал директором СПТУ-13 в г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лынка. Прадедушка помогал детскому дому, внёс большой вклад в озеленение города, способствовал постройке стадиона. Но главное его достижение-это мемориал погибшим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злынковчанам</w:t>
      </w:r>
      <w:proofErr w:type="spellEnd"/>
      <w:r>
        <w:rPr>
          <w:rFonts w:ascii="Times New Roman" w:hAnsi="Times New Roman" w:cs="Times New Roman"/>
          <w:sz w:val="28"/>
          <w:szCs w:val="28"/>
        </w:rPr>
        <w:t>. По инициативе Алексея Григорьевича были собраны деньги для его постройки. Прадедушка лично участвовал в сборах списков погибших, а потом вместе со своей женой всё переписывал, чтобы выполнить правильную и полную отливку имён на граните.</w:t>
      </w:r>
      <w:r w:rsidRPr="0005608E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7179E9" w:rsidRPr="008A17A0" w:rsidRDefault="007179E9" w:rsidP="007179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Григорьев Алексей Григорьевич по праву был удостоен звания «Почётный житель» г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лынка.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7179E9" w:rsidRPr="00B72C0A" w:rsidRDefault="007179E9" w:rsidP="007179E9">
      <w:pPr>
        <w:rPr>
          <w:rFonts w:ascii="Times New Roman" w:hAnsi="Times New Roman" w:cs="Times New Roman"/>
          <w:sz w:val="28"/>
          <w:szCs w:val="28"/>
        </w:rPr>
      </w:pPr>
    </w:p>
    <w:p w:rsidR="007179E9" w:rsidRPr="00B72C0A" w:rsidRDefault="007179E9" w:rsidP="007179E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79E9" w:rsidRDefault="007179E9" w:rsidP="007179E9">
      <w:pPr>
        <w:rPr>
          <w:rFonts w:ascii="Times New Roman" w:hAnsi="Times New Roman" w:cs="Times New Roman"/>
          <w:sz w:val="28"/>
          <w:szCs w:val="28"/>
        </w:rPr>
      </w:pPr>
    </w:p>
    <w:p w:rsidR="007179E9" w:rsidRDefault="007179E9" w:rsidP="007179E9">
      <w:pPr>
        <w:rPr>
          <w:rFonts w:ascii="Times New Roman" w:hAnsi="Times New Roman" w:cs="Times New Roman"/>
          <w:sz w:val="28"/>
          <w:szCs w:val="28"/>
        </w:rPr>
      </w:pPr>
    </w:p>
    <w:p w:rsidR="007179E9" w:rsidRDefault="007179E9" w:rsidP="007179E9">
      <w:pPr>
        <w:rPr>
          <w:rFonts w:ascii="Times New Roman" w:hAnsi="Times New Roman" w:cs="Times New Roman"/>
          <w:sz w:val="28"/>
          <w:szCs w:val="28"/>
        </w:rPr>
      </w:pPr>
    </w:p>
    <w:p w:rsidR="007179E9" w:rsidRDefault="007179E9" w:rsidP="007179E9">
      <w:pPr>
        <w:rPr>
          <w:rFonts w:ascii="Times New Roman" w:hAnsi="Times New Roman" w:cs="Times New Roman"/>
          <w:sz w:val="28"/>
          <w:szCs w:val="28"/>
        </w:rPr>
      </w:pPr>
    </w:p>
    <w:p w:rsidR="007179E9" w:rsidRDefault="007179E9" w:rsidP="007179E9">
      <w:pPr>
        <w:rPr>
          <w:rFonts w:ascii="Times New Roman" w:hAnsi="Times New Roman" w:cs="Times New Roman"/>
          <w:sz w:val="28"/>
          <w:szCs w:val="28"/>
        </w:rPr>
      </w:pPr>
    </w:p>
    <w:p w:rsidR="007179E9" w:rsidRDefault="007179E9" w:rsidP="007179E9">
      <w:pPr>
        <w:rPr>
          <w:rFonts w:ascii="Times New Roman" w:hAnsi="Times New Roman" w:cs="Times New Roman"/>
          <w:sz w:val="28"/>
          <w:szCs w:val="28"/>
        </w:rPr>
      </w:pPr>
    </w:p>
    <w:p w:rsidR="007179E9" w:rsidRDefault="007179E9" w:rsidP="007179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сожалению, судьбы четырёх братьев моего прадедушки сложились много трагичнее.</w:t>
      </w:r>
    </w:p>
    <w:p w:rsidR="007179E9" w:rsidRDefault="007179E9" w:rsidP="007179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брат </w:t>
      </w:r>
      <w:r w:rsidRPr="00E833F8">
        <w:rPr>
          <w:rFonts w:ascii="Times New Roman" w:hAnsi="Times New Roman" w:cs="Times New Roman"/>
          <w:b/>
          <w:sz w:val="28"/>
          <w:szCs w:val="28"/>
        </w:rPr>
        <w:t>Филипп Григорьевич</w:t>
      </w:r>
      <w:r>
        <w:rPr>
          <w:rFonts w:ascii="Times New Roman" w:hAnsi="Times New Roman" w:cs="Times New Roman"/>
          <w:b/>
          <w:sz w:val="28"/>
          <w:szCs w:val="28"/>
        </w:rPr>
        <w:t xml:space="preserve"> Григорьев</w:t>
      </w:r>
      <w:r>
        <w:rPr>
          <w:rFonts w:ascii="Times New Roman" w:hAnsi="Times New Roman" w:cs="Times New Roman"/>
          <w:sz w:val="28"/>
          <w:szCs w:val="28"/>
        </w:rPr>
        <w:t xml:space="preserve"> вместе с другими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злынковскими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парнями ушёл в 1918 году в революционный отряд Щорса, сражался на Украине, освобождал Киев и сгинул где-то без вести в огне гражданской войны.</w:t>
      </w:r>
    </w:p>
    <w:p w:rsidR="007179E9" w:rsidRDefault="007179E9" w:rsidP="007179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началу Великой Отечественной войны жизнь разбросала оставшихся в живых четверых Григорьевых по разным городам. Старший </w:t>
      </w:r>
      <w:r w:rsidRPr="00E833F8">
        <w:rPr>
          <w:rFonts w:ascii="Times New Roman" w:hAnsi="Times New Roman" w:cs="Times New Roman"/>
          <w:b/>
          <w:sz w:val="28"/>
          <w:szCs w:val="28"/>
        </w:rPr>
        <w:t>Иван Григорьевич</w:t>
      </w:r>
      <w:r>
        <w:rPr>
          <w:rFonts w:ascii="Times New Roman" w:hAnsi="Times New Roman" w:cs="Times New Roman"/>
          <w:sz w:val="28"/>
          <w:szCs w:val="28"/>
        </w:rPr>
        <w:t xml:space="preserve"> стал мелиоратором, жил с семьей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Комаричском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и в первую военную мобилизацию 41-го года не попал. Волна фашистских вой</w:t>
      </w:r>
      <w:proofErr w:type="gramStart"/>
      <w:r>
        <w:rPr>
          <w:rFonts w:ascii="Times New Roman" w:hAnsi="Times New Roman" w:cs="Times New Roman"/>
          <w:sz w:val="28"/>
          <w:szCs w:val="28"/>
        </w:rPr>
        <w:t>ск стр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емительно катилась на восток, огромное число мужчин старших призывных возрастов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Брянщине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просто не успели попасть в действующую армию. Часть из них в условиях военной неразберихи так и не была призвана, другие попали на сборные пункты военкоматов, но, как вспоминают очевидцы тех событий, при известии о прорыве врага к Брянску их распустили по домам. Осенью 1943 года после освобождения Злынки Иван Григорьев вернулся в родной город к родителям и сразу попал под мобилизацию. Полевой военкомат тогда призывал на фронт всех мужчин, которые ещё оставались на освобождённых после оккупации территориях, и сразу отправлял их в действующую армию. Иван Григорьевич вместе с сотней мобилизованных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злынковчан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попал под Гомель, участвовал в боях за этот город, освобождал  Речицу, а погиб через два месяца при форсировании Днепра, на правом берегу реки, у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Свиридовичи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179E9" w:rsidRDefault="007179E9" w:rsidP="007179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-232410</wp:posOffset>
            </wp:positionH>
            <wp:positionV relativeFrom="margin">
              <wp:posOffset>5833110</wp:posOffset>
            </wp:positionV>
            <wp:extent cx="2314575" cy="3105150"/>
            <wp:effectExtent l="19050" t="0" r="9525" b="0"/>
            <wp:wrapSquare wrapText="bothSides"/>
            <wp:docPr id="1" name="Рисунок 0" descr="Андрей Григорь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ндрей Григорьев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33F8">
        <w:rPr>
          <w:rFonts w:ascii="Times New Roman" w:hAnsi="Times New Roman" w:cs="Times New Roman"/>
          <w:b/>
          <w:sz w:val="28"/>
          <w:szCs w:val="28"/>
        </w:rPr>
        <w:t>Андрей Григорьевич Григорьев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войны успел стать признанным мастером плотницкого дела, отличным каменщиком, бригадиром строителей, возводивших жилые дома в столице, и получить редкий в те годы орден Трудового Красного Знамени. Таких мастеров тогда ценили и, несмотря на тяжелое военное положение, в армию не призывали. Но когда захватчики подступили к Москве, осенью 1941 Андрей Григорьевич добровольно пошёл в дивизию Московского народного ополчения. Оказался в числе тех немногих ополченцев, которые в самые тяжелые дни обороны, став на пути немецких танков, смогли уцелеть в страшной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военной мясорубке. Продолжил ратный путь под Сталинградом, был награжден тремя орденами, медалями, получил звание младшего лейтенанта. При освобождении Украины уже командовал пехотным взводом. Андрей Григорьевич воевал в составе 3-го Украинского фронта и геройски погиб 24 марта 1944 года при форсировании реки Южный Буг в Николаевской области. Из письма начальника штаба воинской части №23762: «в числе первых переправившихся на правый берег тов. Григорьев повел бойцов вперед, увлекая их личной смелостью и отвагой. С фланга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атакующим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открыл ураганный огонь станковый пулемет противника. Тогда Григорьев, видя, как враг косит его товарищей, пополз в направлении пулеметного гнезда… и, молниеносно поднявшись во весь рост, прыжком бросился на вражеский пулемет. Фашист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замолчал…последнюю очередь принял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себя Григорьев. Ободренные героическим подвигом своего командира, бойцы с криком «ура» бросились вперед. Немцы не выдержали  стремительного натиска наших воинов и отступили». Повторив легендарный подвиг Александра Матросова, мой двоюродный прадед был посмертно награжден орденом Отечественной войны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степени.</w:t>
      </w:r>
    </w:p>
    <w:p w:rsidR="007179E9" w:rsidRPr="00947A4E" w:rsidRDefault="007179E9" w:rsidP="007179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-222885</wp:posOffset>
            </wp:positionH>
            <wp:positionV relativeFrom="margin">
              <wp:posOffset>4251960</wp:posOffset>
            </wp:positionV>
            <wp:extent cx="2133600" cy="3476625"/>
            <wp:effectExtent l="19050" t="0" r="0" b="0"/>
            <wp:wrapSquare wrapText="bothSides"/>
            <wp:docPr id="2" name="Рисунок 1" descr="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7A4E">
        <w:rPr>
          <w:rFonts w:ascii="Times New Roman" w:hAnsi="Times New Roman" w:cs="Times New Roman"/>
          <w:b/>
          <w:sz w:val="28"/>
          <w:szCs w:val="28"/>
        </w:rPr>
        <w:t>Григорьев Григорий Григорьевич</w:t>
      </w:r>
      <w:r>
        <w:rPr>
          <w:rFonts w:ascii="Times New Roman" w:hAnsi="Times New Roman" w:cs="Times New Roman"/>
          <w:sz w:val="28"/>
          <w:szCs w:val="28"/>
        </w:rPr>
        <w:t>, или как его звали одноклассники «Г в кубе», самый младший из братьев, в июне 1941 года только-только закончил школу. Военкомат едва успел собрать молодых парней и перед самым приходом немцев пешком отправил на сборный пун</w:t>
      </w:r>
      <w:proofErr w:type="gramStart"/>
      <w:r>
        <w:rPr>
          <w:rFonts w:ascii="Times New Roman" w:hAnsi="Times New Roman" w:cs="Times New Roman"/>
          <w:sz w:val="28"/>
          <w:szCs w:val="28"/>
        </w:rPr>
        <w:t>кт в Бр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янск. Оттуда  младшего Григорьева направили  под Воронеж учиться в авиашколе. Затем будущих летчиков перевели из Валуек на станцию Майна в Мордовии, а когда летом 42-го года случилась катастрофа на Южном фронте, в числе других тысяч недоучившихся офицеров отправили под Сталинград. Вместо самолета пришлось брать в руки бронебойное ружье и сражаться на улицах осажденного города. В конце октября 1942 года, сражаясь за завод «Красный Октябрь», бронебойщики успели уничтожить вражеский  танк, но и сами получили смертельные ранения. Молодых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злынковчан</w:t>
      </w:r>
      <w:proofErr w:type="spellEnd"/>
      <w:r>
        <w:rPr>
          <w:rFonts w:ascii="Times New Roman" w:hAnsi="Times New Roman" w:cs="Times New Roman"/>
          <w:sz w:val="28"/>
          <w:szCs w:val="28"/>
        </w:rPr>
        <w:t>, в числе которых был Григорий Григорьев, товарищи похоронили в шлаковой горе завода, который они защищали.</w:t>
      </w:r>
    </w:p>
    <w:p w:rsidR="007179E9" w:rsidRDefault="007179E9" w:rsidP="007179E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Целое поколение Григорьевых полегло в родную землю в страшные  годы фашистского нашествия. Всего та война унесла у моего прадедушки трёх родных и пятерых двоюродных братьев. В послевоенное время он ездил на места их захоронения, чтобы проститься. </w:t>
      </w:r>
    </w:p>
    <w:p w:rsidR="007179E9" w:rsidRDefault="007179E9" w:rsidP="007179E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Также в Великой Отечественной войне участвовал о</w:t>
      </w:r>
      <w:r w:rsidR="00972DB1">
        <w:rPr>
          <w:rFonts w:ascii="Times New Roman" w:hAnsi="Times New Roman" w:cs="Times New Roman"/>
          <w:sz w:val="28"/>
        </w:rPr>
        <w:t xml:space="preserve">тец моей прабабушки Людмилы </w:t>
      </w:r>
      <w:proofErr w:type="spellStart"/>
      <w:r w:rsidR="00972DB1">
        <w:rPr>
          <w:rFonts w:ascii="Times New Roman" w:hAnsi="Times New Roman" w:cs="Times New Roman"/>
          <w:sz w:val="28"/>
        </w:rPr>
        <w:t>Кал</w:t>
      </w:r>
      <w:r>
        <w:rPr>
          <w:rFonts w:ascii="Times New Roman" w:hAnsi="Times New Roman" w:cs="Times New Roman"/>
          <w:sz w:val="28"/>
        </w:rPr>
        <w:t>стратовны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r w:rsidRPr="00BB0DAE">
        <w:rPr>
          <w:rFonts w:ascii="Times New Roman" w:hAnsi="Times New Roman" w:cs="Times New Roman"/>
          <w:b/>
          <w:sz w:val="28"/>
        </w:rPr>
        <w:t xml:space="preserve">Бирюков </w:t>
      </w:r>
      <w:proofErr w:type="spellStart"/>
      <w:r w:rsidRPr="00BB0DAE">
        <w:rPr>
          <w:rFonts w:ascii="Times New Roman" w:hAnsi="Times New Roman" w:cs="Times New Roman"/>
          <w:b/>
          <w:sz w:val="28"/>
        </w:rPr>
        <w:t>Калестрат</w:t>
      </w:r>
      <w:proofErr w:type="spellEnd"/>
      <w:r w:rsidRPr="00BB0DAE">
        <w:rPr>
          <w:rFonts w:ascii="Times New Roman" w:hAnsi="Times New Roman" w:cs="Times New Roman"/>
          <w:b/>
          <w:sz w:val="28"/>
        </w:rPr>
        <w:t xml:space="preserve"> Платонович</w:t>
      </w:r>
      <w:r>
        <w:rPr>
          <w:rFonts w:ascii="Times New Roman" w:hAnsi="Times New Roman" w:cs="Times New Roman"/>
          <w:sz w:val="28"/>
        </w:rPr>
        <w:t xml:space="preserve"> жил в Москве, работал строителем. В 1941 году ушёл на фронт добровольцем. Прапрадед погиб при обороне Ленинграда.  От него сохранилось письмо, которое он писал своей жене Ульяне перед тем, как ушёл на войну.</w:t>
      </w:r>
      <w:r w:rsidR="00D92AC2"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-118110</wp:posOffset>
            </wp:positionH>
            <wp:positionV relativeFrom="margin">
              <wp:posOffset>2604135</wp:posOffset>
            </wp:positionV>
            <wp:extent cx="3142615" cy="4962525"/>
            <wp:effectExtent l="19050" t="0" r="635" b="0"/>
            <wp:wrapSquare wrapText="bothSides"/>
            <wp:docPr id="6" name="Рисунок 5" descr="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2615" cy="496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2AC2" w:rsidRDefault="007179E9" w:rsidP="007179E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Другой мой прадедушка </w:t>
      </w:r>
      <w:r w:rsidRPr="00563462">
        <w:rPr>
          <w:rFonts w:ascii="Times New Roman" w:hAnsi="Times New Roman" w:cs="Times New Roman"/>
          <w:b/>
          <w:sz w:val="28"/>
        </w:rPr>
        <w:t>Толкачёв Егор Степанович</w:t>
      </w:r>
      <w:r>
        <w:rPr>
          <w:rFonts w:ascii="Times New Roman" w:hAnsi="Times New Roman" w:cs="Times New Roman"/>
          <w:sz w:val="28"/>
        </w:rPr>
        <w:t xml:space="preserve"> был из простой крестьянской семьи, работал пимокатом (валял валенки). Был женат на Марье  Ивановне Щербаковой. В их семье было пятеро детей: Николай, Нина, Мария, Юлия и Михаил (мой дедушка). В годы фашистского нашествия прадедушка был мобилизован в действующую армию. Его судьба сложилась очень непросто. Во время артиллерийской подготовки под г</w:t>
      </w:r>
      <w:proofErr w:type="gramStart"/>
      <w:r>
        <w:rPr>
          <w:rFonts w:ascii="Times New Roman" w:hAnsi="Times New Roman" w:cs="Times New Roman"/>
          <w:sz w:val="28"/>
        </w:rPr>
        <w:t>.Е</w:t>
      </w:r>
      <w:proofErr w:type="gramEnd"/>
      <w:r>
        <w:rPr>
          <w:rFonts w:ascii="Times New Roman" w:hAnsi="Times New Roman" w:cs="Times New Roman"/>
          <w:sz w:val="28"/>
        </w:rPr>
        <w:t>льня в Смоленской области его засыпало землёй и контузило. Егора Степановича  откопали немцы, он попал в плен. Несколько раз прадедушка пытался бежать, но фашисты с собаками возвращали его обратно. Затем он попал к французам, где работал на шахтах. И только в 1946 году его, как и других пленных, освободили американцы. Чудом выжив, прадедушка Егор вернулся на родину к своей семье.</w:t>
      </w:r>
    </w:p>
    <w:p w:rsidR="007179E9" w:rsidRPr="00D92AC2" w:rsidRDefault="00D92AC2" w:rsidP="007179E9">
      <w:pPr>
        <w:rPr>
          <w:rFonts w:ascii="Segoe Print" w:hAnsi="Segoe Print"/>
          <w:i/>
          <w:sz w:val="28"/>
          <w:szCs w:val="28"/>
        </w:rPr>
      </w:pPr>
      <w:r w:rsidRPr="00D92AC2">
        <w:rPr>
          <w:rFonts w:ascii="Times New Roman" w:hAnsi="Times New Roman" w:cs="Times New Roman"/>
          <w:i/>
          <w:sz w:val="28"/>
        </w:rPr>
        <w:t>Я очень горжусь своей семьей и в будущем хочу стать достойным гражданином своей страны</w:t>
      </w:r>
      <w:r w:rsidR="00972DB1">
        <w:rPr>
          <w:rFonts w:ascii="Times New Roman" w:hAnsi="Times New Roman" w:cs="Times New Roman"/>
          <w:i/>
          <w:sz w:val="28"/>
        </w:rPr>
        <w:t xml:space="preserve">, </w:t>
      </w:r>
      <w:r w:rsidRPr="00D92AC2">
        <w:rPr>
          <w:rFonts w:ascii="Times New Roman" w:hAnsi="Times New Roman" w:cs="Times New Roman"/>
          <w:i/>
          <w:sz w:val="28"/>
        </w:rPr>
        <w:t xml:space="preserve"> как мои предки.</w:t>
      </w:r>
    </w:p>
    <w:sectPr w:rsidR="007179E9" w:rsidRPr="00D92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179E9"/>
    <w:rsid w:val="007179E9"/>
    <w:rsid w:val="00915FC1"/>
    <w:rsid w:val="00972DB1"/>
    <w:rsid w:val="00D92AC2"/>
    <w:rsid w:val="00E1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9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Галина</cp:lastModifiedBy>
  <cp:revision>4</cp:revision>
  <dcterms:created xsi:type="dcterms:W3CDTF">2015-04-07T18:39:00Z</dcterms:created>
  <dcterms:modified xsi:type="dcterms:W3CDTF">2019-01-29T17:37:00Z</dcterms:modified>
</cp:coreProperties>
</file>