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C5" w:rsidRPr="00461EC5" w:rsidRDefault="00AE3CD0">
      <w:pPr>
        <w:rPr>
          <w:sz w:val="28"/>
          <w:szCs w:val="28"/>
        </w:rPr>
      </w:pPr>
      <w:r w:rsidRPr="00AE3CD0">
        <w:t xml:space="preserve">   </w:t>
      </w:r>
    </w:p>
    <w:p w:rsidR="00461EC5" w:rsidRPr="00461EC5" w:rsidRDefault="00461EC5">
      <w:pPr>
        <w:rPr>
          <w:sz w:val="28"/>
          <w:szCs w:val="28"/>
        </w:rPr>
      </w:pPr>
      <w:r w:rsidRPr="00461EC5">
        <w:rPr>
          <w:sz w:val="28"/>
          <w:szCs w:val="28"/>
        </w:rPr>
        <w:t xml:space="preserve">                                    Память сердца.</w:t>
      </w:r>
    </w:p>
    <w:p w:rsidR="004954B4" w:rsidRPr="001A1EF8" w:rsidRDefault="002251E0" w:rsidP="00461EC5">
      <w:pPr>
        <w:jc w:val="both"/>
      </w:pPr>
      <w:r w:rsidRPr="00461EC5">
        <w:rPr>
          <w:sz w:val="28"/>
          <w:szCs w:val="28"/>
        </w:rPr>
        <w:t>Война – самое страшное испытание для народа. И понимаешь всю значимость, всю глубину этих слов, когда твои самые близкие, самые родные люди рассказывают о тех страшных днях.</w:t>
      </w:r>
      <w:r w:rsidR="00B115C2" w:rsidRPr="00461EC5">
        <w:rPr>
          <w:sz w:val="28"/>
          <w:szCs w:val="28"/>
        </w:rPr>
        <w:t xml:space="preserve"> </w:t>
      </w:r>
      <w:r w:rsidRPr="00461EC5">
        <w:rPr>
          <w:sz w:val="28"/>
          <w:szCs w:val="28"/>
        </w:rPr>
        <w:t>В моей семье  из поколения в поколение передаё</w:t>
      </w:r>
      <w:r w:rsidR="00B115C2" w:rsidRPr="00461EC5">
        <w:rPr>
          <w:sz w:val="28"/>
          <w:szCs w:val="28"/>
        </w:rPr>
        <w:t xml:space="preserve">тся рассказ о моём прадеде </w:t>
      </w:r>
      <w:proofErr w:type="spellStart"/>
      <w:r w:rsidR="00B115C2" w:rsidRPr="00461EC5">
        <w:rPr>
          <w:sz w:val="28"/>
          <w:szCs w:val="28"/>
        </w:rPr>
        <w:t>Курее</w:t>
      </w:r>
      <w:r w:rsidRPr="00461EC5">
        <w:rPr>
          <w:sz w:val="28"/>
          <w:szCs w:val="28"/>
        </w:rPr>
        <w:t>ве</w:t>
      </w:r>
      <w:proofErr w:type="spellEnd"/>
      <w:r w:rsidRPr="00461EC5">
        <w:rPr>
          <w:sz w:val="28"/>
          <w:szCs w:val="28"/>
        </w:rPr>
        <w:t xml:space="preserve"> Александре Александровиче.</w:t>
      </w:r>
      <w:r w:rsidR="00AE3CD0" w:rsidRPr="00461EC5">
        <w:rPr>
          <w:sz w:val="28"/>
          <w:szCs w:val="28"/>
        </w:rPr>
        <w:t xml:space="preserve"> В Смоленской «Книге памяти» есть короткая запись: «</w:t>
      </w:r>
      <w:proofErr w:type="spellStart"/>
      <w:r w:rsidR="00AE3CD0" w:rsidRPr="00461EC5">
        <w:rPr>
          <w:sz w:val="28"/>
          <w:szCs w:val="28"/>
        </w:rPr>
        <w:t>Куреев</w:t>
      </w:r>
      <w:proofErr w:type="spellEnd"/>
      <w:r w:rsidR="00AE3CD0" w:rsidRPr="00461EC5">
        <w:rPr>
          <w:sz w:val="28"/>
          <w:szCs w:val="28"/>
        </w:rPr>
        <w:t xml:space="preserve">  Александр Александрович, рядовой. Родился: 1911 год, д. Павлово </w:t>
      </w:r>
      <w:proofErr w:type="spellStart"/>
      <w:r w:rsidR="00AE3CD0" w:rsidRPr="00461EC5">
        <w:rPr>
          <w:sz w:val="28"/>
          <w:szCs w:val="28"/>
        </w:rPr>
        <w:t>Кармановского</w:t>
      </w:r>
      <w:proofErr w:type="spellEnd"/>
      <w:r w:rsidR="00AE3CD0" w:rsidRPr="00461EC5">
        <w:rPr>
          <w:sz w:val="28"/>
          <w:szCs w:val="28"/>
        </w:rPr>
        <w:t xml:space="preserve"> района. Призван </w:t>
      </w:r>
      <w:proofErr w:type="spellStart"/>
      <w:r w:rsidR="00AE3CD0" w:rsidRPr="00461EC5">
        <w:rPr>
          <w:sz w:val="28"/>
          <w:szCs w:val="28"/>
        </w:rPr>
        <w:t>Кармановским</w:t>
      </w:r>
      <w:proofErr w:type="spellEnd"/>
      <w:r w:rsidR="00AE3CD0" w:rsidRPr="00461EC5">
        <w:rPr>
          <w:sz w:val="28"/>
          <w:szCs w:val="28"/>
        </w:rPr>
        <w:t xml:space="preserve"> РВК. Пропал без вести в июле 1941 года». Всё,  что было у человека – любовь, дом, семья, надежды, - всё исчезло с лица Земли, осталась эта короткая запись, которую миллион раз перечитывали мои родные, словно можно было разглядеть за этими строками облик родного человека.</w:t>
      </w:r>
      <w:r w:rsidR="001A1EF8" w:rsidRPr="001A1EF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A1EF8">
        <w:rPr>
          <w:noProof/>
        </w:rPr>
        <w:drawing>
          <wp:inline distT="0" distB="0" distL="0" distR="0">
            <wp:extent cx="5940425" cy="4457110"/>
            <wp:effectExtent l="19050" t="0" r="3175" b="0"/>
            <wp:docPr id="2" name="Рисунок 1" descr="C:\Documents and Settings\Admin\Рабочий стол\Ларёва А\Фото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арёва А\Фото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E0" w:rsidRPr="00461EC5" w:rsidRDefault="00AE3CD0" w:rsidP="00461EC5">
      <w:pPr>
        <w:jc w:val="both"/>
        <w:rPr>
          <w:sz w:val="28"/>
          <w:szCs w:val="28"/>
        </w:rPr>
      </w:pPr>
      <w:r w:rsidRPr="00461EC5">
        <w:rPr>
          <w:sz w:val="28"/>
          <w:szCs w:val="28"/>
        </w:rPr>
        <w:t xml:space="preserve">    </w:t>
      </w:r>
      <w:r w:rsidR="002251E0" w:rsidRPr="00461EC5">
        <w:rPr>
          <w:sz w:val="28"/>
          <w:szCs w:val="28"/>
        </w:rPr>
        <w:t>В самые первые дни</w:t>
      </w:r>
      <w:r w:rsidR="00B115C2" w:rsidRPr="00461EC5">
        <w:rPr>
          <w:sz w:val="28"/>
          <w:szCs w:val="28"/>
        </w:rPr>
        <w:t xml:space="preserve"> Великой Отечественной </w:t>
      </w:r>
      <w:r w:rsidR="002251E0" w:rsidRPr="00461EC5">
        <w:rPr>
          <w:sz w:val="28"/>
          <w:szCs w:val="28"/>
        </w:rPr>
        <w:t xml:space="preserve"> войны Александра Александровича</w:t>
      </w:r>
      <w:r w:rsidR="00B115C2" w:rsidRPr="00461EC5">
        <w:rPr>
          <w:sz w:val="28"/>
          <w:szCs w:val="28"/>
        </w:rPr>
        <w:t>, тридцатилетнего молодого человека,</w:t>
      </w:r>
      <w:r w:rsidR="002251E0" w:rsidRPr="00461EC5">
        <w:rPr>
          <w:sz w:val="28"/>
          <w:szCs w:val="28"/>
        </w:rPr>
        <w:t xml:space="preserve"> призвали</w:t>
      </w:r>
      <w:r w:rsidR="00B115C2" w:rsidRPr="00461EC5">
        <w:rPr>
          <w:sz w:val="28"/>
          <w:szCs w:val="28"/>
        </w:rPr>
        <w:t xml:space="preserve"> на фронт</w:t>
      </w:r>
      <w:r w:rsidR="002251E0" w:rsidRPr="00461EC5">
        <w:rPr>
          <w:sz w:val="28"/>
          <w:szCs w:val="28"/>
        </w:rPr>
        <w:t xml:space="preserve">. Страшно и горько  ему было оставлять свою жену, дочь и сына. Дочери, моей </w:t>
      </w:r>
      <w:r w:rsidR="002251E0" w:rsidRPr="00461EC5">
        <w:rPr>
          <w:sz w:val="28"/>
          <w:szCs w:val="28"/>
        </w:rPr>
        <w:lastRenderedPageBreak/>
        <w:t xml:space="preserve">бабушке, было тогда всего три года, а сыну и того меньше – год </w:t>
      </w:r>
      <w:proofErr w:type="gramStart"/>
      <w:r w:rsidR="002251E0" w:rsidRPr="00461EC5">
        <w:rPr>
          <w:sz w:val="28"/>
          <w:szCs w:val="28"/>
        </w:rPr>
        <w:t>с</w:t>
      </w:r>
      <w:proofErr w:type="gramEnd"/>
      <w:r w:rsidR="002251E0" w:rsidRPr="00461EC5">
        <w:rPr>
          <w:sz w:val="28"/>
          <w:szCs w:val="28"/>
        </w:rPr>
        <w:t xml:space="preserve"> небольшим.  Жена Александра горько плакала, а дети, не понимая, что происходит</w:t>
      </w:r>
      <w:r w:rsidR="00E046D9" w:rsidRPr="00461EC5">
        <w:rPr>
          <w:sz w:val="28"/>
          <w:szCs w:val="28"/>
        </w:rPr>
        <w:t xml:space="preserve">,  почему все вокруг плачут, с испугом  смотрели на родителей. И тогда  Александр взял  в </w:t>
      </w:r>
      <w:r w:rsidR="001D6BF4" w:rsidRPr="00461EC5">
        <w:rPr>
          <w:sz w:val="28"/>
          <w:szCs w:val="28"/>
        </w:rPr>
        <w:t>руки гармонь и заиграл задорно и весело, как играл когда-то по праздникам. Маленькая Аня, моя бабушка, сразу повеселела, она очень любила, когда отец играл на гармони. Так и врезался ей в память  образ молодого  отца, весёлого, с гармошкой в руках. Он играл, а маленькая Анечка в красивом платье плясала прямо посреди избы.</w:t>
      </w:r>
    </w:p>
    <w:p w:rsidR="001D6BF4" w:rsidRPr="00461EC5" w:rsidRDefault="001D6BF4" w:rsidP="00461EC5">
      <w:pPr>
        <w:jc w:val="both"/>
        <w:rPr>
          <w:sz w:val="28"/>
          <w:szCs w:val="28"/>
        </w:rPr>
      </w:pPr>
      <w:r w:rsidRPr="00461EC5">
        <w:rPr>
          <w:sz w:val="28"/>
          <w:szCs w:val="28"/>
        </w:rPr>
        <w:t xml:space="preserve">    Потом Александр перестал  играть, посадил на  руки Аню и Володю и сказал жене: «Таня, я думаю, что не вернусь. Пообещай мне, что вырастишь  и воспитаешь детей. Пусть один будет врачом, а второй агрономом. Так будет лучше для тебя: врач уедет  в город лечить людей, а агроном  всегда будет рядом с тобой, ты никогда не будешь одинока». Татьяна рыдала, но обещала мужу исполнить всё, как он хотел</w:t>
      </w:r>
      <w:r w:rsidR="00CC2014" w:rsidRPr="00461EC5">
        <w:rPr>
          <w:sz w:val="28"/>
          <w:szCs w:val="28"/>
        </w:rPr>
        <w:t>.</w:t>
      </w:r>
    </w:p>
    <w:p w:rsidR="00CC2014" w:rsidRPr="00461EC5" w:rsidRDefault="00CC2014" w:rsidP="00461EC5">
      <w:pPr>
        <w:jc w:val="both"/>
        <w:rPr>
          <w:sz w:val="28"/>
          <w:szCs w:val="28"/>
        </w:rPr>
      </w:pPr>
      <w:r w:rsidRPr="00461EC5">
        <w:rPr>
          <w:sz w:val="28"/>
          <w:szCs w:val="28"/>
        </w:rPr>
        <w:t xml:space="preserve">В </w:t>
      </w:r>
      <w:r w:rsidR="00461EC5">
        <w:rPr>
          <w:sz w:val="28"/>
          <w:szCs w:val="28"/>
        </w:rPr>
        <w:t xml:space="preserve">июле 1941 года под </w:t>
      </w:r>
      <w:proofErr w:type="spellStart"/>
      <w:proofErr w:type="gramStart"/>
      <w:r w:rsidR="00461EC5">
        <w:rPr>
          <w:sz w:val="28"/>
          <w:szCs w:val="28"/>
        </w:rPr>
        <w:t>Брест-Литовс</w:t>
      </w:r>
      <w:r w:rsidRPr="00461EC5">
        <w:rPr>
          <w:sz w:val="28"/>
          <w:szCs w:val="28"/>
        </w:rPr>
        <w:t>ком</w:t>
      </w:r>
      <w:proofErr w:type="spellEnd"/>
      <w:proofErr w:type="gramEnd"/>
      <w:r w:rsidRPr="00461EC5">
        <w:rPr>
          <w:sz w:val="28"/>
          <w:szCs w:val="28"/>
        </w:rPr>
        <w:t xml:space="preserve"> Александр пропал  без вести. После войны односельчанин рассказал Татьяне, что в том страшном бою видел раненого Александра</w:t>
      </w:r>
      <w:r w:rsidR="00461EC5" w:rsidRPr="00461EC5">
        <w:rPr>
          <w:sz w:val="28"/>
          <w:szCs w:val="28"/>
        </w:rPr>
        <w:t>:</w:t>
      </w:r>
      <w:r w:rsidRPr="00461EC5">
        <w:rPr>
          <w:sz w:val="28"/>
          <w:szCs w:val="28"/>
        </w:rPr>
        <w:t xml:space="preserve"> окровавленный, без ног он лежал у берёзы. Обескровленными губами прошептал:  «Передай Татьяне, пусть  себя и детей бережёт. Нет у меня никого дороже их». А когда отбились от немцев и вернулись на ту же поляну</w:t>
      </w:r>
      <w:r w:rsidR="00D47715" w:rsidRPr="00461EC5">
        <w:rPr>
          <w:sz w:val="28"/>
          <w:szCs w:val="28"/>
        </w:rPr>
        <w:t>, Александра на том  месте не было. Что случилось, какова его судьба – так и осталось неизвестно.</w:t>
      </w:r>
      <w:r w:rsidR="00F01753" w:rsidRPr="00461EC5">
        <w:rPr>
          <w:sz w:val="28"/>
          <w:szCs w:val="28"/>
        </w:rPr>
        <w:t xml:space="preserve"> Татьяне Павловне   пришла похоронка. </w:t>
      </w:r>
      <w:r w:rsidR="00C14399" w:rsidRPr="00461EC5">
        <w:rPr>
          <w:sz w:val="28"/>
          <w:szCs w:val="28"/>
        </w:rPr>
        <w:t>Только и осталось ей от прежней счастливой жизни – портрет на стене, последняя фотография перед отправкой на фронт. Как бы ни было трудно – берегла больше всех сокровищ этот портрет. И ждала, до последнего своего часа ждала мужа с фрон</w:t>
      </w:r>
      <w:r w:rsidR="00461EC5">
        <w:rPr>
          <w:sz w:val="28"/>
          <w:szCs w:val="28"/>
        </w:rPr>
        <w:t>т</w:t>
      </w:r>
      <w:r w:rsidR="00C14399" w:rsidRPr="00461EC5">
        <w:rPr>
          <w:sz w:val="28"/>
          <w:szCs w:val="28"/>
        </w:rPr>
        <w:t>а.</w:t>
      </w:r>
      <w:r w:rsidR="00461EC5">
        <w:rPr>
          <w:sz w:val="28"/>
          <w:szCs w:val="28"/>
        </w:rPr>
        <w:t xml:space="preserve"> Красивая и статная она была, сватались к ней не единожды – но никого дороже на свете её Саши не было для неё.</w:t>
      </w:r>
    </w:p>
    <w:p w:rsidR="00C14399" w:rsidRPr="00461EC5" w:rsidRDefault="00C14399">
      <w:pPr>
        <w:rPr>
          <w:sz w:val="28"/>
          <w:szCs w:val="28"/>
        </w:rPr>
      </w:pPr>
      <w:r w:rsidRPr="00461EC5">
        <w:rPr>
          <w:noProof/>
          <w:sz w:val="28"/>
          <w:szCs w:val="28"/>
        </w:rPr>
        <w:lastRenderedPageBreak/>
        <w:drawing>
          <wp:inline distT="0" distB="0" distL="0" distR="0">
            <wp:extent cx="5940425" cy="4457110"/>
            <wp:effectExtent l="19050" t="0" r="3175" b="0"/>
            <wp:docPr id="3" name="Рисунок 2" descr="C:\Documents and Settings\Admin\Рабочий стол\Ларёва А\Фото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Ларёва А\Фото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C2" w:rsidRPr="00461EC5" w:rsidRDefault="00B115C2">
      <w:pPr>
        <w:rPr>
          <w:sz w:val="28"/>
          <w:szCs w:val="28"/>
        </w:rPr>
      </w:pPr>
    </w:p>
    <w:p w:rsidR="00B115C2" w:rsidRPr="00461EC5" w:rsidRDefault="00C14399" w:rsidP="00F8225C">
      <w:pPr>
        <w:jc w:val="both"/>
        <w:rPr>
          <w:sz w:val="28"/>
          <w:szCs w:val="28"/>
        </w:rPr>
      </w:pPr>
      <w:r w:rsidRPr="00461EC5">
        <w:rPr>
          <w:sz w:val="28"/>
          <w:szCs w:val="28"/>
        </w:rPr>
        <w:t xml:space="preserve">Детей, как наказывал муж, сберегла и вырастила, выучила. Сын стал ветеринаром – животных ведь тоже надо лечить. Дочь стала агрономом и всю жизнь была рядом с матерью и </w:t>
      </w:r>
      <w:r w:rsidR="00461EC5" w:rsidRPr="00461EC5">
        <w:rPr>
          <w:sz w:val="28"/>
          <w:szCs w:val="28"/>
        </w:rPr>
        <w:t xml:space="preserve">в  старости  ей была поддержкой и опорой. Сын действительно уехал, но никогда не забывал мать. </w:t>
      </w:r>
    </w:p>
    <w:p w:rsidR="00461EC5" w:rsidRPr="00E046D9" w:rsidRDefault="00461EC5" w:rsidP="00F8225C">
      <w:pPr>
        <w:jc w:val="both"/>
      </w:pPr>
      <w:r w:rsidRPr="00461EC5">
        <w:rPr>
          <w:sz w:val="28"/>
          <w:szCs w:val="28"/>
        </w:rPr>
        <w:t xml:space="preserve">Бабушка перед смертью часто горько плакала, говоря о том, что очень жалеет о том, что не успели обвенчаться с мужем перед войной, </w:t>
      </w:r>
      <w:proofErr w:type="gramStart"/>
      <w:r w:rsidRPr="00461EC5">
        <w:rPr>
          <w:sz w:val="28"/>
          <w:szCs w:val="28"/>
        </w:rPr>
        <w:t>значит</w:t>
      </w:r>
      <w:proofErr w:type="gramEnd"/>
      <w:r w:rsidRPr="00461EC5">
        <w:rPr>
          <w:sz w:val="28"/>
          <w:szCs w:val="28"/>
        </w:rPr>
        <w:t xml:space="preserve"> не встретятся и после смерти. А я молю Бога о том, чтобы встретились их души и нашли утешение</w:t>
      </w:r>
      <w:r>
        <w:t>.</w:t>
      </w:r>
    </w:p>
    <w:p w:rsidR="00B115C2" w:rsidRPr="001D6BF4" w:rsidRDefault="00B115C2" w:rsidP="00F8225C">
      <w:pPr>
        <w:jc w:val="both"/>
      </w:pPr>
    </w:p>
    <w:sectPr w:rsidR="00B115C2" w:rsidRPr="001D6BF4" w:rsidSect="004954B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FA7" w:rsidRDefault="00410FA7" w:rsidP="00461EC5">
      <w:pPr>
        <w:spacing w:after="0" w:line="240" w:lineRule="auto"/>
      </w:pPr>
      <w:r>
        <w:separator/>
      </w:r>
    </w:p>
  </w:endnote>
  <w:endnote w:type="continuationSeparator" w:id="0">
    <w:p w:rsidR="00410FA7" w:rsidRDefault="00410FA7" w:rsidP="0046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FA7" w:rsidRDefault="00410FA7" w:rsidP="00461EC5">
      <w:pPr>
        <w:spacing w:after="0" w:line="240" w:lineRule="auto"/>
      </w:pPr>
      <w:r>
        <w:separator/>
      </w:r>
    </w:p>
  </w:footnote>
  <w:footnote w:type="continuationSeparator" w:id="0">
    <w:p w:rsidR="00410FA7" w:rsidRDefault="00410FA7" w:rsidP="0046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C5" w:rsidRDefault="00461EC5">
    <w:pPr>
      <w:pStyle w:val="a5"/>
    </w:pPr>
    <w:r>
      <w:t xml:space="preserve">Ученица 11 класса </w:t>
    </w:r>
    <w:proofErr w:type="spellStart"/>
    <w:r>
      <w:t>Баскаковской</w:t>
    </w:r>
    <w:proofErr w:type="spellEnd"/>
    <w:r>
      <w:t xml:space="preserve"> МСОШ </w:t>
    </w:r>
    <w:proofErr w:type="spellStart"/>
    <w:r>
      <w:t>Гагаринского</w:t>
    </w:r>
    <w:proofErr w:type="spellEnd"/>
    <w:r>
      <w:t xml:space="preserve"> р-на Смоленской области  </w:t>
    </w:r>
    <w:proofErr w:type="spellStart"/>
    <w:r w:rsidRPr="00461EC5">
      <w:rPr>
        <w:b/>
        <w:sz w:val="28"/>
        <w:szCs w:val="28"/>
      </w:rPr>
      <w:t>Ларёва</w:t>
    </w:r>
    <w:proofErr w:type="spellEnd"/>
    <w:r w:rsidRPr="00461EC5">
      <w:rPr>
        <w:b/>
        <w:sz w:val="28"/>
        <w:szCs w:val="28"/>
      </w:rPr>
      <w:t xml:space="preserve">  Анна</w:t>
    </w:r>
    <w:r>
      <w:t xml:space="preserve">. Руководитель проекта учитель русского языка и литературы </w:t>
    </w:r>
    <w:proofErr w:type="spellStart"/>
    <w:r>
      <w:t>Баскаковской</w:t>
    </w:r>
    <w:proofErr w:type="spellEnd"/>
    <w:r>
      <w:t xml:space="preserve"> МСОШ </w:t>
    </w:r>
    <w:proofErr w:type="spellStart"/>
    <w:r>
      <w:t>Чернышова</w:t>
    </w:r>
    <w:proofErr w:type="spellEnd"/>
    <w:r>
      <w:t xml:space="preserve"> </w:t>
    </w:r>
    <w:proofErr w:type="spellStart"/>
    <w:r>
      <w:t>Ульяна</w:t>
    </w:r>
    <w:proofErr w:type="spellEnd"/>
    <w:r>
      <w:t xml:space="preserve"> Николаевна.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51E0"/>
    <w:rsid w:val="000677AA"/>
    <w:rsid w:val="001A1EF8"/>
    <w:rsid w:val="001D6BF4"/>
    <w:rsid w:val="002251E0"/>
    <w:rsid w:val="00410FA7"/>
    <w:rsid w:val="00461EC5"/>
    <w:rsid w:val="004954B4"/>
    <w:rsid w:val="00AE3CD0"/>
    <w:rsid w:val="00B115C2"/>
    <w:rsid w:val="00C14399"/>
    <w:rsid w:val="00CC2014"/>
    <w:rsid w:val="00D47715"/>
    <w:rsid w:val="00D764B3"/>
    <w:rsid w:val="00E046D9"/>
    <w:rsid w:val="00F01753"/>
    <w:rsid w:val="00F8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5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1EC5"/>
  </w:style>
  <w:style w:type="paragraph" w:styleId="a7">
    <w:name w:val="footer"/>
    <w:basedOn w:val="a"/>
    <w:link w:val="a8"/>
    <w:uiPriority w:val="99"/>
    <w:semiHidden/>
    <w:unhideWhenUsed/>
    <w:rsid w:val="00461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1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</dc:creator>
  <cp:keywords/>
  <dc:description/>
  <cp:lastModifiedBy>Admin</cp:lastModifiedBy>
  <cp:revision>7</cp:revision>
  <dcterms:created xsi:type="dcterms:W3CDTF">2011-05-18T10:42:00Z</dcterms:created>
  <dcterms:modified xsi:type="dcterms:W3CDTF">2011-05-21T11:16:00Z</dcterms:modified>
</cp:coreProperties>
</file>